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8575E" w14:textId="77777777" w:rsidR="00D75313" w:rsidRDefault="00D75313">
      <w:pPr>
        <w:pStyle w:val="BodyText"/>
        <w:rPr>
          <w:sz w:val="20"/>
        </w:rPr>
      </w:pPr>
    </w:p>
    <w:p w14:paraId="71FC8810" w14:textId="77777777" w:rsidR="00D75313" w:rsidRDefault="00D75313">
      <w:pPr>
        <w:pStyle w:val="BodyText"/>
        <w:spacing w:before="2"/>
      </w:pPr>
    </w:p>
    <w:p w14:paraId="7FFCC29F" w14:textId="77777777" w:rsidR="00D75313" w:rsidRDefault="00422744">
      <w:pPr>
        <w:pStyle w:val="Title"/>
      </w:pPr>
      <w:r>
        <w:t>Financial Policies</w:t>
      </w:r>
      <w:r>
        <w:rPr>
          <w:spacing w:val="1"/>
        </w:rPr>
        <w:t xml:space="preserve"> </w:t>
      </w:r>
      <w:r>
        <w:t>Sumter</w:t>
      </w:r>
      <w:r>
        <w:rPr>
          <w:spacing w:val="-9"/>
        </w:rPr>
        <w:t xml:space="preserve"> </w:t>
      </w:r>
      <w:r>
        <w:t>County,</w:t>
      </w:r>
      <w:r>
        <w:rPr>
          <w:spacing w:val="-6"/>
        </w:rPr>
        <w:t xml:space="preserve"> </w:t>
      </w:r>
      <w:r>
        <w:t>Georgia</w:t>
      </w:r>
    </w:p>
    <w:p w14:paraId="1EC354DC" w14:textId="77777777" w:rsidR="00D75313" w:rsidRDefault="00D75313">
      <w:pPr>
        <w:pStyle w:val="BodyText"/>
        <w:rPr>
          <w:b/>
          <w:sz w:val="34"/>
        </w:rPr>
      </w:pPr>
    </w:p>
    <w:p w14:paraId="469B4294" w14:textId="77777777" w:rsidR="00D75313" w:rsidRDefault="00D75313">
      <w:pPr>
        <w:pStyle w:val="BodyText"/>
        <w:rPr>
          <w:b/>
          <w:sz w:val="30"/>
        </w:rPr>
      </w:pPr>
    </w:p>
    <w:p w14:paraId="4D560C9E" w14:textId="77777777" w:rsidR="00D75313" w:rsidRDefault="00422744">
      <w:pPr>
        <w:pStyle w:val="Heading1"/>
        <w:spacing w:before="0"/>
      </w:pPr>
      <w:r>
        <w:t>Section</w:t>
      </w:r>
      <w:r>
        <w:rPr>
          <w:spacing w:val="-4"/>
        </w:rPr>
        <w:t xml:space="preserve"> </w:t>
      </w:r>
      <w:r>
        <w:t>1.</w:t>
      </w:r>
      <w:r>
        <w:rPr>
          <w:spacing w:val="68"/>
        </w:rPr>
        <w:t xml:space="preserve"> </w:t>
      </w:r>
      <w:r>
        <w:t>Purpose</w:t>
      </w:r>
      <w:r>
        <w:rPr>
          <w:spacing w:val="-2"/>
        </w:rPr>
        <w:t xml:space="preserve"> </w:t>
      </w:r>
      <w:r>
        <w:t>and</w:t>
      </w:r>
      <w:r>
        <w:rPr>
          <w:spacing w:val="-1"/>
        </w:rPr>
        <w:t xml:space="preserve"> </w:t>
      </w:r>
      <w:r>
        <w:t>Objective</w:t>
      </w:r>
    </w:p>
    <w:p w14:paraId="792EF5F7" w14:textId="77777777" w:rsidR="00D75313" w:rsidRDefault="00D75313">
      <w:pPr>
        <w:pStyle w:val="BodyText"/>
        <w:spacing w:before="5"/>
        <w:rPr>
          <w:b/>
          <w:sz w:val="27"/>
        </w:rPr>
      </w:pPr>
    </w:p>
    <w:p w14:paraId="199F0C81" w14:textId="77777777" w:rsidR="00D75313" w:rsidRDefault="00422744">
      <w:pPr>
        <w:pStyle w:val="BodyText"/>
        <w:ind w:left="839" w:right="119"/>
        <w:jc w:val="both"/>
      </w:pPr>
      <w:r>
        <w:t>Sumter County has a responsibility to carefully account for public funds, to manage municipal</w:t>
      </w:r>
      <w:r>
        <w:rPr>
          <w:spacing w:val="1"/>
        </w:rPr>
        <w:t xml:space="preserve"> </w:t>
      </w:r>
      <w:r>
        <w:t>finances wisely, and to plan for the provision of public services.</w:t>
      </w:r>
      <w:r>
        <w:rPr>
          <w:spacing w:val="1"/>
        </w:rPr>
        <w:t xml:space="preserve"> </w:t>
      </w:r>
      <w:r>
        <w:t>Sound financial policies are</w:t>
      </w:r>
      <w:r>
        <w:rPr>
          <w:spacing w:val="1"/>
        </w:rPr>
        <w:t xml:space="preserve"> </w:t>
      </w:r>
      <w:r>
        <w:t>necessary</w:t>
      </w:r>
      <w:r>
        <w:rPr>
          <w:spacing w:val="-6"/>
        </w:rPr>
        <w:t xml:space="preserve"> </w:t>
      </w:r>
      <w:r>
        <w:t xml:space="preserve">to </w:t>
      </w:r>
      <w:proofErr w:type="gramStart"/>
      <w:r>
        <w:t>carry</w:t>
      </w:r>
      <w:r>
        <w:rPr>
          <w:spacing w:val="-5"/>
        </w:rPr>
        <w:t xml:space="preserve"> </w:t>
      </w:r>
      <w:r>
        <w:t>out</w:t>
      </w:r>
      <w:proofErr w:type="gramEnd"/>
      <w:r>
        <w:t xml:space="preserve"> these</w:t>
      </w:r>
      <w:r>
        <w:rPr>
          <w:spacing w:val="-1"/>
        </w:rPr>
        <w:t xml:space="preserve"> </w:t>
      </w:r>
      <w:r>
        <w:t>objectives responsibly</w:t>
      </w:r>
      <w:r>
        <w:rPr>
          <w:spacing w:val="-3"/>
        </w:rPr>
        <w:t xml:space="preserve"> </w:t>
      </w:r>
      <w:r>
        <w:t>and efficiently.</w:t>
      </w:r>
    </w:p>
    <w:p w14:paraId="05AF6970" w14:textId="77777777" w:rsidR="00D75313" w:rsidRDefault="00D75313">
      <w:pPr>
        <w:pStyle w:val="BodyText"/>
      </w:pPr>
    </w:p>
    <w:p w14:paraId="356CA67C" w14:textId="77777777" w:rsidR="00D75313" w:rsidRDefault="00422744">
      <w:pPr>
        <w:pStyle w:val="BodyText"/>
        <w:ind w:left="839" w:right="119"/>
        <w:jc w:val="both"/>
      </w:pPr>
      <w:r>
        <w:t>Sumter County’s financial policies set forth below are the basic framework for its overall financial</w:t>
      </w:r>
      <w:r>
        <w:rPr>
          <w:spacing w:val="1"/>
        </w:rPr>
        <w:t xml:space="preserve"> </w:t>
      </w:r>
      <w:r>
        <w:t>management.</w:t>
      </w:r>
      <w:r>
        <w:rPr>
          <w:spacing w:val="60"/>
        </w:rPr>
        <w:t xml:space="preserve"> </w:t>
      </w:r>
      <w:r>
        <w:t>These policies incorporate long-standing principles and traditions that have served</w:t>
      </w:r>
      <w:r>
        <w:rPr>
          <w:spacing w:val="1"/>
        </w:rPr>
        <w:t xml:space="preserve"> </w:t>
      </w:r>
      <w:r>
        <w:t>the</w:t>
      </w:r>
      <w:r>
        <w:rPr>
          <w:spacing w:val="-2"/>
        </w:rPr>
        <w:t xml:space="preserve"> </w:t>
      </w:r>
      <w:r>
        <w:t>County</w:t>
      </w:r>
      <w:r>
        <w:rPr>
          <w:spacing w:val="-5"/>
        </w:rPr>
        <w:t xml:space="preserve"> </w:t>
      </w:r>
      <w:r>
        <w:t>well in maintaining</w:t>
      </w:r>
      <w:r>
        <w:rPr>
          <w:spacing w:val="-3"/>
        </w:rPr>
        <w:t xml:space="preserve"> </w:t>
      </w:r>
      <w:r>
        <w:t>a</w:t>
      </w:r>
      <w:r>
        <w:rPr>
          <w:spacing w:val="-1"/>
        </w:rPr>
        <w:t xml:space="preserve"> </w:t>
      </w:r>
      <w:r>
        <w:t>sound</w:t>
      </w:r>
      <w:r>
        <w:rPr>
          <w:spacing w:val="1"/>
        </w:rPr>
        <w:t xml:space="preserve"> </w:t>
      </w:r>
      <w:r>
        <w:t>and stable</w:t>
      </w:r>
      <w:r>
        <w:rPr>
          <w:spacing w:val="1"/>
        </w:rPr>
        <w:t xml:space="preserve"> </w:t>
      </w:r>
      <w:r>
        <w:t>financial condition.</w:t>
      </w:r>
    </w:p>
    <w:p w14:paraId="243BB0C0" w14:textId="77777777" w:rsidR="00D75313" w:rsidRDefault="00D75313">
      <w:pPr>
        <w:pStyle w:val="BodyText"/>
      </w:pPr>
    </w:p>
    <w:p w14:paraId="20F87717" w14:textId="77777777" w:rsidR="00D75313" w:rsidRDefault="00422744">
      <w:pPr>
        <w:pStyle w:val="BodyText"/>
        <w:spacing w:before="1"/>
        <w:ind w:left="839" w:right="117"/>
        <w:jc w:val="both"/>
      </w:pPr>
      <w:r>
        <w:t>The broad purpose of the following financial policies is to enable Sumter County to achieve and</w:t>
      </w:r>
      <w:r>
        <w:rPr>
          <w:spacing w:val="1"/>
        </w:rPr>
        <w:t xml:space="preserve"> </w:t>
      </w:r>
      <w:r>
        <w:t>maintain</w:t>
      </w:r>
      <w:r>
        <w:rPr>
          <w:spacing w:val="1"/>
        </w:rPr>
        <w:t xml:space="preserve"> </w:t>
      </w:r>
      <w:r>
        <w:t>a</w:t>
      </w:r>
      <w:r>
        <w:rPr>
          <w:spacing w:val="1"/>
        </w:rPr>
        <w:t xml:space="preserve"> </w:t>
      </w:r>
      <w:r>
        <w:t>long-term</w:t>
      </w:r>
      <w:r>
        <w:rPr>
          <w:spacing w:val="1"/>
        </w:rPr>
        <w:t xml:space="preserve"> </w:t>
      </w:r>
      <w:r>
        <w:t>positive</w:t>
      </w:r>
      <w:r>
        <w:rPr>
          <w:spacing w:val="1"/>
        </w:rPr>
        <w:t xml:space="preserve"> </w:t>
      </w:r>
      <w:r>
        <w:t>financial</w:t>
      </w:r>
      <w:r>
        <w:rPr>
          <w:spacing w:val="1"/>
        </w:rPr>
        <w:t xml:space="preserve"> </w:t>
      </w:r>
      <w:r>
        <w:t>condition.</w:t>
      </w:r>
      <w:r>
        <w:rPr>
          <w:spacing w:val="1"/>
        </w:rPr>
        <w:t xml:space="preserve"> </w:t>
      </w:r>
      <w:r>
        <w:t>The</w:t>
      </w:r>
      <w:r>
        <w:rPr>
          <w:spacing w:val="1"/>
        </w:rPr>
        <w:t xml:space="preserve"> </w:t>
      </w:r>
      <w:r>
        <w:t>key values</w:t>
      </w:r>
      <w:r>
        <w:rPr>
          <w:spacing w:val="1"/>
        </w:rPr>
        <w:t xml:space="preserve"> </w:t>
      </w:r>
      <w:r>
        <w:t>of</w:t>
      </w:r>
      <w:r>
        <w:rPr>
          <w:spacing w:val="1"/>
        </w:rPr>
        <w:t xml:space="preserve"> </w:t>
      </w:r>
      <w:r>
        <w:t>the</w:t>
      </w:r>
      <w:r>
        <w:rPr>
          <w:spacing w:val="1"/>
        </w:rPr>
        <w:t xml:space="preserve"> </w:t>
      </w:r>
      <w:r>
        <w:t>County’s</w:t>
      </w:r>
      <w:r>
        <w:rPr>
          <w:spacing w:val="1"/>
        </w:rPr>
        <w:t xml:space="preserve"> </w:t>
      </w:r>
      <w:r>
        <w:t>financial</w:t>
      </w:r>
      <w:r>
        <w:rPr>
          <w:spacing w:val="1"/>
        </w:rPr>
        <w:t xml:space="preserve"> </w:t>
      </w:r>
      <w:r>
        <w:t>management include fiscal integrity, prudence, planning, accountability, honesty, and openness.</w:t>
      </w:r>
      <w:r>
        <w:rPr>
          <w:spacing w:val="1"/>
        </w:rPr>
        <w:t xml:space="preserve"> </w:t>
      </w:r>
      <w:r>
        <w:t>Specifically, the purpose is to provide guidelines for planning, directing, and maintaining day-to-</w:t>
      </w:r>
      <w:r>
        <w:rPr>
          <w:spacing w:val="1"/>
        </w:rPr>
        <w:t xml:space="preserve"> </w:t>
      </w:r>
      <w:r>
        <w:t>day</w:t>
      </w:r>
      <w:r>
        <w:rPr>
          <w:spacing w:val="-4"/>
        </w:rPr>
        <w:t xml:space="preserve"> </w:t>
      </w:r>
      <w:r>
        <w:t>financial</w:t>
      </w:r>
      <w:r>
        <w:rPr>
          <w:spacing w:val="2"/>
        </w:rPr>
        <w:t xml:space="preserve"> </w:t>
      </w:r>
      <w:r>
        <w:t>affairs.</w:t>
      </w:r>
    </w:p>
    <w:p w14:paraId="76FD6FD0" w14:textId="77777777" w:rsidR="00D75313" w:rsidRDefault="00D75313">
      <w:pPr>
        <w:jc w:val="both"/>
        <w:sectPr w:rsidR="00D75313">
          <w:headerReference w:type="even" r:id="rId8"/>
          <w:headerReference w:type="default" r:id="rId9"/>
          <w:footerReference w:type="even" r:id="rId10"/>
          <w:footerReference w:type="default" r:id="rId11"/>
          <w:headerReference w:type="first" r:id="rId12"/>
          <w:footerReference w:type="first" r:id="rId13"/>
          <w:type w:val="continuous"/>
          <w:pgSz w:w="12240" w:h="15840"/>
          <w:pgMar w:top="1500" w:right="1200" w:bottom="1420" w:left="500" w:header="0" w:footer="1233" w:gutter="0"/>
          <w:pgNumType w:start="1"/>
          <w:cols w:space="720"/>
        </w:sectPr>
      </w:pPr>
    </w:p>
    <w:p w14:paraId="73B7832F" w14:textId="77777777" w:rsidR="00D75313" w:rsidRDefault="00D75313">
      <w:pPr>
        <w:pStyle w:val="BodyText"/>
        <w:rPr>
          <w:sz w:val="20"/>
        </w:rPr>
      </w:pPr>
    </w:p>
    <w:p w14:paraId="62308F65" w14:textId="77777777" w:rsidR="00D75313" w:rsidRDefault="00D75313">
      <w:pPr>
        <w:pStyle w:val="BodyText"/>
        <w:spacing w:before="10"/>
        <w:rPr>
          <w:sz w:val="15"/>
        </w:rPr>
      </w:pPr>
    </w:p>
    <w:p w14:paraId="7BF9F020" w14:textId="77777777" w:rsidR="00D75313" w:rsidRDefault="00422744">
      <w:pPr>
        <w:pStyle w:val="Heading1"/>
      </w:pPr>
      <w:r>
        <w:t>Section</w:t>
      </w:r>
      <w:r>
        <w:rPr>
          <w:spacing w:val="-4"/>
        </w:rPr>
        <w:t xml:space="preserve"> </w:t>
      </w:r>
      <w:r>
        <w:t>2.</w:t>
      </w:r>
      <w:r>
        <w:rPr>
          <w:spacing w:val="-1"/>
        </w:rPr>
        <w:t xml:space="preserve"> </w:t>
      </w:r>
      <w:r>
        <w:t>Operating</w:t>
      </w:r>
      <w:r>
        <w:rPr>
          <w:spacing w:val="-2"/>
        </w:rPr>
        <w:t xml:space="preserve"> </w:t>
      </w:r>
      <w:r>
        <w:t>Budget</w:t>
      </w:r>
    </w:p>
    <w:p w14:paraId="3E7E050B" w14:textId="77777777" w:rsidR="00D75313" w:rsidRDefault="00D75313">
      <w:pPr>
        <w:pStyle w:val="BodyText"/>
        <w:spacing w:before="10"/>
        <w:rPr>
          <w:b/>
          <w:sz w:val="27"/>
        </w:rPr>
      </w:pPr>
    </w:p>
    <w:p w14:paraId="039455EF" w14:textId="77777777" w:rsidR="00D75313" w:rsidRDefault="00422744" w:rsidP="00F31AA5">
      <w:pPr>
        <w:pStyle w:val="Heading2"/>
        <w:numPr>
          <w:ilvl w:val="0"/>
          <w:numId w:val="27"/>
        </w:numPr>
        <w:tabs>
          <w:tab w:val="left" w:pos="1583"/>
          <w:tab w:val="left" w:pos="1584"/>
        </w:tabs>
        <w:ind w:hanging="457"/>
        <w:rPr>
          <w:b w:val="0"/>
        </w:rPr>
      </w:pPr>
      <w:r>
        <w:t>Preparation</w:t>
      </w:r>
    </w:p>
    <w:p w14:paraId="6CB16A9E" w14:textId="77777777" w:rsidR="00D75313" w:rsidRDefault="00D75313">
      <w:pPr>
        <w:pStyle w:val="BodyText"/>
        <w:spacing w:before="6"/>
        <w:rPr>
          <w:b/>
          <w:sz w:val="23"/>
        </w:rPr>
      </w:pPr>
    </w:p>
    <w:p w14:paraId="6D542376" w14:textId="0E7CD10A" w:rsidR="00D75313" w:rsidRDefault="00422744">
      <w:pPr>
        <w:pStyle w:val="BodyText"/>
        <w:ind w:left="1559" w:right="115"/>
        <w:jc w:val="both"/>
      </w:pPr>
      <w:r>
        <w:t>Budgeting is an essential element of the financial planning, control, and evaluation process</w:t>
      </w:r>
      <w:r>
        <w:rPr>
          <w:spacing w:val="1"/>
        </w:rPr>
        <w:t xml:space="preserve"> </w:t>
      </w:r>
      <w:r>
        <w:t>of</w:t>
      </w:r>
      <w:r>
        <w:rPr>
          <w:spacing w:val="1"/>
        </w:rPr>
        <w:t xml:space="preserve"> </w:t>
      </w:r>
      <w:r>
        <w:t>municipal</w:t>
      </w:r>
      <w:r>
        <w:rPr>
          <w:spacing w:val="1"/>
        </w:rPr>
        <w:t xml:space="preserve"> </w:t>
      </w:r>
      <w:r>
        <w:t>government.</w:t>
      </w:r>
      <w:r>
        <w:rPr>
          <w:spacing w:val="1"/>
        </w:rPr>
        <w:t xml:space="preserve"> </w:t>
      </w:r>
      <w:r>
        <w:t>The</w:t>
      </w:r>
      <w:r>
        <w:rPr>
          <w:spacing w:val="1"/>
        </w:rPr>
        <w:t xml:space="preserve"> </w:t>
      </w:r>
      <w:r>
        <w:t>“operating</w:t>
      </w:r>
      <w:r>
        <w:rPr>
          <w:spacing w:val="1"/>
        </w:rPr>
        <w:t xml:space="preserve"> </w:t>
      </w:r>
      <w:r>
        <w:t>budget”</w:t>
      </w:r>
      <w:r>
        <w:rPr>
          <w:spacing w:val="1"/>
        </w:rPr>
        <w:t xml:space="preserve"> </w:t>
      </w:r>
      <w:r>
        <w:t>is</w:t>
      </w:r>
      <w:r>
        <w:rPr>
          <w:spacing w:val="1"/>
        </w:rPr>
        <w:t xml:space="preserve"> </w:t>
      </w:r>
      <w:r>
        <w:t>the</w:t>
      </w:r>
      <w:r>
        <w:rPr>
          <w:spacing w:val="1"/>
        </w:rPr>
        <w:t xml:space="preserve"> </w:t>
      </w:r>
      <w:r>
        <w:t>County’s</w:t>
      </w:r>
      <w:r>
        <w:rPr>
          <w:spacing w:val="1"/>
        </w:rPr>
        <w:t xml:space="preserve"> </w:t>
      </w:r>
      <w:r>
        <w:t>annual</w:t>
      </w:r>
      <w:r>
        <w:rPr>
          <w:spacing w:val="60"/>
        </w:rPr>
        <w:t xml:space="preserve"> </w:t>
      </w:r>
      <w:r>
        <w:t>financial</w:t>
      </w:r>
      <w:r>
        <w:rPr>
          <w:spacing w:val="1"/>
        </w:rPr>
        <w:t xml:space="preserve"> </w:t>
      </w:r>
      <w:r>
        <w:t>operating plan.</w:t>
      </w:r>
      <w:r>
        <w:rPr>
          <w:spacing w:val="1"/>
        </w:rPr>
        <w:t xml:space="preserve"> </w:t>
      </w:r>
      <w:r>
        <w:t>The annual budget includes the operating departments of the general fund,</w:t>
      </w:r>
      <w:r>
        <w:rPr>
          <w:spacing w:val="1"/>
        </w:rPr>
        <w:t xml:space="preserve"> </w:t>
      </w:r>
      <w:r>
        <w:t>special revenue funds, debt service funds, capital project funds, enterprise funds, and other</w:t>
      </w:r>
      <w:r>
        <w:rPr>
          <w:spacing w:val="1"/>
        </w:rPr>
        <w:t xml:space="preserve"> </w:t>
      </w:r>
      <w:r>
        <w:t>approved funds that may be established as needed.</w:t>
      </w:r>
      <w:r>
        <w:rPr>
          <w:spacing w:val="1"/>
        </w:rPr>
        <w:t xml:space="preserve"> </w:t>
      </w:r>
      <w:r>
        <w:t>The budget encompasses a fiscal year</w:t>
      </w:r>
      <w:r>
        <w:rPr>
          <w:spacing w:val="1"/>
        </w:rPr>
        <w:t xml:space="preserve"> </w:t>
      </w:r>
      <w:r>
        <w:t xml:space="preserve">that is set forth by </w:t>
      </w:r>
      <w:r w:rsidR="003825F8">
        <w:t xml:space="preserve">the </w:t>
      </w:r>
      <w:r>
        <w:t>ordinance of the Board of Commissioners.</w:t>
      </w:r>
      <w:r>
        <w:rPr>
          <w:spacing w:val="1"/>
        </w:rPr>
        <w:t xml:space="preserve"> </w:t>
      </w:r>
      <w:r>
        <w:t>The budget is prepared by the</w:t>
      </w:r>
      <w:r>
        <w:rPr>
          <w:spacing w:val="-57"/>
        </w:rPr>
        <w:t xml:space="preserve"> </w:t>
      </w:r>
      <w:r>
        <w:t>Finance Director and County Administrator with the cooperation of all County departments,</w:t>
      </w:r>
      <w:r>
        <w:rPr>
          <w:spacing w:val="-57"/>
        </w:rPr>
        <w:t xml:space="preserve"> </w:t>
      </w:r>
      <w:r>
        <w:t>and Constitutional offices on a basis that is consistent with generally accepted accounting</w:t>
      </w:r>
      <w:r>
        <w:rPr>
          <w:spacing w:val="1"/>
        </w:rPr>
        <w:t xml:space="preserve"> </w:t>
      </w:r>
      <w:r>
        <w:t>principles.</w:t>
      </w:r>
    </w:p>
    <w:p w14:paraId="4FE14DA4" w14:textId="77777777" w:rsidR="00D75313" w:rsidRDefault="00D75313">
      <w:pPr>
        <w:pStyle w:val="BodyText"/>
        <w:spacing w:before="1"/>
      </w:pPr>
    </w:p>
    <w:p w14:paraId="116C7C73" w14:textId="65C838F1" w:rsidR="00D75313" w:rsidRDefault="00422744" w:rsidP="00F31AA5">
      <w:pPr>
        <w:pStyle w:val="ListParagraph"/>
        <w:numPr>
          <w:ilvl w:val="1"/>
          <w:numId w:val="27"/>
        </w:numPr>
        <w:tabs>
          <w:tab w:val="left" w:pos="2280"/>
        </w:tabs>
        <w:ind w:right="119"/>
        <w:jc w:val="both"/>
        <w:rPr>
          <w:sz w:val="24"/>
        </w:rPr>
      </w:pPr>
      <w:r>
        <w:rPr>
          <w:sz w:val="24"/>
          <w:u w:val="single"/>
        </w:rPr>
        <w:t>Proposed Budget</w:t>
      </w:r>
      <w:r>
        <w:rPr>
          <w:sz w:val="24"/>
        </w:rPr>
        <w:t xml:space="preserve"> – A proposed budget shall be prepared annually by the Finance</w:t>
      </w:r>
      <w:r>
        <w:rPr>
          <w:spacing w:val="1"/>
          <w:sz w:val="24"/>
        </w:rPr>
        <w:t xml:space="preserve"> </w:t>
      </w:r>
      <w:r>
        <w:rPr>
          <w:sz w:val="24"/>
        </w:rPr>
        <w:t xml:space="preserve">Director and County Administrator with </w:t>
      </w:r>
      <w:r w:rsidR="003825F8">
        <w:rPr>
          <w:sz w:val="24"/>
        </w:rPr>
        <w:t xml:space="preserve">the </w:t>
      </w:r>
      <w:r>
        <w:rPr>
          <w:sz w:val="24"/>
        </w:rPr>
        <w:t>participation of all County departments and</w:t>
      </w:r>
      <w:r>
        <w:rPr>
          <w:spacing w:val="-57"/>
          <w:sz w:val="24"/>
        </w:rPr>
        <w:t xml:space="preserve"> </w:t>
      </w:r>
      <w:r>
        <w:rPr>
          <w:sz w:val="24"/>
        </w:rPr>
        <w:t>constitutional</w:t>
      </w:r>
      <w:r>
        <w:rPr>
          <w:spacing w:val="-1"/>
          <w:sz w:val="24"/>
        </w:rPr>
        <w:t xml:space="preserve"> </w:t>
      </w:r>
      <w:r>
        <w:rPr>
          <w:sz w:val="24"/>
        </w:rPr>
        <w:t>offices</w:t>
      </w:r>
      <w:r>
        <w:rPr>
          <w:spacing w:val="-1"/>
          <w:sz w:val="24"/>
        </w:rPr>
        <w:t xml:space="preserve"> </w:t>
      </w:r>
      <w:r>
        <w:rPr>
          <w:sz w:val="24"/>
        </w:rPr>
        <w:t>consistent</w:t>
      </w:r>
      <w:r>
        <w:rPr>
          <w:spacing w:val="-1"/>
          <w:sz w:val="24"/>
        </w:rPr>
        <w:t xml:space="preserve"> </w:t>
      </w:r>
      <w:r>
        <w:rPr>
          <w:sz w:val="24"/>
        </w:rPr>
        <w:t>with provisions</w:t>
      </w:r>
      <w:r>
        <w:rPr>
          <w:spacing w:val="-1"/>
          <w:sz w:val="24"/>
        </w:rPr>
        <w:t xml:space="preserve"> </w:t>
      </w:r>
      <w:r>
        <w:rPr>
          <w:sz w:val="24"/>
        </w:rPr>
        <w:t>of</w:t>
      </w:r>
      <w:r>
        <w:rPr>
          <w:spacing w:val="-5"/>
          <w:sz w:val="24"/>
        </w:rPr>
        <w:t xml:space="preserve"> </w:t>
      </w:r>
      <w:r>
        <w:rPr>
          <w:sz w:val="24"/>
        </w:rPr>
        <w:t>local and</w:t>
      </w:r>
      <w:r>
        <w:rPr>
          <w:spacing w:val="-1"/>
          <w:sz w:val="24"/>
        </w:rPr>
        <w:t xml:space="preserve"> </w:t>
      </w:r>
      <w:r>
        <w:rPr>
          <w:sz w:val="24"/>
        </w:rPr>
        <w:t>state</w:t>
      </w:r>
      <w:r>
        <w:rPr>
          <w:spacing w:val="-2"/>
          <w:sz w:val="24"/>
        </w:rPr>
        <w:t xml:space="preserve"> </w:t>
      </w:r>
      <w:r>
        <w:rPr>
          <w:sz w:val="24"/>
        </w:rPr>
        <w:t>budget</w:t>
      </w:r>
      <w:r>
        <w:rPr>
          <w:spacing w:val="-1"/>
          <w:sz w:val="24"/>
        </w:rPr>
        <w:t xml:space="preserve"> </w:t>
      </w:r>
      <w:r>
        <w:rPr>
          <w:sz w:val="24"/>
        </w:rPr>
        <w:t>laws.</w:t>
      </w:r>
    </w:p>
    <w:p w14:paraId="09EF0286" w14:textId="77777777" w:rsidR="00D75313" w:rsidRDefault="00D75313">
      <w:pPr>
        <w:pStyle w:val="BodyText"/>
      </w:pPr>
    </w:p>
    <w:p w14:paraId="314091BE" w14:textId="77777777" w:rsidR="00D75313" w:rsidRDefault="00422744" w:rsidP="00F31AA5">
      <w:pPr>
        <w:pStyle w:val="ListParagraph"/>
        <w:numPr>
          <w:ilvl w:val="2"/>
          <w:numId w:val="27"/>
        </w:numPr>
        <w:tabs>
          <w:tab w:val="left" w:pos="3360"/>
        </w:tabs>
        <w:ind w:right="118"/>
        <w:jc w:val="both"/>
        <w:rPr>
          <w:sz w:val="24"/>
        </w:rPr>
      </w:pPr>
      <w:r>
        <w:rPr>
          <w:sz w:val="24"/>
        </w:rPr>
        <w:t>The budget shall include (1) revenues, (2) personnel costs, (3) operating</w:t>
      </w:r>
      <w:r>
        <w:rPr>
          <w:spacing w:val="1"/>
          <w:sz w:val="24"/>
        </w:rPr>
        <w:t xml:space="preserve"> </w:t>
      </w:r>
      <w:r>
        <w:rPr>
          <w:sz w:val="24"/>
        </w:rPr>
        <w:t>and maintenance supply costs, (4) general services costs, and (5) capital</w:t>
      </w:r>
      <w:r>
        <w:rPr>
          <w:spacing w:val="1"/>
          <w:sz w:val="24"/>
        </w:rPr>
        <w:t xml:space="preserve"> </w:t>
      </w:r>
      <w:r>
        <w:rPr>
          <w:sz w:val="24"/>
        </w:rPr>
        <w:t>and</w:t>
      </w:r>
      <w:r>
        <w:rPr>
          <w:spacing w:val="-1"/>
          <w:sz w:val="24"/>
        </w:rPr>
        <w:t xml:space="preserve"> </w:t>
      </w:r>
      <w:r>
        <w:rPr>
          <w:sz w:val="24"/>
        </w:rPr>
        <w:t>other</w:t>
      </w:r>
      <w:r>
        <w:rPr>
          <w:spacing w:val="-1"/>
          <w:sz w:val="24"/>
        </w:rPr>
        <w:t xml:space="preserve"> </w:t>
      </w:r>
      <w:r>
        <w:rPr>
          <w:sz w:val="24"/>
        </w:rPr>
        <w:t>(non-capital)</w:t>
      </w:r>
      <w:r>
        <w:rPr>
          <w:spacing w:val="1"/>
          <w:sz w:val="24"/>
        </w:rPr>
        <w:t xml:space="preserve"> </w:t>
      </w:r>
      <w:r>
        <w:rPr>
          <w:sz w:val="24"/>
        </w:rPr>
        <w:t>costs.</w:t>
      </w:r>
    </w:p>
    <w:p w14:paraId="1523EF4E" w14:textId="77777777" w:rsidR="00D75313" w:rsidRDefault="00D75313">
      <w:pPr>
        <w:pStyle w:val="BodyText"/>
      </w:pPr>
    </w:p>
    <w:p w14:paraId="1EA04F8A" w14:textId="4540B3CF" w:rsidR="00D75313" w:rsidRDefault="00422744" w:rsidP="00F31AA5">
      <w:pPr>
        <w:pStyle w:val="ListParagraph"/>
        <w:numPr>
          <w:ilvl w:val="2"/>
          <w:numId w:val="27"/>
        </w:numPr>
        <w:tabs>
          <w:tab w:val="left" w:pos="3360"/>
        </w:tabs>
        <w:ind w:right="119"/>
        <w:jc w:val="both"/>
        <w:rPr>
          <w:sz w:val="24"/>
        </w:rPr>
      </w:pPr>
      <w:r>
        <w:rPr>
          <w:sz w:val="24"/>
        </w:rPr>
        <w:t>The budget review process shall include public hearings.</w:t>
      </w:r>
      <w:r>
        <w:rPr>
          <w:spacing w:val="1"/>
          <w:sz w:val="24"/>
        </w:rPr>
        <w:t xml:space="preserve"> </w:t>
      </w:r>
      <w:r>
        <w:rPr>
          <w:sz w:val="24"/>
        </w:rPr>
        <w:t>At the time the</w:t>
      </w:r>
      <w:r>
        <w:rPr>
          <w:spacing w:val="-57"/>
          <w:sz w:val="24"/>
        </w:rPr>
        <w:t xml:space="preserve"> </w:t>
      </w:r>
      <w:r>
        <w:rPr>
          <w:sz w:val="24"/>
        </w:rPr>
        <w:t>proposed</w:t>
      </w:r>
      <w:r>
        <w:rPr>
          <w:spacing w:val="1"/>
          <w:sz w:val="24"/>
        </w:rPr>
        <w:t xml:space="preserve"> </w:t>
      </w:r>
      <w:r>
        <w:rPr>
          <w:sz w:val="24"/>
        </w:rPr>
        <w:t>budget</w:t>
      </w:r>
      <w:r>
        <w:rPr>
          <w:spacing w:val="1"/>
          <w:sz w:val="24"/>
        </w:rPr>
        <w:t xml:space="preserve"> </w:t>
      </w:r>
      <w:r>
        <w:rPr>
          <w:sz w:val="24"/>
        </w:rPr>
        <w:t>is</w:t>
      </w:r>
      <w:r w:rsidR="003825F8">
        <w:rPr>
          <w:sz w:val="24"/>
        </w:rPr>
        <w:t xml:space="preserve"> </w:t>
      </w:r>
      <w:r>
        <w:rPr>
          <w:sz w:val="24"/>
        </w:rPr>
        <w:t>transmitted</w:t>
      </w:r>
      <w:r>
        <w:rPr>
          <w:spacing w:val="1"/>
          <w:sz w:val="24"/>
        </w:rPr>
        <w:t xml:space="preserve"> </w:t>
      </w:r>
      <w:r>
        <w:rPr>
          <w:sz w:val="24"/>
        </w:rPr>
        <w:t>to</w:t>
      </w:r>
      <w:r>
        <w:rPr>
          <w:spacing w:val="1"/>
          <w:sz w:val="24"/>
        </w:rPr>
        <w:t xml:space="preserve"> </w:t>
      </w:r>
      <w:r>
        <w:rPr>
          <w:sz w:val="24"/>
        </w:rPr>
        <w:t>members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Board</w:t>
      </w:r>
      <w:r>
        <w:rPr>
          <w:spacing w:val="1"/>
          <w:sz w:val="24"/>
        </w:rPr>
        <w:t xml:space="preserve"> </w:t>
      </w:r>
      <w:r>
        <w:rPr>
          <w:sz w:val="24"/>
        </w:rPr>
        <w:t>of</w:t>
      </w:r>
      <w:r>
        <w:rPr>
          <w:spacing w:val="1"/>
          <w:sz w:val="24"/>
        </w:rPr>
        <w:t xml:space="preserve"> </w:t>
      </w:r>
      <w:r>
        <w:rPr>
          <w:sz w:val="24"/>
        </w:rPr>
        <w:t>Commissioners</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County</w:t>
      </w:r>
      <w:r>
        <w:rPr>
          <w:spacing w:val="1"/>
          <w:sz w:val="24"/>
        </w:rPr>
        <w:t xml:space="preserve"> </w:t>
      </w:r>
      <w:r>
        <w:rPr>
          <w:sz w:val="24"/>
        </w:rPr>
        <w:t>Administrator,</w:t>
      </w:r>
      <w:r>
        <w:rPr>
          <w:spacing w:val="1"/>
          <w:sz w:val="24"/>
        </w:rPr>
        <w:t xml:space="preserve"> </w:t>
      </w:r>
      <w:r>
        <w:rPr>
          <w:sz w:val="24"/>
        </w:rPr>
        <w:t>a</w:t>
      </w:r>
      <w:r>
        <w:rPr>
          <w:spacing w:val="1"/>
          <w:sz w:val="24"/>
        </w:rPr>
        <w:t xml:space="preserve"> </w:t>
      </w:r>
      <w:r>
        <w:rPr>
          <w:sz w:val="24"/>
        </w:rPr>
        <w:t>copy</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made</w:t>
      </w:r>
      <w:r>
        <w:rPr>
          <w:spacing w:val="1"/>
          <w:sz w:val="24"/>
        </w:rPr>
        <w:t xml:space="preserve"> </w:t>
      </w:r>
      <w:r>
        <w:rPr>
          <w:sz w:val="24"/>
        </w:rPr>
        <w:t>available</w:t>
      </w:r>
      <w:r>
        <w:rPr>
          <w:spacing w:val="1"/>
          <w:sz w:val="24"/>
        </w:rPr>
        <w:t xml:space="preserve"> </w:t>
      </w:r>
      <w:r>
        <w:rPr>
          <w:sz w:val="24"/>
        </w:rPr>
        <w:t>for</w:t>
      </w:r>
      <w:r>
        <w:rPr>
          <w:spacing w:val="1"/>
          <w:sz w:val="24"/>
        </w:rPr>
        <w:t xml:space="preserve"> </w:t>
      </w:r>
      <w:r>
        <w:rPr>
          <w:sz w:val="24"/>
        </w:rPr>
        <w:t>public</w:t>
      </w:r>
      <w:r>
        <w:rPr>
          <w:spacing w:val="1"/>
          <w:sz w:val="24"/>
        </w:rPr>
        <w:t xml:space="preserve"> </w:t>
      </w:r>
      <w:r>
        <w:rPr>
          <w:sz w:val="24"/>
        </w:rPr>
        <w:t>inspection</w:t>
      </w:r>
      <w:r>
        <w:rPr>
          <w:spacing w:val="1"/>
          <w:sz w:val="24"/>
        </w:rPr>
        <w:t xml:space="preserve"> </w:t>
      </w:r>
      <w:r>
        <w:rPr>
          <w:sz w:val="24"/>
        </w:rPr>
        <w:t>and</w:t>
      </w:r>
      <w:r>
        <w:rPr>
          <w:spacing w:val="1"/>
          <w:sz w:val="24"/>
        </w:rPr>
        <w:t xml:space="preserve"> </w:t>
      </w:r>
      <w:r>
        <w:rPr>
          <w:sz w:val="24"/>
        </w:rPr>
        <w:t>advertised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County’s</w:t>
      </w:r>
      <w:r>
        <w:rPr>
          <w:spacing w:val="60"/>
          <w:sz w:val="24"/>
        </w:rPr>
        <w:t xml:space="preserve"> </w:t>
      </w:r>
      <w:r>
        <w:rPr>
          <w:sz w:val="24"/>
        </w:rPr>
        <w:t>legal</w:t>
      </w:r>
      <w:r>
        <w:rPr>
          <w:spacing w:val="1"/>
          <w:sz w:val="24"/>
        </w:rPr>
        <w:t xml:space="preserve"> </w:t>
      </w:r>
      <w:r>
        <w:rPr>
          <w:sz w:val="24"/>
        </w:rPr>
        <w:t>organ.</w:t>
      </w:r>
      <w:r>
        <w:rPr>
          <w:spacing w:val="1"/>
          <w:sz w:val="24"/>
        </w:rPr>
        <w:t xml:space="preserve"> </w:t>
      </w:r>
      <w:r>
        <w:rPr>
          <w:sz w:val="24"/>
        </w:rPr>
        <w:t>No</w:t>
      </w:r>
      <w:r>
        <w:rPr>
          <w:spacing w:val="1"/>
          <w:sz w:val="24"/>
        </w:rPr>
        <w:t xml:space="preserve"> </w:t>
      </w:r>
      <w:r>
        <w:rPr>
          <w:sz w:val="24"/>
        </w:rPr>
        <w:t>earlier</w:t>
      </w:r>
      <w:r>
        <w:rPr>
          <w:spacing w:val="1"/>
          <w:sz w:val="24"/>
        </w:rPr>
        <w:t xml:space="preserve"> </w:t>
      </w:r>
      <w:r>
        <w:rPr>
          <w:sz w:val="24"/>
        </w:rPr>
        <w:t>than</w:t>
      </w:r>
      <w:r>
        <w:rPr>
          <w:spacing w:val="1"/>
          <w:sz w:val="24"/>
        </w:rPr>
        <w:t xml:space="preserve"> </w:t>
      </w:r>
      <w:r>
        <w:rPr>
          <w:sz w:val="24"/>
        </w:rPr>
        <w:t>seven</w:t>
      </w:r>
      <w:r>
        <w:rPr>
          <w:spacing w:val="1"/>
          <w:sz w:val="24"/>
        </w:rPr>
        <w:t xml:space="preserve"> </w:t>
      </w:r>
      <w:r>
        <w:rPr>
          <w:sz w:val="24"/>
        </w:rPr>
        <w:t>days</w:t>
      </w:r>
      <w:r>
        <w:rPr>
          <w:spacing w:val="1"/>
          <w:sz w:val="24"/>
        </w:rPr>
        <w:t xml:space="preserve"> </w:t>
      </w:r>
      <w:r>
        <w:rPr>
          <w:sz w:val="24"/>
        </w:rPr>
        <w:t>after</w:t>
      </w:r>
      <w:r>
        <w:rPr>
          <w:spacing w:val="1"/>
          <w:sz w:val="24"/>
        </w:rPr>
        <w:t xml:space="preserve"> </w:t>
      </w:r>
      <w:r>
        <w:rPr>
          <w:sz w:val="24"/>
        </w:rPr>
        <w:t>the</w:t>
      </w:r>
      <w:r>
        <w:rPr>
          <w:spacing w:val="1"/>
          <w:sz w:val="24"/>
        </w:rPr>
        <w:t xml:space="preserve"> </w:t>
      </w:r>
      <w:r>
        <w:rPr>
          <w:sz w:val="24"/>
        </w:rPr>
        <w:t>proposed</w:t>
      </w:r>
      <w:r>
        <w:rPr>
          <w:spacing w:val="1"/>
          <w:sz w:val="24"/>
        </w:rPr>
        <w:t xml:space="preserve"> </w:t>
      </w:r>
      <w:r>
        <w:rPr>
          <w:sz w:val="24"/>
        </w:rPr>
        <w:t>budget</w:t>
      </w:r>
      <w:r>
        <w:rPr>
          <w:spacing w:val="60"/>
          <w:sz w:val="24"/>
        </w:rPr>
        <w:t xml:space="preserve"> </w:t>
      </w:r>
      <w:r>
        <w:rPr>
          <w:sz w:val="24"/>
        </w:rPr>
        <w:t>is</w:t>
      </w:r>
      <w:r>
        <w:rPr>
          <w:spacing w:val="1"/>
          <w:sz w:val="24"/>
        </w:rPr>
        <w:t xml:space="preserve"> </w:t>
      </w:r>
      <w:r>
        <w:rPr>
          <w:sz w:val="24"/>
        </w:rPr>
        <w:t>transmitted to the Board of Commissioners and at least seven days in</w:t>
      </w:r>
      <w:r>
        <w:rPr>
          <w:spacing w:val="1"/>
          <w:sz w:val="24"/>
        </w:rPr>
        <w:t xml:space="preserve"> </w:t>
      </w:r>
      <w:r>
        <w:rPr>
          <w:sz w:val="24"/>
        </w:rPr>
        <w:t>advance of budget adoption, a public hearing takes place to give the</w:t>
      </w:r>
      <w:r>
        <w:rPr>
          <w:spacing w:val="1"/>
          <w:sz w:val="24"/>
        </w:rPr>
        <w:t xml:space="preserve"> </w:t>
      </w:r>
      <w:r>
        <w:rPr>
          <w:sz w:val="24"/>
        </w:rPr>
        <w:t>public an opportunity to comment on the proposed budget.</w:t>
      </w:r>
      <w:r>
        <w:rPr>
          <w:spacing w:val="1"/>
          <w:sz w:val="24"/>
        </w:rPr>
        <w:t xml:space="preserve"> </w:t>
      </w:r>
      <w:r>
        <w:rPr>
          <w:sz w:val="24"/>
        </w:rPr>
        <w:t>Notice of</w:t>
      </w:r>
      <w:r>
        <w:rPr>
          <w:spacing w:val="1"/>
          <w:sz w:val="24"/>
        </w:rPr>
        <w:t xml:space="preserve"> </w:t>
      </w:r>
      <w:r>
        <w:rPr>
          <w:sz w:val="24"/>
        </w:rPr>
        <w:t>public hearing must be advertised at least seven days in advance of the</w:t>
      </w:r>
      <w:r>
        <w:rPr>
          <w:spacing w:val="1"/>
          <w:sz w:val="24"/>
        </w:rPr>
        <w:t xml:space="preserve"> </w:t>
      </w:r>
      <w:r>
        <w:rPr>
          <w:sz w:val="24"/>
        </w:rPr>
        <w:t>public</w:t>
      </w:r>
      <w:r>
        <w:rPr>
          <w:spacing w:val="-2"/>
          <w:sz w:val="24"/>
        </w:rPr>
        <w:t xml:space="preserve"> </w:t>
      </w:r>
      <w:r>
        <w:rPr>
          <w:sz w:val="24"/>
        </w:rPr>
        <w:t>hearing.</w:t>
      </w:r>
    </w:p>
    <w:p w14:paraId="07183090" w14:textId="77777777" w:rsidR="00D75313" w:rsidRDefault="00D75313">
      <w:pPr>
        <w:pStyle w:val="BodyText"/>
      </w:pPr>
    </w:p>
    <w:p w14:paraId="460BA61B" w14:textId="77777777" w:rsidR="00D75313" w:rsidRDefault="00422744" w:rsidP="00F31AA5">
      <w:pPr>
        <w:pStyle w:val="ListParagraph"/>
        <w:numPr>
          <w:ilvl w:val="2"/>
          <w:numId w:val="27"/>
        </w:numPr>
        <w:tabs>
          <w:tab w:val="left" w:pos="3360"/>
        </w:tabs>
        <w:ind w:right="118"/>
        <w:jc w:val="both"/>
        <w:rPr>
          <w:sz w:val="24"/>
        </w:rPr>
      </w:pPr>
      <w:r>
        <w:rPr>
          <w:sz w:val="24"/>
        </w:rPr>
        <w:t>The Board of Commissioners, prior to the first day of the fiscal year, will</w:t>
      </w:r>
      <w:r>
        <w:rPr>
          <w:spacing w:val="-57"/>
          <w:sz w:val="24"/>
        </w:rPr>
        <w:t xml:space="preserve"> </w:t>
      </w:r>
      <w:r>
        <w:rPr>
          <w:sz w:val="24"/>
        </w:rPr>
        <w:t>adopt an annual budget at a public meeting. The annual budget shall be</w:t>
      </w:r>
      <w:r>
        <w:rPr>
          <w:spacing w:val="1"/>
          <w:sz w:val="24"/>
        </w:rPr>
        <w:t xml:space="preserve"> </w:t>
      </w:r>
      <w:r>
        <w:rPr>
          <w:sz w:val="24"/>
        </w:rPr>
        <w:t>advertised at least one week prior to the meeting.   The proposed budget</w:t>
      </w:r>
      <w:r>
        <w:rPr>
          <w:spacing w:val="1"/>
          <w:sz w:val="24"/>
        </w:rPr>
        <w:t xml:space="preserve"> </w:t>
      </w:r>
      <w:r>
        <w:rPr>
          <w:sz w:val="24"/>
        </w:rPr>
        <w:t>is prepared and transmitted to members of the Board of Commissioners</w:t>
      </w:r>
      <w:r>
        <w:rPr>
          <w:spacing w:val="1"/>
          <w:sz w:val="24"/>
        </w:rPr>
        <w:t xml:space="preserve"> </w:t>
      </w:r>
      <w:r>
        <w:rPr>
          <w:sz w:val="24"/>
        </w:rPr>
        <w:t>for its review with sufficient time given for the Board of Commissioners</w:t>
      </w:r>
      <w:r>
        <w:rPr>
          <w:spacing w:val="1"/>
          <w:sz w:val="24"/>
        </w:rPr>
        <w:t xml:space="preserve"> </w:t>
      </w:r>
      <w:r>
        <w:rPr>
          <w:sz w:val="24"/>
        </w:rPr>
        <w:t>to</w:t>
      </w:r>
      <w:r>
        <w:rPr>
          <w:spacing w:val="-1"/>
          <w:sz w:val="24"/>
        </w:rPr>
        <w:t xml:space="preserve"> </w:t>
      </w:r>
      <w:r>
        <w:rPr>
          <w:sz w:val="24"/>
        </w:rPr>
        <w:t>address policy</w:t>
      </w:r>
      <w:r>
        <w:rPr>
          <w:spacing w:val="-5"/>
          <w:sz w:val="24"/>
        </w:rPr>
        <w:t xml:space="preserve"> </w:t>
      </w:r>
      <w:r>
        <w:rPr>
          <w:sz w:val="24"/>
        </w:rPr>
        <w:t>and fiscal issues.</w:t>
      </w:r>
    </w:p>
    <w:p w14:paraId="47F03093" w14:textId="77777777" w:rsidR="00D75313" w:rsidRDefault="00D75313">
      <w:pPr>
        <w:pStyle w:val="BodyText"/>
        <w:rPr>
          <w:sz w:val="26"/>
        </w:rPr>
      </w:pPr>
    </w:p>
    <w:p w14:paraId="64845E47" w14:textId="77777777" w:rsidR="00D75313" w:rsidRDefault="00D75313">
      <w:pPr>
        <w:pStyle w:val="BodyText"/>
        <w:rPr>
          <w:sz w:val="26"/>
        </w:rPr>
      </w:pPr>
    </w:p>
    <w:p w14:paraId="4521B2B1" w14:textId="77777777" w:rsidR="00D75313" w:rsidRDefault="00422744" w:rsidP="00F31AA5">
      <w:pPr>
        <w:pStyle w:val="ListParagraph"/>
        <w:numPr>
          <w:ilvl w:val="1"/>
          <w:numId w:val="27"/>
        </w:numPr>
        <w:tabs>
          <w:tab w:val="left" w:pos="2280"/>
        </w:tabs>
        <w:spacing w:before="230"/>
        <w:ind w:right="116"/>
        <w:jc w:val="both"/>
        <w:rPr>
          <w:sz w:val="24"/>
        </w:rPr>
      </w:pPr>
      <w:r>
        <w:rPr>
          <w:sz w:val="24"/>
          <w:u w:val="single"/>
        </w:rPr>
        <w:t>Adoption</w:t>
      </w:r>
      <w:r>
        <w:rPr>
          <w:sz w:val="24"/>
        </w:rPr>
        <w:t xml:space="preserve"> – The budget shall be adopted by the approval of a budget resolution that</w:t>
      </w:r>
      <w:r>
        <w:rPr>
          <w:spacing w:val="1"/>
          <w:sz w:val="24"/>
        </w:rPr>
        <w:t xml:space="preserve"> </w:t>
      </w:r>
      <w:r>
        <w:rPr>
          <w:sz w:val="24"/>
        </w:rPr>
        <w:t>specifies</w:t>
      </w:r>
      <w:r>
        <w:rPr>
          <w:spacing w:val="13"/>
          <w:sz w:val="24"/>
        </w:rPr>
        <w:t xml:space="preserve"> </w:t>
      </w:r>
      <w:r>
        <w:rPr>
          <w:sz w:val="24"/>
        </w:rPr>
        <w:t>the</w:t>
      </w:r>
      <w:r>
        <w:rPr>
          <w:spacing w:val="14"/>
          <w:sz w:val="24"/>
        </w:rPr>
        <w:t xml:space="preserve"> </w:t>
      </w:r>
      <w:r>
        <w:rPr>
          <w:sz w:val="24"/>
        </w:rPr>
        <w:t>anticipated</w:t>
      </w:r>
      <w:r>
        <w:rPr>
          <w:spacing w:val="13"/>
          <w:sz w:val="24"/>
        </w:rPr>
        <w:t xml:space="preserve"> </w:t>
      </w:r>
      <w:r>
        <w:rPr>
          <w:sz w:val="24"/>
        </w:rPr>
        <w:t>revenues</w:t>
      </w:r>
      <w:r>
        <w:rPr>
          <w:spacing w:val="16"/>
          <w:sz w:val="24"/>
        </w:rPr>
        <w:t xml:space="preserve"> </w:t>
      </w:r>
      <w:r>
        <w:rPr>
          <w:sz w:val="24"/>
        </w:rPr>
        <w:t>by</w:t>
      </w:r>
      <w:r>
        <w:rPr>
          <w:spacing w:val="8"/>
          <w:sz w:val="24"/>
        </w:rPr>
        <w:t xml:space="preserve"> </w:t>
      </w:r>
      <w:r>
        <w:rPr>
          <w:sz w:val="24"/>
        </w:rPr>
        <w:t>appropriate</w:t>
      </w:r>
      <w:r>
        <w:rPr>
          <w:spacing w:val="12"/>
          <w:sz w:val="24"/>
        </w:rPr>
        <w:t xml:space="preserve"> </w:t>
      </w:r>
      <w:r>
        <w:rPr>
          <w:sz w:val="24"/>
        </w:rPr>
        <w:t>categories,</w:t>
      </w:r>
      <w:r>
        <w:rPr>
          <w:spacing w:val="15"/>
          <w:sz w:val="24"/>
        </w:rPr>
        <w:t xml:space="preserve"> </w:t>
      </w:r>
      <w:r>
        <w:rPr>
          <w:sz w:val="24"/>
        </w:rPr>
        <w:t>the</w:t>
      </w:r>
      <w:r>
        <w:rPr>
          <w:spacing w:val="14"/>
          <w:sz w:val="24"/>
        </w:rPr>
        <w:t xml:space="preserve"> </w:t>
      </w:r>
      <w:r>
        <w:rPr>
          <w:sz w:val="24"/>
        </w:rPr>
        <w:t>proposed</w:t>
      </w:r>
    </w:p>
    <w:p w14:paraId="38D11588" w14:textId="77777777" w:rsidR="00D75313" w:rsidRDefault="00D75313">
      <w:pPr>
        <w:jc w:val="both"/>
        <w:rPr>
          <w:sz w:val="24"/>
        </w:rPr>
        <w:sectPr w:rsidR="00D75313">
          <w:pgSz w:w="12240" w:h="15840"/>
          <w:pgMar w:top="1500" w:right="1200" w:bottom="1460" w:left="500" w:header="0" w:footer="1233" w:gutter="0"/>
          <w:cols w:space="720"/>
        </w:sectPr>
      </w:pPr>
    </w:p>
    <w:p w14:paraId="4833C518" w14:textId="77777777" w:rsidR="00D75313" w:rsidRDefault="00422744">
      <w:pPr>
        <w:pStyle w:val="BodyText"/>
        <w:spacing w:before="72"/>
        <w:ind w:left="2279" w:right="114"/>
        <w:jc w:val="both"/>
      </w:pPr>
      <w:r>
        <w:lastRenderedPageBreak/>
        <w:t>expenditure</w:t>
      </w:r>
      <w:r>
        <w:rPr>
          <w:spacing w:val="52"/>
        </w:rPr>
        <w:t xml:space="preserve"> </w:t>
      </w:r>
      <w:r>
        <w:t>totals</w:t>
      </w:r>
      <w:r>
        <w:rPr>
          <w:spacing w:val="54"/>
        </w:rPr>
        <w:t xml:space="preserve"> </w:t>
      </w:r>
      <w:r>
        <w:t>for</w:t>
      </w:r>
      <w:r>
        <w:rPr>
          <w:spacing w:val="53"/>
        </w:rPr>
        <w:t xml:space="preserve"> </w:t>
      </w:r>
      <w:r>
        <w:t>each</w:t>
      </w:r>
      <w:r>
        <w:rPr>
          <w:spacing w:val="53"/>
        </w:rPr>
        <w:t xml:space="preserve"> </w:t>
      </w:r>
      <w:r>
        <w:t>department,</w:t>
      </w:r>
      <w:r>
        <w:rPr>
          <w:spacing w:val="54"/>
        </w:rPr>
        <w:t xml:space="preserve"> </w:t>
      </w:r>
      <w:r>
        <w:t>each</w:t>
      </w:r>
      <w:r>
        <w:rPr>
          <w:spacing w:val="54"/>
        </w:rPr>
        <w:t xml:space="preserve"> </w:t>
      </w:r>
      <w:r>
        <w:t>non-departmental</w:t>
      </w:r>
      <w:r>
        <w:rPr>
          <w:spacing w:val="53"/>
        </w:rPr>
        <w:t xml:space="preserve"> </w:t>
      </w:r>
      <w:r>
        <w:t>expense,</w:t>
      </w:r>
      <w:r>
        <w:rPr>
          <w:spacing w:val="54"/>
        </w:rPr>
        <w:t xml:space="preserve"> </w:t>
      </w:r>
      <w:r>
        <w:t>and</w:t>
      </w:r>
      <w:r>
        <w:rPr>
          <w:spacing w:val="54"/>
        </w:rPr>
        <w:t xml:space="preserve"> </w:t>
      </w:r>
      <w:r>
        <w:t>for</w:t>
      </w:r>
      <w:r>
        <w:rPr>
          <w:spacing w:val="-58"/>
        </w:rPr>
        <w:t xml:space="preserve"> </w:t>
      </w:r>
      <w:r>
        <w:t>each</w:t>
      </w:r>
      <w:r>
        <w:rPr>
          <w:spacing w:val="1"/>
        </w:rPr>
        <w:t xml:space="preserve"> </w:t>
      </w:r>
      <w:r>
        <w:t>fund</w:t>
      </w:r>
      <w:r>
        <w:rPr>
          <w:spacing w:val="1"/>
        </w:rPr>
        <w:t xml:space="preserve"> </w:t>
      </w:r>
      <w:r>
        <w:t>covered</w:t>
      </w:r>
      <w:r>
        <w:rPr>
          <w:spacing w:val="1"/>
        </w:rPr>
        <w:t xml:space="preserve"> </w:t>
      </w:r>
      <w:r>
        <w:t>by</w:t>
      </w:r>
      <w:r>
        <w:rPr>
          <w:spacing w:val="1"/>
        </w:rPr>
        <w:t xml:space="preserve"> </w:t>
      </w:r>
      <w:r>
        <w:t>the</w:t>
      </w:r>
      <w:r>
        <w:rPr>
          <w:spacing w:val="1"/>
        </w:rPr>
        <w:t xml:space="preserve"> </w:t>
      </w:r>
      <w:r>
        <w:t>budget.</w:t>
      </w:r>
      <w:r>
        <w:rPr>
          <w:spacing w:val="1"/>
        </w:rPr>
        <w:t xml:space="preserve"> </w:t>
      </w:r>
      <w:r>
        <w:t>The</w:t>
      </w:r>
      <w:r>
        <w:rPr>
          <w:spacing w:val="1"/>
        </w:rPr>
        <w:t xml:space="preserve"> </w:t>
      </w:r>
      <w:r>
        <w:t>budget</w:t>
      </w:r>
      <w:r>
        <w:rPr>
          <w:spacing w:val="1"/>
        </w:rPr>
        <w:t xml:space="preserve"> </w:t>
      </w:r>
      <w:r>
        <w:t>shall</w:t>
      </w:r>
      <w:r>
        <w:rPr>
          <w:spacing w:val="1"/>
        </w:rPr>
        <w:t xml:space="preserve"> </w:t>
      </w:r>
      <w:r>
        <w:t>be</w:t>
      </w:r>
      <w:r>
        <w:rPr>
          <w:spacing w:val="1"/>
        </w:rPr>
        <w:t xml:space="preserve"> </w:t>
      </w:r>
      <w:r>
        <w:t>adopted</w:t>
      </w:r>
      <w:r>
        <w:rPr>
          <w:spacing w:val="1"/>
        </w:rPr>
        <w:t xml:space="preserve"> </w:t>
      </w:r>
      <w:r>
        <w:t>at</w:t>
      </w:r>
      <w:r>
        <w:rPr>
          <w:spacing w:val="1"/>
        </w:rPr>
        <w:t xml:space="preserve"> </w:t>
      </w:r>
      <w:r>
        <w:t>the</w:t>
      </w:r>
      <w:r>
        <w:rPr>
          <w:spacing w:val="1"/>
        </w:rPr>
        <w:t xml:space="preserve"> </w:t>
      </w:r>
      <w:r>
        <w:t>fund/department/object code level, which is the local level of budgetary control.</w:t>
      </w:r>
      <w:r>
        <w:rPr>
          <w:spacing w:val="1"/>
        </w:rPr>
        <w:t xml:space="preserve"> </w:t>
      </w:r>
      <w:r>
        <w:t>Amendments to the budget outside the local level of budgetary control must be</w:t>
      </w:r>
      <w:r>
        <w:rPr>
          <w:spacing w:val="1"/>
        </w:rPr>
        <w:t xml:space="preserve"> </w:t>
      </w:r>
      <w:r>
        <w:t>approved</w:t>
      </w:r>
      <w:r>
        <w:rPr>
          <w:spacing w:val="1"/>
        </w:rPr>
        <w:t xml:space="preserve"> </w:t>
      </w:r>
      <w:r>
        <w:t>by the</w:t>
      </w:r>
      <w:r>
        <w:rPr>
          <w:spacing w:val="1"/>
        </w:rPr>
        <w:t xml:space="preserve"> </w:t>
      </w:r>
      <w:r>
        <w:t>Board</w:t>
      </w:r>
      <w:r>
        <w:rPr>
          <w:spacing w:val="1"/>
        </w:rPr>
        <w:t xml:space="preserve"> </w:t>
      </w:r>
      <w:r>
        <w:t>of</w:t>
      </w:r>
      <w:r>
        <w:rPr>
          <w:spacing w:val="1"/>
        </w:rPr>
        <w:t xml:space="preserve"> </w:t>
      </w:r>
      <w:r>
        <w:t>Commissioners.</w:t>
      </w:r>
      <w:r>
        <w:rPr>
          <w:spacing w:val="1"/>
        </w:rPr>
        <w:t xml:space="preserve"> </w:t>
      </w:r>
      <w:r>
        <w:t>The</w:t>
      </w:r>
      <w:r>
        <w:rPr>
          <w:spacing w:val="1"/>
        </w:rPr>
        <w:t xml:space="preserve"> </w:t>
      </w:r>
      <w:r>
        <w:t>current</w:t>
      </w:r>
      <w:r>
        <w:rPr>
          <w:spacing w:val="1"/>
        </w:rPr>
        <w:t xml:space="preserve"> </w:t>
      </w:r>
      <w:r>
        <w:t>year’s</w:t>
      </w:r>
      <w:r>
        <w:rPr>
          <w:spacing w:val="1"/>
        </w:rPr>
        <w:t xml:space="preserve"> </w:t>
      </w:r>
      <w:r>
        <w:t>budget</w:t>
      </w:r>
      <w:r>
        <w:rPr>
          <w:spacing w:val="1"/>
        </w:rPr>
        <w:t xml:space="preserve"> </w:t>
      </w:r>
      <w:r>
        <w:t>may be</w:t>
      </w:r>
      <w:r>
        <w:rPr>
          <w:spacing w:val="1"/>
        </w:rPr>
        <w:t xml:space="preserve"> </w:t>
      </w:r>
      <w:r>
        <w:t>adjusted to reflect changes in local economy, changes in priorities or service needs,</w:t>
      </w:r>
      <w:r>
        <w:rPr>
          <w:spacing w:val="1"/>
        </w:rPr>
        <w:t xml:space="preserve"> </w:t>
      </w:r>
      <w:r>
        <w:t>receipt</w:t>
      </w:r>
      <w:r>
        <w:rPr>
          <w:spacing w:val="-1"/>
        </w:rPr>
        <w:t xml:space="preserve"> </w:t>
      </w:r>
      <w:r>
        <w:t>of</w:t>
      </w:r>
      <w:r>
        <w:rPr>
          <w:spacing w:val="-1"/>
        </w:rPr>
        <w:t xml:space="preserve"> </w:t>
      </w:r>
      <w:r>
        <w:t>unbudgeted revenues and</w:t>
      </w:r>
      <w:r>
        <w:rPr>
          <w:spacing w:val="-1"/>
        </w:rPr>
        <w:t xml:space="preserve"> </w:t>
      </w:r>
      <w:r>
        <w:t>for</w:t>
      </w:r>
      <w:r>
        <w:rPr>
          <w:spacing w:val="-1"/>
        </w:rPr>
        <w:t xml:space="preserve"> </w:t>
      </w:r>
      <w:r>
        <w:t>unanticipated expenditures.</w:t>
      </w:r>
    </w:p>
    <w:p w14:paraId="051CF686" w14:textId="77777777" w:rsidR="00D75313" w:rsidRDefault="00D75313">
      <w:pPr>
        <w:pStyle w:val="BodyText"/>
        <w:spacing w:before="5"/>
      </w:pPr>
    </w:p>
    <w:p w14:paraId="432A2D20" w14:textId="77777777" w:rsidR="00D75313" w:rsidRDefault="00422744" w:rsidP="00F31AA5">
      <w:pPr>
        <w:pStyle w:val="Heading2"/>
        <w:numPr>
          <w:ilvl w:val="0"/>
          <w:numId w:val="27"/>
        </w:numPr>
        <w:tabs>
          <w:tab w:val="left" w:pos="1583"/>
          <w:tab w:val="left" w:pos="1584"/>
        </w:tabs>
        <w:ind w:hanging="457"/>
        <w:rPr>
          <w:b w:val="0"/>
        </w:rPr>
      </w:pPr>
      <w:bookmarkStart w:id="0" w:name="B._Balanced_Budget"/>
      <w:bookmarkEnd w:id="0"/>
      <w:r>
        <w:t>Balanced</w:t>
      </w:r>
      <w:r>
        <w:rPr>
          <w:spacing w:val="-7"/>
        </w:rPr>
        <w:t xml:space="preserve"> </w:t>
      </w:r>
      <w:r>
        <w:t>Budget</w:t>
      </w:r>
    </w:p>
    <w:p w14:paraId="4411F22D" w14:textId="77777777" w:rsidR="00D75313" w:rsidRDefault="00D75313">
      <w:pPr>
        <w:pStyle w:val="BodyText"/>
        <w:spacing w:before="7"/>
        <w:rPr>
          <w:b/>
          <w:sz w:val="23"/>
        </w:rPr>
      </w:pPr>
    </w:p>
    <w:p w14:paraId="7F84821C" w14:textId="77777777" w:rsidR="00D75313" w:rsidRDefault="00422744">
      <w:pPr>
        <w:pStyle w:val="BodyText"/>
        <w:ind w:left="1559" w:right="121"/>
        <w:jc w:val="both"/>
      </w:pPr>
      <w:r>
        <w:t>The</w:t>
      </w:r>
      <w:r>
        <w:rPr>
          <w:spacing w:val="1"/>
        </w:rPr>
        <w:t xml:space="preserve"> </w:t>
      </w:r>
      <w:r>
        <w:t>operating</w:t>
      </w:r>
      <w:r>
        <w:rPr>
          <w:spacing w:val="1"/>
        </w:rPr>
        <w:t xml:space="preserve"> </w:t>
      </w:r>
      <w:r>
        <w:t>budget</w:t>
      </w:r>
      <w:r>
        <w:rPr>
          <w:spacing w:val="1"/>
        </w:rPr>
        <w:t xml:space="preserve"> </w:t>
      </w:r>
      <w:r>
        <w:t>will</w:t>
      </w:r>
      <w:r>
        <w:rPr>
          <w:spacing w:val="1"/>
        </w:rPr>
        <w:t xml:space="preserve"> </w:t>
      </w:r>
      <w:r>
        <w:t>be</w:t>
      </w:r>
      <w:r>
        <w:rPr>
          <w:spacing w:val="1"/>
        </w:rPr>
        <w:t xml:space="preserve"> </w:t>
      </w:r>
      <w:r>
        <w:t>balanced</w:t>
      </w:r>
      <w:r>
        <w:rPr>
          <w:spacing w:val="1"/>
        </w:rPr>
        <w:t xml:space="preserve"> </w:t>
      </w:r>
      <w:r>
        <w:t>with</w:t>
      </w:r>
      <w:r>
        <w:rPr>
          <w:spacing w:val="1"/>
        </w:rPr>
        <w:t xml:space="preserve"> </w:t>
      </w:r>
      <w:r>
        <w:t>anticipated</w:t>
      </w:r>
      <w:r>
        <w:rPr>
          <w:spacing w:val="1"/>
        </w:rPr>
        <w:t xml:space="preserve"> </w:t>
      </w:r>
      <w:r>
        <w:t>revenues</w:t>
      </w:r>
      <w:r>
        <w:rPr>
          <w:spacing w:val="1"/>
        </w:rPr>
        <w:t xml:space="preserve"> </w:t>
      </w:r>
      <w:r>
        <w:t>equal</w:t>
      </w:r>
      <w:r>
        <w:rPr>
          <w:spacing w:val="1"/>
        </w:rPr>
        <w:t xml:space="preserve"> </w:t>
      </w:r>
      <w:r>
        <w:t>to</w:t>
      </w:r>
      <w:r>
        <w:rPr>
          <w:spacing w:val="1"/>
        </w:rPr>
        <w:t xml:space="preserve"> </w:t>
      </w:r>
      <w:r>
        <w:t>proposed</w:t>
      </w:r>
      <w:r>
        <w:rPr>
          <w:spacing w:val="1"/>
        </w:rPr>
        <w:t xml:space="preserve"> </w:t>
      </w:r>
      <w:r>
        <w:t>expenditures.</w:t>
      </w:r>
      <w:r>
        <w:rPr>
          <w:spacing w:val="59"/>
        </w:rPr>
        <w:t xml:space="preserve"> </w:t>
      </w:r>
      <w:r>
        <w:t>All other</w:t>
      </w:r>
      <w:r>
        <w:rPr>
          <w:spacing w:val="-1"/>
        </w:rPr>
        <w:t xml:space="preserve"> </w:t>
      </w:r>
      <w:r>
        <w:t>funds budgeted</w:t>
      </w:r>
      <w:r>
        <w:rPr>
          <w:spacing w:val="-1"/>
        </w:rPr>
        <w:t xml:space="preserve"> </w:t>
      </w:r>
      <w:r>
        <w:t>shall also be</w:t>
      </w:r>
      <w:r>
        <w:rPr>
          <w:spacing w:val="-1"/>
        </w:rPr>
        <w:t xml:space="preserve"> </w:t>
      </w:r>
      <w:r>
        <w:t>balanced.</w:t>
      </w:r>
    </w:p>
    <w:p w14:paraId="19805D3E" w14:textId="77777777" w:rsidR="00D75313" w:rsidRDefault="00D75313">
      <w:pPr>
        <w:pStyle w:val="BodyText"/>
        <w:spacing w:before="5"/>
      </w:pPr>
    </w:p>
    <w:p w14:paraId="6C85CABE" w14:textId="77777777" w:rsidR="00D75313" w:rsidRDefault="00422744" w:rsidP="00F31AA5">
      <w:pPr>
        <w:pStyle w:val="Heading2"/>
        <w:numPr>
          <w:ilvl w:val="0"/>
          <w:numId w:val="27"/>
        </w:numPr>
        <w:tabs>
          <w:tab w:val="left" w:pos="1583"/>
          <w:tab w:val="left" w:pos="1584"/>
        </w:tabs>
        <w:ind w:hanging="457"/>
        <w:rPr>
          <w:b w:val="0"/>
        </w:rPr>
      </w:pPr>
      <w:r>
        <w:t>Process</w:t>
      </w:r>
    </w:p>
    <w:p w14:paraId="63BFD634" w14:textId="77777777" w:rsidR="00D75313" w:rsidRDefault="00D75313">
      <w:pPr>
        <w:pStyle w:val="BodyText"/>
        <w:spacing w:before="7"/>
        <w:rPr>
          <w:b/>
          <w:sz w:val="23"/>
        </w:rPr>
      </w:pPr>
    </w:p>
    <w:p w14:paraId="51897A68" w14:textId="77777777" w:rsidR="00D75313" w:rsidRDefault="00422744">
      <w:pPr>
        <w:pStyle w:val="BodyText"/>
        <w:ind w:left="1559" w:right="115"/>
        <w:jc w:val="both"/>
      </w:pPr>
      <w:r>
        <w:t>The County will utilize a decentralized budget process.</w:t>
      </w:r>
      <w:r>
        <w:rPr>
          <w:spacing w:val="1"/>
        </w:rPr>
        <w:t xml:space="preserve"> </w:t>
      </w:r>
      <w:r>
        <w:t>All departments will be given an</w:t>
      </w:r>
      <w:r>
        <w:rPr>
          <w:spacing w:val="1"/>
        </w:rPr>
        <w:t xml:space="preserve"> </w:t>
      </w:r>
      <w:r>
        <w:t>opportunity to participate in the budget process and submit funding requests to the County</w:t>
      </w:r>
      <w:r>
        <w:rPr>
          <w:spacing w:val="1"/>
        </w:rPr>
        <w:t xml:space="preserve"> </w:t>
      </w:r>
      <w:r>
        <w:t>Administrator.</w:t>
      </w:r>
    </w:p>
    <w:p w14:paraId="2229C8BE" w14:textId="77777777" w:rsidR="00D75313" w:rsidRDefault="00D75313">
      <w:pPr>
        <w:pStyle w:val="BodyText"/>
        <w:spacing w:before="2"/>
      </w:pPr>
    </w:p>
    <w:p w14:paraId="3806D626" w14:textId="77777777" w:rsidR="00D75313" w:rsidRDefault="00422744" w:rsidP="00F31AA5">
      <w:pPr>
        <w:pStyle w:val="Heading2"/>
        <w:numPr>
          <w:ilvl w:val="0"/>
          <w:numId w:val="27"/>
        </w:numPr>
        <w:tabs>
          <w:tab w:val="left" w:pos="1583"/>
          <w:tab w:val="left" w:pos="1584"/>
        </w:tabs>
        <w:ind w:hanging="457"/>
      </w:pPr>
      <w:r>
        <w:t>Planning</w:t>
      </w:r>
    </w:p>
    <w:p w14:paraId="79524153" w14:textId="77777777" w:rsidR="00D75313" w:rsidRDefault="00D75313">
      <w:pPr>
        <w:pStyle w:val="BodyText"/>
        <w:spacing w:before="7"/>
        <w:rPr>
          <w:b/>
          <w:sz w:val="23"/>
        </w:rPr>
      </w:pPr>
    </w:p>
    <w:p w14:paraId="63A0FEF7" w14:textId="77777777" w:rsidR="00D75313" w:rsidRDefault="00422744">
      <w:pPr>
        <w:pStyle w:val="BodyText"/>
        <w:ind w:left="1559" w:right="118"/>
        <w:jc w:val="both"/>
      </w:pPr>
      <w:r>
        <w:t>The General Fund is based on a long-range financial plan which includes unallocated fund</w:t>
      </w:r>
      <w:r>
        <w:rPr>
          <w:spacing w:val="1"/>
        </w:rPr>
        <w:t xml:space="preserve"> </w:t>
      </w:r>
      <w:r>
        <w:t>reserves.</w:t>
      </w:r>
      <w:r>
        <w:rPr>
          <w:spacing w:val="1"/>
        </w:rPr>
        <w:t xml:space="preserve"> </w:t>
      </w:r>
      <w:r>
        <w:t>The goal is to keep the reserve at approximately fifteen percent of budgeted</w:t>
      </w:r>
      <w:r>
        <w:rPr>
          <w:spacing w:val="1"/>
        </w:rPr>
        <w:t xml:space="preserve"> </w:t>
      </w:r>
      <w:r>
        <w:t>expenditures.</w:t>
      </w:r>
      <w:r>
        <w:rPr>
          <w:spacing w:val="61"/>
        </w:rPr>
        <w:t xml:space="preserve"> </w:t>
      </w:r>
      <w:r>
        <w:t>This reserve protects the County against catastrophic revenue losses and</w:t>
      </w:r>
      <w:r>
        <w:rPr>
          <w:spacing w:val="1"/>
        </w:rPr>
        <w:t xml:space="preserve"> </w:t>
      </w:r>
      <w:r>
        <w:t>major</w:t>
      </w:r>
      <w:r>
        <w:rPr>
          <w:spacing w:val="-2"/>
        </w:rPr>
        <w:t xml:space="preserve"> </w:t>
      </w:r>
      <w:r>
        <w:t>emergency</w:t>
      </w:r>
      <w:r>
        <w:rPr>
          <w:spacing w:val="-5"/>
        </w:rPr>
        <w:t xml:space="preserve"> </w:t>
      </w:r>
      <w:r>
        <w:t>expenditures.</w:t>
      </w:r>
    </w:p>
    <w:p w14:paraId="326246A3" w14:textId="77777777" w:rsidR="00D75313" w:rsidRDefault="00D75313">
      <w:pPr>
        <w:pStyle w:val="BodyText"/>
        <w:spacing w:before="5"/>
      </w:pPr>
    </w:p>
    <w:p w14:paraId="7F3CAD2F" w14:textId="77777777" w:rsidR="00D75313" w:rsidRDefault="00422744" w:rsidP="00F31AA5">
      <w:pPr>
        <w:pStyle w:val="Heading2"/>
        <w:numPr>
          <w:ilvl w:val="0"/>
          <w:numId w:val="27"/>
        </w:numPr>
        <w:tabs>
          <w:tab w:val="left" w:pos="1583"/>
          <w:tab w:val="left" w:pos="1584"/>
        </w:tabs>
        <w:ind w:hanging="457"/>
        <w:rPr>
          <w:b w:val="0"/>
        </w:rPr>
      </w:pPr>
      <w:r>
        <w:t>Reporting</w:t>
      </w:r>
    </w:p>
    <w:p w14:paraId="55CCD956" w14:textId="77777777" w:rsidR="00D75313" w:rsidRDefault="00D75313">
      <w:pPr>
        <w:pStyle w:val="BodyText"/>
        <w:spacing w:before="6"/>
        <w:rPr>
          <w:b/>
          <w:sz w:val="23"/>
        </w:rPr>
      </w:pPr>
    </w:p>
    <w:p w14:paraId="2EBA9C6C" w14:textId="77777777" w:rsidR="00D75313" w:rsidRDefault="00422744">
      <w:pPr>
        <w:pStyle w:val="BodyText"/>
        <w:spacing w:before="1"/>
        <w:ind w:left="1559" w:right="113"/>
        <w:jc w:val="both"/>
      </w:pPr>
      <w:r>
        <w:t>Periodic financial reports will be prepared and distributed to all Departments.</w:t>
      </w:r>
      <w:r>
        <w:rPr>
          <w:spacing w:val="1"/>
        </w:rPr>
        <w:t xml:space="preserve"> </w:t>
      </w:r>
      <w:r>
        <w:t>These reports</w:t>
      </w:r>
      <w:r>
        <w:rPr>
          <w:spacing w:val="-57"/>
        </w:rPr>
        <w:t xml:space="preserve"> </w:t>
      </w:r>
      <w:r>
        <w:t>allow</w:t>
      </w:r>
      <w:r>
        <w:rPr>
          <w:spacing w:val="1"/>
        </w:rPr>
        <w:t xml:space="preserve"> </w:t>
      </w:r>
      <w:r>
        <w:t>Elected</w:t>
      </w:r>
      <w:r>
        <w:rPr>
          <w:spacing w:val="1"/>
        </w:rPr>
        <w:t xml:space="preserve"> </w:t>
      </w:r>
      <w:r>
        <w:t>Officials,</w:t>
      </w:r>
      <w:r>
        <w:rPr>
          <w:spacing w:val="1"/>
        </w:rPr>
        <w:t xml:space="preserve"> </w:t>
      </w:r>
      <w:r>
        <w:t>Department</w:t>
      </w:r>
      <w:r>
        <w:rPr>
          <w:spacing w:val="1"/>
        </w:rPr>
        <w:t xml:space="preserve"> </w:t>
      </w:r>
      <w:r>
        <w:t>Directors</w:t>
      </w:r>
      <w:r>
        <w:rPr>
          <w:spacing w:val="1"/>
        </w:rPr>
        <w:t xml:space="preserve"> </w:t>
      </w:r>
      <w:r>
        <w:t>and</w:t>
      </w:r>
      <w:r>
        <w:rPr>
          <w:spacing w:val="1"/>
        </w:rPr>
        <w:t xml:space="preserve"> </w:t>
      </w:r>
      <w:r>
        <w:t>Controlling</w:t>
      </w:r>
      <w:r>
        <w:rPr>
          <w:spacing w:val="1"/>
        </w:rPr>
        <w:t xml:space="preserve"> </w:t>
      </w:r>
      <w:r>
        <w:t>Boards</w:t>
      </w:r>
      <w:r>
        <w:rPr>
          <w:spacing w:val="1"/>
        </w:rPr>
        <w:t xml:space="preserve"> </w:t>
      </w:r>
      <w:r>
        <w:t>to</w:t>
      </w:r>
      <w:r>
        <w:rPr>
          <w:spacing w:val="1"/>
        </w:rPr>
        <w:t xml:space="preserve"> </w:t>
      </w:r>
      <w:r>
        <w:t>review</w:t>
      </w:r>
      <w:r>
        <w:rPr>
          <w:spacing w:val="1"/>
        </w:rPr>
        <w:t xml:space="preserve"> </w:t>
      </w:r>
      <w:r>
        <w:t>their</w:t>
      </w:r>
      <w:r>
        <w:rPr>
          <w:spacing w:val="1"/>
        </w:rPr>
        <w:t xml:space="preserve"> </w:t>
      </w:r>
      <w:r>
        <w:t>budgets and enable the County Administrator to monitor and control the budget. Summary</w:t>
      </w:r>
      <w:r>
        <w:rPr>
          <w:spacing w:val="1"/>
        </w:rPr>
        <w:t xml:space="preserve"> </w:t>
      </w:r>
      <w:r>
        <w:t>financial and budgetary reports should be presented by the County Administrator and to the</w:t>
      </w:r>
      <w:r>
        <w:rPr>
          <w:spacing w:val="1"/>
        </w:rPr>
        <w:t xml:space="preserve"> </w:t>
      </w:r>
      <w:r>
        <w:t>Board</w:t>
      </w:r>
      <w:r>
        <w:rPr>
          <w:spacing w:val="-1"/>
        </w:rPr>
        <w:t xml:space="preserve"> </w:t>
      </w:r>
      <w:r>
        <w:t>of</w:t>
      </w:r>
      <w:r>
        <w:rPr>
          <w:spacing w:val="-1"/>
        </w:rPr>
        <w:t xml:space="preserve"> </w:t>
      </w:r>
      <w:r>
        <w:t>Commissioners monthly.</w:t>
      </w:r>
    </w:p>
    <w:p w14:paraId="480FAF74" w14:textId="77777777" w:rsidR="00D75313" w:rsidRDefault="00D75313">
      <w:pPr>
        <w:pStyle w:val="BodyText"/>
        <w:spacing w:before="4"/>
      </w:pPr>
    </w:p>
    <w:p w14:paraId="1CCAD547" w14:textId="77777777" w:rsidR="00D75313" w:rsidRDefault="00422744" w:rsidP="00F31AA5">
      <w:pPr>
        <w:pStyle w:val="Heading2"/>
        <w:numPr>
          <w:ilvl w:val="0"/>
          <w:numId w:val="27"/>
        </w:numPr>
        <w:tabs>
          <w:tab w:val="left" w:pos="1583"/>
          <w:tab w:val="left" w:pos="1584"/>
        </w:tabs>
        <w:spacing w:before="1"/>
        <w:ind w:hanging="457"/>
        <w:rPr>
          <w:b w:val="0"/>
        </w:rPr>
      </w:pPr>
      <w:r>
        <w:t>Control</w:t>
      </w:r>
      <w:r>
        <w:rPr>
          <w:spacing w:val="-3"/>
        </w:rPr>
        <w:t xml:space="preserve"> </w:t>
      </w:r>
      <w:r>
        <w:t>and</w:t>
      </w:r>
      <w:r>
        <w:rPr>
          <w:spacing w:val="-2"/>
        </w:rPr>
        <w:t xml:space="preserve"> </w:t>
      </w:r>
      <w:r>
        <w:t>Accountability</w:t>
      </w:r>
    </w:p>
    <w:p w14:paraId="2C64B9FE" w14:textId="77777777" w:rsidR="00D75313" w:rsidRDefault="00D75313">
      <w:pPr>
        <w:pStyle w:val="BodyText"/>
        <w:spacing w:before="6"/>
        <w:rPr>
          <w:b/>
          <w:sz w:val="23"/>
        </w:rPr>
      </w:pPr>
    </w:p>
    <w:p w14:paraId="2F401DC4" w14:textId="77777777" w:rsidR="00D75313" w:rsidRDefault="00422744">
      <w:pPr>
        <w:pStyle w:val="BodyText"/>
        <w:ind w:left="1559" w:right="120"/>
        <w:jc w:val="both"/>
      </w:pPr>
      <w:r>
        <w:t>Each</w:t>
      </w:r>
      <w:r>
        <w:rPr>
          <w:spacing w:val="1"/>
        </w:rPr>
        <w:t xml:space="preserve"> </w:t>
      </w:r>
      <w:r>
        <w:t>Elected</w:t>
      </w:r>
      <w:r>
        <w:rPr>
          <w:spacing w:val="1"/>
        </w:rPr>
        <w:t xml:space="preserve"> </w:t>
      </w:r>
      <w:r>
        <w:t>Official,</w:t>
      </w:r>
      <w:r>
        <w:rPr>
          <w:spacing w:val="1"/>
        </w:rPr>
        <w:t xml:space="preserve"> </w:t>
      </w:r>
      <w:r>
        <w:t>Department</w:t>
      </w:r>
      <w:r>
        <w:rPr>
          <w:spacing w:val="1"/>
        </w:rPr>
        <w:t xml:space="preserve"> </w:t>
      </w:r>
      <w:r>
        <w:t>Director,</w:t>
      </w:r>
      <w:r>
        <w:rPr>
          <w:spacing w:val="1"/>
        </w:rPr>
        <w:t xml:space="preserve"> </w:t>
      </w:r>
      <w:r>
        <w:t>or</w:t>
      </w:r>
      <w:r>
        <w:rPr>
          <w:spacing w:val="1"/>
        </w:rPr>
        <w:t xml:space="preserve"> </w:t>
      </w:r>
      <w:r>
        <w:t>Controlling</w:t>
      </w:r>
      <w:r>
        <w:rPr>
          <w:spacing w:val="1"/>
        </w:rPr>
        <w:t xml:space="preserve"> </w:t>
      </w:r>
      <w:r>
        <w:t>Board</w:t>
      </w:r>
      <w:r>
        <w:rPr>
          <w:spacing w:val="1"/>
        </w:rPr>
        <w:t xml:space="preserve"> </w:t>
      </w:r>
      <w:r>
        <w:t>is</w:t>
      </w:r>
      <w:r>
        <w:rPr>
          <w:spacing w:val="1"/>
        </w:rPr>
        <w:t xml:space="preserve"> </w:t>
      </w:r>
      <w:r>
        <w:t>responsible</w:t>
      </w:r>
      <w:r>
        <w:rPr>
          <w:spacing w:val="60"/>
        </w:rPr>
        <w:t xml:space="preserve"> </w:t>
      </w:r>
      <w:r>
        <w:t>for</w:t>
      </w:r>
      <w:r>
        <w:rPr>
          <w:spacing w:val="1"/>
        </w:rPr>
        <w:t xml:space="preserve"> </w:t>
      </w:r>
      <w:r>
        <w:t>ensuring</w:t>
      </w:r>
      <w:r>
        <w:rPr>
          <w:spacing w:val="1"/>
        </w:rPr>
        <w:t xml:space="preserve"> </w:t>
      </w:r>
      <w:r>
        <w:t>that</w:t>
      </w:r>
      <w:r>
        <w:rPr>
          <w:spacing w:val="1"/>
        </w:rPr>
        <w:t xml:space="preserve"> </w:t>
      </w:r>
      <w:r>
        <w:t>his/her/their</w:t>
      </w:r>
      <w:r>
        <w:rPr>
          <w:spacing w:val="1"/>
        </w:rPr>
        <w:t xml:space="preserve"> </w:t>
      </w:r>
      <w:r>
        <w:t>department</w:t>
      </w:r>
      <w:r>
        <w:rPr>
          <w:spacing w:val="1"/>
        </w:rPr>
        <w:t xml:space="preserve"> </w:t>
      </w:r>
      <w:r>
        <w:t>expenditures</w:t>
      </w:r>
      <w:r>
        <w:rPr>
          <w:spacing w:val="1"/>
        </w:rPr>
        <w:t xml:space="preserve"> </w:t>
      </w:r>
      <w:r>
        <w:t>do</w:t>
      </w:r>
      <w:r>
        <w:rPr>
          <w:spacing w:val="1"/>
        </w:rPr>
        <w:t xml:space="preserve"> </w:t>
      </w:r>
      <w:r>
        <w:t>not</w:t>
      </w:r>
      <w:r>
        <w:rPr>
          <w:spacing w:val="1"/>
        </w:rPr>
        <w:t xml:space="preserve"> </w:t>
      </w:r>
      <w:r>
        <w:t>exceed</w:t>
      </w:r>
      <w:r>
        <w:rPr>
          <w:spacing w:val="1"/>
        </w:rPr>
        <w:t xml:space="preserve"> </w:t>
      </w:r>
      <w:r>
        <w:t>budgeted</w:t>
      </w:r>
      <w:r>
        <w:rPr>
          <w:spacing w:val="1"/>
        </w:rPr>
        <w:t xml:space="preserve"> </w:t>
      </w:r>
      <w:r>
        <w:t>funds.</w:t>
      </w:r>
      <w:r>
        <w:rPr>
          <w:spacing w:val="1"/>
        </w:rPr>
        <w:t xml:space="preserve"> </w:t>
      </w:r>
      <w:r>
        <w:t>Departments</w:t>
      </w:r>
      <w:r>
        <w:rPr>
          <w:spacing w:val="-1"/>
        </w:rPr>
        <w:t xml:space="preserve"> </w:t>
      </w:r>
      <w:r>
        <w:t>cannot exceed appropriations described</w:t>
      </w:r>
      <w:r>
        <w:rPr>
          <w:spacing w:val="-1"/>
        </w:rPr>
        <w:t xml:space="preserve"> </w:t>
      </w:r>
      <w:r>
        <w:t>in the</w:t>
      </w:r>
      <w:r>
        <w:rPr>
          <w:spacing w:val="-1"/>
        </w:rPr>
        <w:t xml:space="preserve"> </w:t>
      </w:r>
      <w:r>
        <w:t>budget.</w:t>
      </w:r>
    </w:p>
    <w:p w14:paraId="49C2AF89" w14:textId="77777777" w:rsidR="00D75313" w:rsidRDefault="00D75313">
      <w:pPr>
        <w:pStyle w:val="BodyText"/>
        <w:rPr>
          <w:sz w:val="26"/>
        </w:rPr>
      </w:pPr>
    </w:p>
    <w:p w14:paraId="4CD4F19C" w14:textId="77777777" w:rsidR="00D75313" w:rsidRDefault="00D75313">
      <w:pPr>
        <w:pStyle w:val="BodyText"/>
        <w:rPr>
          <w:sz w:val="26"/>
        </w:rPr>
      </w:pPr>
    </w:p>
    <w:p w14:paraId="2045DB85" w14:textId="77777777" w:rsidR="00D75313" w:rsidRDefault="00422744">
      <w:pPr>
        <w:pStyle w:val="BodyText"/>
        <w:spacing w:before="230"/>
        <w:ind w:left="1559" w:right="113"/>
        <w:jc w:val="both"/>
      </w:pPr>
      <w:r>
        <w:t>Failure to achieve budgetary control will be evaluated and investigated by the County</w:t>
      </w:r>
      <w:r>
        <w:rPr>
          <w:spacing w:val="1"/>
        </w:rPr>
        <w:t xml:space="preserve"> </w:t>
      </w:r>
      <w:r>
        <w:t>Administrator.</w:t>
      </w:r>
    </w:p>
    <w:p w14:paraId="33033BBC" w14:textId="77777777" w:rsidR="00D75313" w:rsidRDefault="00D75313">
      <w:pPr>
        <w:pStyle w:val="BodyText"/>
        <w:rPr>
          <w:sz w:val="26"/>
        </w:rPr>
      </w:pPr>
    </w:p>
    <w:p w14:paraId="7032852B" w14:textId="77777777" w:rsidR="00D75313" w:rsidRDefault="00D75313">
      <w:pPr>
        <w:sectPr w:rsidR="00D75313">
          <w:pgSz w:w="12240" w:h="15840"/>
          <w:pgMar w:top="1280" w:right="1200" w:bottom="1420" w:left="500" w:header="0" w:footer="1233" w:gutter="0"/>
          <w:cols w:space="720"/>
        </w:sectPr>
      </w:pPr>
    </w:p>
    <w:p w14:paraId="68D17523" w14:textId="77777777" w:rsidR="00D56971" w:rsidRDefault="00D56971" w:rsidP="00D56971">
      <w:pPr>
        <w:pStyle w:val="BodyText"/>
        <w:spacing w:before="5"/>
        <w:rPr>
          <w:sz w:val="22"/>
        </w:rPr>
      </w:pPr>
    </w:p>
    <w:p w14:paraId="19F2D340" w14:textId="139EFCBE" w:rsidR="00D56971" w:rsidRPr="00D56971" w:rsidRDefault="00D56971" w:rsidP="00F31AA5">
      <w:pPr>
        <w:pStyle w:val="Heading2"/>
        <w:numPr>
          <w:ilvl w:val="0"/>
          <w:numId w:val="27"/>
        </w:numPr>
        <w:tabs>
          <w:tab w:val="left" w:pos="1583"/>
          <w:tab w:val="left" w:pos="1584"/>
        </w:tabs>
        <w:rPr>
          <w:b w:val="0"/>
        </w:rPr>
      </w:pPr>
      <w:r>
        <w:t>Performance</w:t>
      </w:r>
      <w:r>
        <w:rPr>
          <w:spacing w:val="-4"/>
        </w:rPr>
        <w:t xml:space="preserve"> </w:t>
      </w:r>
      <w:r>
        <w:t>Measure</w:t>
      </w:r>
    </w:p>
    <w:p w14:paraId="5552CB3B" w14:textId="77777777" w:rsidR="00D56971" w:rsidRPr="00D56971" w:rsidRDefault="00D56971" w:rsidP="00D56971">
      <w:pPr>
        <w:pStyle w:val="Heading2"/>
        <w:tabs>
          <w:tab w:val="left" w:pos="1583"/>
          <w:tab w:val="left" w:pos="1584"/>
        </w:tabs>
        <w:ind w:left="1583" w:firstLine="0"/>
        <w:rPr>
          <w:b w:val="0"/>
        </w:rPr>
      </w:pPr>
    </w:p>
    <w:p w14:paraId="5D2BA54D" w14:textId="10BF6783" w:rsidR="00D75313" w:rsidRPr="00D56971" w:rsidRDefault="00422744" w:rsidP="00D56971">
      <w:pPr>
        <w:pStyle w:val="Heading2"/>
        <w:tabs>
          <w:tab w:val="left" w:pos="1583"/>
          <w:tab w:val="left" w:pos="1584"/>
        </w:tabs>
        <w:ind w:left="1583" w:firstLine="0"/>
        <w:rPr>
          <w:b w:val="0"/>
          <w:bCs w:val="0"/>
        </w:rPr>
      </w:pPr>
      <w:r w:rsidRPr="00D56971">
        <w:rPr>
          <w:b w:val="0"/>
          <w:bCs w:val="0"/>
        </w:rPr>
        <w:t>The County integrates performance measures and objectives into the budget document.</w:t>
      </w:r>
      <w:r w:rsidRPr="00D56971">
        <w:rPr>
          <w:b w:val="0"/>
          <w:bCs w:val="0"/>
          <w:spacing w:val="1"/>
        </w:rPr>
        <w:t xml:space="preserve"> </w:t>
      </w:r>
      <w:r w:rsidRPr="00D56971">
        <w:rPr>
          <w:b w:val="0"/>
          <w:bCs w:val="0"/>
        </w:rPr>
        <w:t>The</w:t>
      </w:r>
      <w:r w:rsidRPr="00D56971">
        <w:rPr>
          <w:b w:val="0"/>
          <w:bCs w:val="0"/>
          <w:spacing w:val="-57"/>
        </w:rPr>
        <w:t xml:space="preserve"> </w:t>
      </w:r>
      <w:r w:rsidRPr="00D56971">
        <w:rPr>
          <w:b w:val="0"/>
          <w:bCs w:val="0"/>
        </w:rPr>
        <w:t>County</w:t>
      </w:r>
      <w:r w:rsidRPr="00D56971">
        <w:rPr>
          <w:b w:val="0"/>
          <w:bCs w:val="0"/>
          <w:spacing w:val="-6"/>
        </w:rPr>
        <w:t xml:space="preserve"> </w:t>
      </w:r>
      <w:r w:rsidRPr="00D56971">
        <w:rPr>
          <w:b w:val="0"/>
          <w:bCs w:val="0"/>
        </w:rPr>
        <w:t>will also</w:t>
      </w:r>
      <w:r w:rsidRPr="00D56971">
        <w:rPr>
          <w:b w:val="0"/>
          <w:bCs w:val="0"/>
          <w:spacing w:val="-1"/>
        </w:rPr>
        <w:t xml:space="preserve"> </w:t>
      </w:r>
      <w:r w:rsidRPr="00D56971">
        <w:rPr>
          <w:b w:val="0"/>
          <w:bCs w:val="0"/>
        </w:rPr>
        <w:t>develop</w:t>
      </w:r>
      <w:r w:rsidRPr="00D56971">
        <w:rPr>
          <w:b w:val="0"/>
          <w:bCs w:val="0"/>
          <w:spacing w:val="2"/>
        </w:rPr>
        <w:t xml:space="preserve"> </w:t>
      </w:r>
      <w:r w:rsidRPr="00D56971">
        <w:rPr>
          <w:b w:val="0"/>
          <w:bCs w:val="0"/>
        </w:rPr>
        <w:t>a</w:t>
      </w:r>
      <w:r w:rsidRPr="00D56971">
        <w:rPr>
          <w:b w:val="0"/>
          <w:bCs w:val="0"/>
          <w:spacing w:val="-2"/>
        </w:rPr>
        <w:t xml:space="preserve"> </w:t>
      </w:r>
      <w:r w:rsidRPr="00D56971">
        <w:rPr>
          <w:b w:val="0"/>
          <w:bCs w:val="0"/>
        </w:rPr>
        <w:t>system to</w:t>
      </w:r>
      <w:r w:rsidRPr="00D56971">
        <w:rPr>
          <w:b w:val="0"/>
          <w:bCs w:val="0"/>
          <w:spacing w:val="-1"/>
        </w:rPr>
        <w:t xml:space="preserve"> </w:t>
      </w:r>
      <w:r w:rsidRPr="00D56971">
        <w:rPr>
          <w:b w:val="0"/>
          <w:bCs w:val="0"/>
        </w:rPr>
        <w:t>monitor</w:t>
      </w:r>
      <w:r w:rsidRPr="00D56971">
        <w:rPr>
          <w:b w:val="0"/>
          <w:bCs w:val="0"/>
          <w:spacing w:val="-1"/>
        </w:rPr>
        <w:t xml:space="preserve"> </w:t>
      </w:r>
      <w:r w:rsidRPr="00D56971">
        <w:rPr>
          <w:b w:val="0"/>
          <w:bCs w:val="0"/>
        </w:rPr>
        <w:t>performance</w:t>
      </w:r>
      <w:r w:rsidRPr="00D56971">
        <w:rPr>
          <w:b w:val="0"/>
          <w:bCs w:val="0"/>
          <w:spacing w:val="-2"/>
        </w:rPr>
        <w:t xml:space="preserve"> </w:t>
      </w:r>
      <w:r w:rsidRPr="00D56971">
        <w:rPr>
          <w:b w:val="0"/>
          <w:bCs w:val="0"/>
        </w:rPr>
        <w:t>in meeting</w:t>
      </w:r>
      <w:r w:rsidRPr="00D56971">
        <w:rPr>
          <w:b w:val="0"/>
          <w:bCs w:val="0"/>
          <w:spacing w:val="-4"/>
        </w:rPr>
        <w:t xml:space="preserve"> </w:t>
      </w:r>
      <w:r w:rsidRPr="00D56971">
        <w:rPr>
          <w:b w:val="0"/>
          <w:bCs w:val="0"/>
        </w:rPr>
        <w:t>these</w:t>
      </w:r>
      <w:r w:rsidRPr="00D56971">
        <w:rPr>
          <w:b w:val="0"/>
          <w:bCs w:val="0"/>
          <w:spacing w:val="-1"/>
        </w:rPr>
        <w:t xml:space="preserve"> </w:t>
      </w:r>
      <w:r w:rsidRPr="00D56971">
        <w:rPr>
          <w:b w:val="0"/>
          <w:bCs w:val="0"/>
        </w:rPr>
        <w:t>objectives.</w:t>
      </w:r>
    </w:p>
    <w:p w14:paraId="6E7168E4" w14:textId="77777777" w:rsidR="00D75313" w:rsidRDefault="00D75313">
      <w:pPr>
        <w:pStyle w:val="BodyText"/>
        <w:spacing w:before="5"/>
      </w:pPr>
    </w:p>
    <w:p w14:paraId="0FD1DE94" w14:textId="77777777" w:rsidR="00D75313" w:rsidRDefault="00422744" w:rsidP="00F31AA5">
      <w:pPr>
        <w:pStyle w:val="Heading2"/>
        <w:numPr>
          <w:ilvl w:val="0"/>
          <w:numId w:val="27"/>
        </w:numPr>
        <w:tabs>
          <w:tab w:val="left" w:pos="1583"/>
          <w:tab w:val="left" w:pos="1584"/>
        </w:tabs>
        <w:ind w:hanging="457"/>
        <w:rPr>
          <w:b w:val="0"/>
        </w:rPr>
      </w:pPr>
      <w:r>
        <w:t>Budget</w:t>
      </w:r>
      <w:r>
        <w:rPr>
          <w:spacing w:val="-3"/>
        </w:rPr>
        <w:t xml:space="preserve"> </w:t>
      </w:r>
      <w:r>
        <w:t>Transfers</w:t>
      </w:r>
    </w:p>
    <w:p w14:paraId="01548F0A" w14:textId="77777777" w:rsidR="00D75313" w:rsidRDefault="00D75313">
      <w:pPr>
        <w:pStyle w:val="BodyText"/>
        <w:spacing w:before="7"/>
        <w:rPr>
          <w:b/>
          <w:sz w:val="23"/>
        </w:rPr>
      </w:pPr>
    </w:p>
    <w:p w14:paraId="240019BF" w14:textId="6B1C4559" w:rsidR="00D75313" w:rsidRDefault="00422744">
      <w:pPr>
        <w:pStyle w:val="BodyText"/>
        <w:ind w:left="1559" w:right="116"/>
        <w:jc w:val="both"/>
      </w:pPr>
      <w:r>
        <w:t xml:space="preserve">Within the overall budget limitations, authority </w:t>
      </w:r>
      <w:proofErr w:type="gramStart"/>
      <w:r>
        <w:t>is hereby delegated</w:t>
      </w:r>
      <w:proofErr w:type="gramEnd"/>
      <w:r>
        <w:t xml:space="preserve"> to the Finance Director</w:t>
      </w:r>
      <w:r>
        <w:rPr>
          <w:spacing w:val="1"/>
        </w:rPr>
        <w:t xml:space="preserve"> </w:t>
      </w:r>
      <w:r>
        <w:t xml:space="preserve">to transfer funds from one budget </w:t>
      </w:r>
      <w:r w:rsidR="003825F8">
        <w:t>line item</w:t>
      </w:r>
      <w:r>
        <w:t xml:space="preserve"> to the other within a department, provided the</w:t>
      </w:r>
      <w:r>
        <w:rPr>
          <w:spacing w:val="1"/>
        </w:rPr>
        <w:t xml:space="preserve"> </w:t>
      </w:r>
      <w:r w:rsidR="003825F8">
        <w:t>line items</w:t>
      </w:r>
      <w:r>
        <w:t xml:space="preserve"> affected by said transfer are within the same budgetary category.</w:t>
      </w:r>
      <w:r>
        <w:rPr>
          <w:spacing w:val="1"/>
        </w:rPr>
        <w:t xml:space="preserve"> </w:t>
      </w:r>
      <w:r>
        <w:t>For purposes of</w:t>
      </w:r>
      <w:r>
        <w:rPr>
          <w:spacing w:val="-57"/>
        </w:rPr>
        <w:t xml:space="preserve"> </w:t>
      </w:r>
      <w:r>
        <w:t>this</w:t>
      </w:r>
      <w:r>
        <w:rPr>
          <w:spacing w:val="1"/>
        </w:rPr>
        <w:t xml:space="preserve"> </w:t>
      </w:r>
      <w:r>
        <w:t>provision,</w:t>
      </w:r>
      <w:r>
        <w:rPr>
          <w:spacing w:val="1"/>
        </w:rPr>
        <w:t xml:space="preserve"> </w:t>
      </w:r>
      <w:r>
        <w:t>the</w:t>
      </w:r>
      <w:r>
        <w:rPr>
          <w:spacing w:val="1"/>
        </w:rPr>
        <w:t xml:space="preserve"> </w:t>
      </w:r>
      <w:r>
        <w:t>budget</w:t>
      </w:r>
      <w:r>
        <w:rPr>
          <w:spacing w:val="1"/>
        </w:rPr>
        <w:t xml:space="preserve"> </w:t>
      </w:r>
      <w:r>
        <w:t>categories</w:t>
      </w:r>
      <w:r>
        <w:rPr>
          <w:spacing w:val="1"/>
        </w:rPr>
        <w:t xml:space="preserve"> </w:t>
      </w:r>
      <w:r>
        <w:t>will</w:t>
      </w:r>
      <w:r>
        <w:rPr>
          <w:spacing w:val="1"/>
        </w:rPr>
        <w:t xml:space="preserve"> </w:t>
      </w:r>
      <w:r>
        <w:t>be:</w:t>
      </w:r>
      <w:r>
        <w:rPr>
          <w:spacing w:val="1"/>
        </w:rPr>
        <w:t xml:space="preserve"> </w:t>
      </w:r>
      <w:r>
        <w:t>Personal</w:t>
      </w:r>
      <w:r>
        <w:rPr>
          <w:spacing w:val="1"/>
        </w:rPr>
        <w:t xml:space="preserve"> </w:t>
      </w:r>
      <w:r>
        <w:t>Services,</w:t>
      </w:r>
      <w:r>
        <w:rPr>
          <w:spacing w:val="60"/>
        </w:rPr>
        <w:t xml:space="preserve"> </w:t>
      </w:r>
      <w:r>
        <w:t>Contract</w:t>
      </w:r>
      <w:r>
        <w:rPr>
          <w:spacing w:val="60"/>
        </w:rPr>
        <w:t xml:space="preserve"> </w:t>
      </w:r>
      <w:r>
        <w:t>Services,</w:t>
      </w:r>
      <w:r>
        <w:rPr>
          <w:spacing w:val="1"/>
        </w:rPr>
        <w:t xml:space="preserve"> </w:t>
      </w:r>
      <w:r>
        <w:t>Supplies, and Capital Outlay.</w:t>
      </w:r>
      <w:r>
        <w:rPr>
          <w:spacing w:val="1"/>
        </w:rPr>
        <w:t xml:space="preserve"> </w:t>
      </w:r>
      <w:r>
        <w:t>For Elected Official’s budgets only, the Finance Director is</w:t>
      </w:r>
      <w:r>
        <w:rPr>
          <w:spacing w:val="1"/>
        </w:rPr>
        <w:t xml:space="preserve"> </w:t>
      </w:r>
      <w:r>
        <w:t xml:space="preserve">authorized by the Elected Official of that office to transfer funds from one budget </w:t>
      </w:r>
      <w:r w:rsidR="003825F8">
        <w:t>line item</w:t>
      </w:r>
      <w:r>
        <w:rPr>
          <w:spacing w:val="1"/>
        </w:rPr>
        <w:t xml:space="preserve"> </w:t>
      </w:r>
      <w:r>
        <w:t>to another within the total Elected Official’s budget without regard to category except those</w:t>
      </w:r>
      <w:r>
        <w:rPr>
          <w:spacing w:val="1"/>
        </w:rPr>
        <w:t xml:space="preserve"> </w:t>
      </w:r>
      <w:r>
        <w:t xml:space="preserve">related to Personal Services which are </w:t>
      </w:r>
      <w:r w:rsidR="003825F8">
        <w:t>salary-related</w:t>
      </w:r>
      <w:r>
        <w:t xml:space="preserve"> items.</w:t>
      </w:r>
      <w:r>
        <w:rPr>
          <w:spacing w:val="1"/>
        </w:rPr>
        <w:t xml:space="preserve"> </w:t>
      </w:r>
      <w:r>
        <w:t>The Board of Commissioners</w:t>
      </w:r>
      <w:r>
        <w:rPr>
          <w:spacing w:val="1"/>
        </w:rPr>
        <w:t xml:space="preserve"> </w:t>
      </w:r>
      <w:r>
        <w:t xml:space="preserve">must approve transfers of any </w:t>
      </w:r>
      <w:r w:rsidR="003825F8">
        <w:t>salary-related</w:t>
      </w:r>
      <w:r>
        <w:t xml:space="preserve"> items.</w:t>
      </w:r>
      <w:r>
        <w:rPr>
          <w:spacing w:val="1"/>
        </w:rPr>
        <w:t xml:space="preserve"> </w:t>
      </w:r>
      <w:r>
        <w:t>No increase in the overall budget can be</w:t>
      </w:r>
      <w:r>
        <w:rPr>
          <w:spacing w:val="-57"/>
        </w:rPr>
        <w:t xml:space="preserve"> </w:t>
      </w:r>
      <w:r>
        <w:t xml:space="preserve">made without the approval of the Board of Commissioners and </w:t>
      </w:r>
      <w:r w:rsidR="003825F8">
        <w:t xml:space="preserve">an </w:t>
      </w:r>
      <w:r>
        <w:t>amendment to the budget.</w:t>
      </w:r>
      <w:r>
        <w:rPr>
          <w:spacing w:val="1"/>
        </w:rPr>
        <w:t xml:space="preserve"> </w:t>
      </w:r>
      <w:r>
        <w:t>This includes</w:t>
      </w:r>
      <w:r>
        <w:rPr>
          <w:spacing w:val="1"/>
        </w:rPr>
        <w:t xml:space="preserve"> </w:t>
      </w:r>
      <w:r>
        <w:t>grant</w:t>
      </w:r>
      <w:r>
        <w:rPr>
          <w:spacing w:val="60"/>
        </w:rPr>
        <w:t xml:space="preserve"> </w:t>
      </w:r>
      <w:r>
        <w:t>awards which must be approved by the Board of Commissioners prior</w:t>
      </w:r>
      <w:r>
        <w:rPr>
          <w:spacing w:val="1"/>
        </w:rPr>
        <w:t xml:space="preserve"> </w:t>
      </w:r>
      <w:r>
        <w:t>to</w:t>
      </w:r>
      <w:r>
        <w:rPr>
          <w:spacing w:val="-1"/>
        </w:rPr>
        <w:t xml:space="preserve"> </w:t>
      </w:r>
      <w:r>
        <w:t>acceptance.</w:t>
      </w:r>
    </w:p>
    <w:p w14:paraId="32E8872F" w14:textId="77777777" w:rsidR="00D75313" w:rsidRDefault="00D75313">
      <w:pPr>
        <w:jc w:val="both"/>
        <w:sectPr w:rsidR="00D75313">
          <w:pgSz w:w="12240" w:h="15840"/>
          <w:pgMar w:top="1500" w:right="1200" w:bottom="1460" w:left="500" w:header="0" w:footer="1233" w:gutter="0"/>
          <w:cols w:space="720"/>
        </w:sectPr>
      </w:pPr>
    </w:p>
    <w:p w14:paraId="1D96F067" w14:textId="77777777" w:rsidR="00D75313" w:rsidRDefault="00D75313">
      <w:pPr>
        <w:pStyle w:val="BodyText"/>
        <w:rPr>
          <w:sz w:val="20"/>
        </w:rPr>
      </w:pPr>
    </w:p>
    <w:p w14:paraId="429164D7" w14:textId="77777777" w:rsidR="00D75313" w:rsidRDefault="00D75313">
      <w:pPr>
        <w:pStyle w:val="BodyText"/>
        <w:rPr>
          <w:sz w:val="20"/>
        </w:rPr>
      </w:pPr>
    </w:p>
    <w:p w14:paraId="21092A13" w14:textId="77777777" w:rsidR="00D56971" w:rsidRDefault="00D56971">
      <w:pPr>
        <w:pStyle w:val="BodyText"/>
        <w:spacing w:before="9"/>
        <w:rPr>
          <w:sz w:val="23"/>
        </w:rPr>
      </w:pPr>
    </w:p>
    <w:p w14:paraId="60DCC473" w14:textId="77777777" w:rsidR="00D75313" w:rsidRDefault="00422744">
      <w:pPr>
        <w:pStyle w:val="Heading1"/>
      </w:pPr>
      <w:r>
        <w:t>Section</w:t>
      </w:r>
      <w:r>
        <w:rPr>
          <w:spacing w:val="-5"/>
        </w:rPr>
        <w:t xml:space="preserve"> </w:t>
      </w:r>
      <w:r>
        <w:t>3.</w:t>
      </w:r>
      <w:r>
        <w:rPr>
          <w:spacing w:val="-3"/>
        </w:rPr>
        <w:t xml:space="preserve"> </w:t>
      </w:r>
      <w:r>
        <w:t>Capital</w:t>
      </w:r>
      <w:r>
        <w:rPr>
          <w:spacing w:val="-1"/>
        </w:rPr>
        <w:t xml:space="preserve"> </w:t>
      </w:r>
      <w:r>
        <w:t>Budget</w:t>
      </w:r>
      <w:r>
        <w:rPr>
          <w:spacing w:val="-3"/>
        </w:rPr>
        <w:t xml:space="preserve"> </w:t>
      </w:r>
      <w:r>
        <w:t>Policies</w:t>
      </w:r>
      <w:r>
        <w:rPr>
          <w:spacing w:val="-3"/>
        </w:rPr>
        <w:t xml:space="preserve"> </w:t>
      </w:r>
      <w:r>
        <w:t>and</w:t>
      </w:r>
      <w:r>
        <w:rPr>
          <w:spacing w:val="-3"/>
        </w:rPr>
        <w:t xml:space="preserve"> </w:t>
      </w:r>
      <w:r>
        <w:t>Capital</w:t>
      </w:r>
      <w:r>
        <w:rPr>
          <w:spacing w:val="-2"/>
        </w:rPr>
        <w:t xml:space="preserve"> </w:t>
      </w:r>
      <w:r>
        <w:t>Improvement</w:t>
      </w:r>
      <w:r>
        <w:rPr>
          <w:spacing w:val="-2"/>
        </w:rPr>
        <w:t xml:space="preserve"> </w:t>
      </w:r>
      <w:r>
        <w:t>Plan</w:t>
      </w:r>
    </w:p>
    <w:p w14:paraId="10695AB4" w14:textId="77777777" w:rsidR="00D75313" w:rsidRDefault="00D75313">
      <w:pPr>
        <w:pStyle w:val="BodyText"/>
        <w:spacing w:before="5"/>
        <w:rPr>
          <w:b/>
          <w:sz w:val="27"/>
        </w:rPr>
      </w:pPr>
    </w:p>
    <w:p w14:paraId="34C96696" w14:textId="77777777" w:rsidR="00D75313" w:rsidRDefault="00422744" w:rsidP="00F31AA5">
      <w:pPr>
        <w:pStyle w:val="Heading2"/>
        <w:numPr>
          <w:ilvl w:val="0"/>
          <w:numId w:val="26"/>
        </w:numPr>
        <w:tabs>
          <w:tab w:val="left" w:pos="1552"/>
        </w:tabs>
        <w:spacing w:before="1"/>
      </w:pPr>
      <w:r>
        <w:t>Scope</w:t>
      </w:r>
    </w:p>
    <w:p w14:paraId="2D714F00" w14:textId="77777777" w:rsidR="00D75313" w:rsidRDefault="00D75313">
      <w:pPr>
        <w:pStyle w:val="BodyText"/>
        <w:spacing w:before="11"/>
        <w:rPr>
          <w:b/>
          <w:sz w:val="23"/>
        </w:rPr>
      </w:pPr>
    </w:p>
    <w:p w14:paraId="6EF089EA" w14:textId="77777777" w:rsidR="00D75313" w:rsidRDefault="00422744">
      <w:pPr>
        <w:pStyle w:val="BodyText"/>
        <w:ind w:left="1559" w:right="117"/>
        <w:jc w:val="both"/>
      </w:pPr>
      <w:r>
        <w:t>A</w:t>
      </w:r>
      <w:r>
        <w:rPr>
          <w:spacing w:val="1"/>
        </w:rPr>
        <w:t xml:space="preserve"> </w:t>
      </w:r>
      <w:r>
        <w:t>capital</w:t>
      </w:r>
      <w:r>
        <w:rPr>
          <w:spacing w:val="1"/>
        </w:rPr>
        <w:t xml:space="preserve"> </w:t>
      </w:r>
      <w:r>
        <w:t>projects</w:t>
      </w:r>
      <w:r>
        <w:rPr>
          <w:spacing w:val="1"/>
        </w:rPr>
        <w:t xml:space="preserve"> </w:t>
      </w:r>
      <w:r>
        <w:t>plan</w:t>
      </w:r>
      <w:r>
        <w:rPr>
          <w:spacing w:val="1"/>
        </w:rPr>
        <w:t xml:space="preserve"> </w:t>
      </w:r>
      <w:r>
        <w:t>will</w:t>
      </w:r>
      <w:r>
        <w:rPr>
          <w:spacing w:val="1"/>
        </w:rPr>
        <w:t xml:space="preserve"> </w:t>
      </w:r>
      <w:proofErr w:type="gramStart"/>
      <w:r>
        <w:t>be</w:t>
      </w:r>
      <w:r>
        <w:rPr>
          <w:spacing w:val="1"/>
        </w:rPr>
        <w:t xml:space="preserve"> </w:t>
      </w:r>
      <w:r>
        <w:t>developed</w:t>
      </w:r>
      <w:proofErr w:type="gramEnd"/>
      <w:r>
        <w:rPr>
          <w:spacing w:val="1"/>
        </w:rPr>
        <w:t xml:space="preserve"> </w:t>
      </w:r>
      <w:r>
        <w:t>and</w:t>
      </w:r>
      <w:r>
        <w:rPr>
          <w:spacing w:val="1"/>
        </w:rPr>
        <w:t xml:space="preserve"> </w:t>
      </w:r>
      <w:r>
        <w:t>updated</w:t>
      </w:r>
      <w:r>
        <w:rPr>
          <w:spacing w:val="1"/>
        </w:rPr>
        <w:t xml:space="preserve"> </w:t>
      </w:r>
      <w:r>
        <w:t>annually.</w:t>
      </w:r>
      <w:r>
        <w:rPr>
          <w:spacing w:val="1"/>
        </w:rPr>
        <w:t xml:space="preserve"> </w:t>
      </w:r>
      <w:r>
        <w:t>A</w:t>
      </w:r>
      <w:r>
        <w:rPr>
          <w:spacing w:val="1"/>
        </w:rPr>
        <w:t xml:space="preserve"> </w:t>
      </w:r>
      <w:r>
        <w:t>five-year</w:t>
      </w:r>
      <w:r>
        <w:rPr>
          <w:spacing w:val="1"/>
        </w:rPr>
        <w:t xml:space="preserve"> </w:t>
      </w:r>
      <w:r>
        <w:t>Capital</w:t>
      </w:r>
      <w:r>
        <w:rPr>
          <w:spacing w:val="-57"/>
        </w:rPr>
        <w:t xml:space="preserve"> </w:t>
      </w:r>
      <w:r>
        <w:t>Improvement Program</w:t>
      </w:r>
      <w:r>
        <w:rPr>
          <w:spacing w:val="1"/>
        </w:rPr>
        <w:t xml:space="preserve"> </w:t>
      </w:r>
      <w:r>
        <w:t>will assist in the planning, acquisition, and financing of capital</w:t>
      </w:r>
      <w:r>
        <w:rPr>
          <w:spacing w:val="1"/>
        </w:rPr>
        <w:t xml:space="preserve"> </w:t>
      </w:r>
      <w:r>
        <w:t>projects.</w:t>
      </w:r>
      <w:r>
        <w:rPr>
          <w:spacing w:val="1"/>
        </w:rPr>
        <w:t xml:space="preserve"> </w:t>
      </w:r>
      <w:r>
        <w:t>A major capital project is generally defined as a non-recurring capital expenditure</w:t>
      </w:r>
      <w:r>
        <w:rPr>
          <w:spacing w:val="-57"/>
        </w:rPr>
        <w:t xml:space="preserve"> </w:t>
      </w:r>
      <w:r>
        <w:t>that has an expected useful life of more than 10 years and an estimated total cost of $25,000</w:t>
      </w:r>
      <w:r>
        <w:rPr>
          <w:spacing w:val="-57"/>
        </w:rPr>
        <w:t xml:space="preserve"> </w:t>
      </w:r>
      <w:r>
        <w:t>or more.</w:t>
      </w:r>
      <w:r>
        <w:rPr>
          <w:spacing w:val="1"/>
        </w:rPr>
        <w:t xml:space="preserve"> </w:t>
      </w:r>
      <w:r>
        <w:t>Examples include computer server systems, trucks, loaders, and expansion of</w:t>
      </w:r>
      <w:r>
        <w:rPr>
          <w:spacing w:val="1"/>
        </w:rPr>
        <w:t xml:space="preserve"> </w:t>
      </w:r>
      <w:r>
        <w:t>facilities.</w:t>
      </w:r>
    </w:p>
    <w:p w14:paraId="1CE7CAD3" w14:textId="77777777" w:rsidR="00D75313" w:rsidRDefault="00D75313">
      <w:pPr>
        <w:pStyle w:val="BodyText"/>
      </w:pPr>
    </w:p>
    <w:p w14:paraId="035CBB07" w14:textId="77777777" w:rsidR="00D75313" w:rsidRDefault="00422744">
      <w:pPr>
        <w:pStyle w:val="BodyText"/>
        <w:ind w:left="1559" w:right="120"/>
        <w:jc w:val="both"/>
      </w:pPr>
      <w:r>
        <w:t>Major capital projects will be budgeted in the Capital Improvement Fund reflecting all</w:t>
      </w:r>
      <w:r>
        <w:rPr>
          <w:spacing w:val="1"/>
        </w:rPr>
        <w:t xml:space="preserve"> </w:t>
      </w:r>
      <w:r>
        <w:t>available resources.</w:t>
      </w:r>
      <w:r>
        <w:rPr>
          <w:spacing w:val="1"/>
        </w:rPr>
        <w:t xml:space="preserve"> </w:t>
      </w:r>
      <w:r>
        <w:t>With the involvement of responsible departments, the Finance Director</w:t>
      </w:r>
      <w:r>
        <w:rPr>
          <w:spacing w:val="-57"/>
        </w:rPr>
        <w:t xml:space="preserve"> </w:t>
      </w:r>
      <w:r>
        <w:t>and County Administrator will prepare the capital budget annually.</w:t>
      </w:r>
      <w:r>
        <w:rPr>
          <w:spacing w:val="1"/>
        </w:rPr>
        <w:t xml:space="preserve"> </w:t>
      </w:r>
      <w:r>
        <w:t>The County’s capital</w:t>
      </w:r>
      <w:r>
        <w:rPr>
          <w:spacing w:val="1"/>
        </w:rPr>
        <w:t xml:space="preserve"> </w:t>
      </w:r>
      <w:r>
        <w:t>budget</w:t>
      </w:r>
      <w:r>
        <w:rPr>
          <w:spacing w:val="-1"/>
        </w:rPr>
        <w:t xml:space="preserve"> </w:t>
      </w:r>
      <w:r>
        <w:t>will be</w:t>
      </w:r>
      <w:r>
        <w:rPr>
          <w:spacing w:val="1"/>
        </w:rPr>
        <w:t xml:space="preserve"> </w:t>
      </w:r>
      <w:r>
        <w:t>adopted with the</w:t>
      </w:r>
      <w:r>
        <w:rPr>
          <w:spacing w:val="-1"/>
        </w:rPr>
        <w:t xml:space="preserve"> </w:t>
      </w:r>
      <w:r>
        <w:t>operating</w:t>
      </w:r>
      <w:r>
        <w:rPr>
          <w:spacing w:val="-3"/>
        </w:rPr>
        <w:t xml:space="preserve"> </w:t>
      </w:r>
      <w:r>
        <w:t>budget.</w:t>
      </w:r>
    </w:p>
    <w:p w14:paraId="177F9BC4" w14:textId="77777777" w:rsidR="00D75313" w:rsidRDefault="00D75313">
      <w:pPr>
        <w:pStyle w:val="BodyText"/>
        <w:spacing w:before="5"/>
      </w:pPr>
    </w:p>
    <w:p w14:paraId="158765BA" w14:textId="77777777" w:rsidR="00D75313" w:rsidRDefault="00422744" w:rsidP="00F31AA5">
      <w:pPr>
        <w:pStyle w:val="Heading2"/>
        <w:numPr>
          <w:ilvl w:val="0"/>
          <w:numId w:val="26"/>
        </w:numPr>
        <w:tabs>
          <w:tab w:val="left" w:pos="1560"/>
        </w:tabs>
        <w:ind w:left="1559" w:hanging="361"/>
      </w:pPr>
      <w:r>
        <w:t>Control</w:t>
      </w:r>
    </w:p>
    <w:p w14:paraId="06565AE7" w14:textId="77777777" w:rsidR="00D75313" w:rsidRDefault="00D75313">
      <w:pPr>
        <w:pStyle w:val="BodyText"/>
        <w:spacing w:before="7"/>
        <w:rPr>
          <w:b/>
          <w:sz w:val="23"/>
        </w:rPr>
      </w:pPr>
    </w:p>
    <w:p w14:paraId="39EA0A96" w14:textId="77777777" w:rsidR="00D75313" w:rsidRDefault="00422744">
      <w:pPr>
        <w:pStyle w:val="BodyText"/>
        <w:ind w:left="1559" w:right="119"/>
        <w:jc w:val="both"/>
      </w:pPr>
      <w:r>
        <w:t>All capital expenditures must be approved as part of each department budget or in the</w:t>
      </w:r>
      <w:r>
        <w:rPr>
          <w:spacing w:val="1"/>
        </w:rPr>
        <w:t xml:space="preserve"> </w:t>
      </w:r>
      <w:r>
        <w:t>Capital</w:t>
      </w:r>
      <w:r>
        <w:rPr>
          <w:spacing w:val="1"/>
        </w:rPr>
        <w:t xml:space="preserve"> </w:t>
      </w:r>
      <w:r>
        <w:t>Improvement</w:t>
      </w:r>
      <w:r>
        <w:rPr>
          <w:spacing w:val="1"/>
        </w:rPr>
        <w:t xml:space="preserve"> </w:t>
      </w:r>
      <w:r>
        <w:t>Fund.</w:t>
      </w:r>
      <w:r>
        <w:rPr>
          <w:spacing w:val="1"/>
        </w:rPr>
        <w:t xml:space="preserve"> </w:t>
      </w:r>
      <w:r>
        <w:t>Before</w:t>
      </w:r>
      <w:r>
        <w:rPr>
          <w:spacing w:val="1"/>
        </w:rPr>
        <w:t xml:space="preserve"> </w:t>
      </w:r>
      <w:r>
        <w:t>committing to</w:t>
      </w:r>
      <w:r>
        <w:rPr>
          <w:spacing w:val="1"/>
        </w:rPr>
        <w:t xml:space="preserve"> </w:t>
      </w:r>
      <w:r>
        <w:t>a</w:t>
      </w:r>
      <w:r>
        <w:rPr>
          <w:spacing w:val="1"/>
        </w:rPr>
        <w:t xml:space="preserve"> </w:t>
      </w:r>
      <w:r>
        <w:t>capital</w:t>
      </w:r>
      <w:r>
        <w:rPr>
          <w:spacing w:val="1"/>
        </w:rPr>
        <w:t xml:space="preserve"> </w:t>
      </w:r>
      <w:r>
        <w:t>improvement</w:t>
      </w:r>
      <w:r>
        <w:rPr>
          <w:spacing w:val="1"/>
        </w:rPr>
        <w:t xml:space="preserve"> </w:t>
      </w:r>
      <w:r>
        <w:t>project,</w:t>
      </w:r>
      <w:r>
        <w:rPr>
          <w:spacing w:val="60"/>
        </w:rPr>
        <w:t xml:space="preserve"> </w:t>
      </w:r>
      <w:r>
        <w:t>the</w:t>
      </w:r>
      <w:r>
        <w:rPr>
          <w:spacing w:val="1"/>
        </w:rPr>
        <w:t xml:space="preserve"> </w:t>
      </w:r>
      <w:r>
        <w:t>County</w:t>
      </w:r>
      <w:r>
        <w:rPr>
          <w:spacing w:val="-6"/>
        </w:rPr>
        <w:t xml:space="preserve"> </w:t>
      </w:r>
      <w:r>
        <w:t>Administrator</w:t>
      </w:r>
      <w:r>
        <w:rPr>
          <w:spacing w:val="-1"/>
        </w:rPr>
        <w:t xml:space="preserve"> </w:t>
      </w:r>
      <w:r>
        <w:t>or</w:t>
      </w:r>
      <w:r>
        <w:rPr>
          <w:spacing w:val="1"/>
        </w:rPr>
        <w:t xml:space="preserve"> </w:t>
      </w:r>
      <w:r>
        <w:t>his/her</w:t>
      </w:r>
      <w:r>
        <w:rPr>
          <w:spacing w:val="-2"/>
        </w:rPr>
        <w:t xml:space="preserve"> </w:t>
      </w:r>
      <w:r>
        <w:t>designee</w:t>
      </w:r>
      <w:r>
        <w:rPr>
          <w:spacing w:val="-1"/>
        </w:rPr>
        <w:t xml:space="preserve"> </w:t>
      </w:r>
      <w:r>
        <w:t>must verify</w:t>
      </w:r>
      <w:r>
        <w:rPr>
          <w:spacing w:val="-5"/>
        </w:rPr>
        <w:t xml:space="preserve"> </w:t>
      </w:r>
      <w:r>
        <w:t>fund</w:t>
      </w:r>
      <w:r>
        <w:rPr>
          <w:spacing w:val="1"/>
        </w:rPr>
        <w:t xml:space="preserve"> </w:t>
      </w:r>
      <w:r>
        <w:t>availability.</w:t>
      </w:r>
    </w:p>
    <w:p w14:paraId="62A4FEF2" w14:textId="77777777" w:rsidR="00D75313" w:rsidRDefault="00D75313">
      <w:pPr>
        <w:pStyle w:val="BodyText"/>
        <w:spacing w:before="5"/>
      </w:pPr>
    </w:p>
    <w:p w14:paraId="6ED57DAD" w14:textId="77777777" w:rsidR="00D75313" w:rsidRDefault="00422744" w:rsidP="00F31AA5">
      <w:pPr>
        <w:pStyle w:val="Heading2"/>
        <w:numPr>
          <w:ilvl w:val="0"/>
          <w:numId w:val="26"/>
        </w:numPr>
        <w:tabs>
          <w:tab w:val="left" w:pos="1560"/>
        </w:tabs>
        <w:ind w:left="1559" w:hanging="361"/>
      </w:pPr>
      <w:r>
        <w:t>Program</w:t>
      </w:r>
      <w:r>
        <w:rPr>
          <w:spacing w:val="-3"/>
        </w:rPr>
        <w:t xml:space="preserve"> </w:t>
      </w:r>
      <w:r>
        <w:t>Planning</w:t>
      </w:r>
    </w:p>
    <w:p w14:paraId="0F43480B" w14:textId="77777777" w:rsidR="00D75313" w:rsidRDefault="00D75313">
      <w:pPr>
        <w:pStyle w:val="BodyText"/>
        <w:spacing w:before="6"/>
        <w:rPr>
          <w:b/>
          <w:sz w:val="23"/>
        </w:rPr>
      </w:pPr>
    </w:p>
    <w:p w14:paraId="232F7A95" w14:textId="77777777" w:rsidR="00D75313" w:rsidRDefault="00422744">
      <w:pPr>
        <w:pStyle w:val="BodyText"/>
        <w:spacing w:before="1"/>
        <w:ind w:left="1559" w:right="119"/>
        <w:jc w:val="both"/>
      </w:pPr>
      <w:r>
        <w:t>The capital budget provides annual funding for long-term capital projects identified in the</w:t>
      </w:r>
      <w:r>
        <w:rPr>
          <w:spacing w:val="1"/>
        </w:rPr>
        <w:t xml:space="preserve"> </w:t>
      </w:r>
      <w:r>
        <w:t>Capital Improvement Program (CIP).</w:t>
      </w:r>
      <w:r>
        <w:rPr>
          <w:spacing w:val="1"/>
        </w:rPr>
        <w:t xml:space="preserve"> </w:t>
      </w:r>
      <w:r>
        <w:t>During the annual budget process, each department</w:t>
      </w:r>
      <w:r>
        <w:rPr>
          <w:spacing w:val="1"/>
        </w:rPr>
        <w:t xml:space="preserve"> </w:t>
      </w:r>
      <w:r>
        <w:t>submits</w:t>
      </w:r>
      <w:r>
        <w:rPr>
          <w:spacing w:val="1"/>
        </w:rPr>
        <w:t xml:space="preserve"> </w:t>
      </w:r>
      <w:r>
        <w:t>a</w:t>
      </w:r>
      <w:r>
        <w:rPr>
          <w:spacing w:val="1"/>
        </w:rPr>
        <w:t xml:space="preserve"> </w:t>
      </w:r>
      <w:r>
        <w:t>budget</w:t>
      </w:r>
      <w:r>
        <w:rPr>
          <w:spacing w:val="1"/>
        </w:rPr>
        <w:t xml:space="preserve"> </w:t>
      </w:r>
      <w:r>
        <w:t>request</w:t>
      </w:r>
      <w:r>
        <w:rPr>
          <w:spacing w:val="1"/>
        </w:rPr>
        <w:t xml:space="preserve"> </w:t>
      </w:r>
      <w:r>
        <w:t>including</w:t>
      </w:r>
      <w:r>
        <w:rPr>
          <w:spacing w:val="1"/>
        </w:rPr>
        <w:t xml:space="preserve"> </w:t>
      </w:r>
      <w:r>
        <w:t>operating</w:t>
      </w:r>
      <w:r>
        <w:rPr>
          <w:spacing w:val="1"/>
        </w:rPr>
        <w:t xml:space="preserve"> </w:t>
      </w:r>
      <w:r>
        <w:t>and</w:t>
      </w:r>
      <w:r>
        <w:rPr>
          <w:spacing w:val="1"/>
        </w:rPr>
        <w:t xml:space="preserve"> </w:t>
      </w:r>
      <w:r>
        <w:t>capital</w:t>
      </w:r>
      <w:r>
        <w:rPr>
          <w:spacing w:val="1"/>
        </w:rPr>
        <w:t xml:space="preserve"> </w:t>
      </w:r>
      <w:r>
        <w:t>needs.</w:t>
      </w:r>
      <w:r>
        <w:rPr>
          <w:spacing w:val="1"/>
        </w:rPr>
        <w:t xml:space="preserve"> </w:t>
      </w:r>
      <w:r>
        <w:t>Upon</w:t>
      </w:r>
      <w:r>
        <w:rPr>
          <w:spacing w:val="1"/>
        </w:rPr>
        <w:t xml:space="preserve"> </w:t>
      </w:r>
      <w:r>
        <w:t>review</w:t>
      </w:r>
      <w:r>
        <w:rPr>
          <w:spacing w:val="1"/>
        </w:rPr>
        <w:t xml:space="preserve"> </w:t>
      </w:r>
      <w:r>
        <w:t>of</w:t>
      </w:r>
      <w:r>
        <w:rPr>
          <w:spacing w:val="60"/>
        </w:rPr>
        <w:t xml:space="preserve"> </w:t>
      </w:r>
      <w:r>
        <w:t>the</w:t>
      </w:r>
      <w:r>
        <w:rPr>
          <w:spacing w:val="-57"/>
        </w:rPr>
        <w:t xml:space="preserve"> </w:t>
      </w:r>
      <w:r>
        <w:t>requests, major capital projects are placed in the capital improvements fund. Other capital</w:t>
      </w:r>
      <w:r>
        <w:rPr>
          <w:spacing w:val="1"/>
        </w:rPr>
        <w:t xml:space="preserve"> </w:t>
      </w:r>
      <w:r>
        <w:t>outlay is placed in the department’s operating budget.</w:t>
      </w:r>
      <w:r>
        <w:rPr>
          <w:spacing w:val="1"/>
        </w:rPr>
        <w:t xml:space="preserve"> </w:t>
      </w:r>
      <w:r>
        <w:t>Capital outlay is generally defined as</w:t>
      </w:r>
      <w:r>
        <w:rPr>
          <w:spacing w:val="-57"/>
        </w:rPr>
        <w:t xml:space="preserve"> </w:t>
      </w:r>
      <w:r>
        <w:t>an</w:t>
      </w:r>
      <w:r>
        <w:rPr>
          <w:spacing w:val="-1"/>
        </w:rPr>
        <w:t xml:space="preserve"> </w:t>
      </w:r>
      <w:r>
        <w:t>individual item</w:t>
      </w:r>
      <w:r>
        <w:rPr>
          <w:spacing w:val="-1"/>
        </w:rPr>
        <w:t xml:space="preserve"> </w:t>
      </w:r>
      <w:r>
        <w:t>of</w:t>
      </w:r>
      <w:r>
        <w:rPr>
          <w:spacing w:val="-1"/>
        </w:rPr>
        <w:t xml:space="preserve"> </w:t>
      </w:r>
      <w:r>
        <w:t>excess</w:t>
      </w:r>
      <w:r>
        <w:rPr>
          <w:spacing w:val="-1"/>
        </w:rPr>
        <w:t xml:space="preserve"> </w:t>
      </w:r>
      <w:r>
        <w:t>of</w:t>
      </w:r>
      <w:r>
        <w:rPr>
          <w:spacing w:val="-1"/>
        </w:rPr>
        <w:t xml:space="preserve"> </w:t>
      </w:r>
      <w:r>
        <w:t>$5,000</w:t>
      </w:r>
      <w:r>
        <w:rPr>
          <w:spacing w:val="-1"/>
        </w:rPr>
        <w:t xml:space="preserve"> </w:t>
      </w:r>
      <w:r>
        <w:t>with a</w:t>
      </w:r>
      <w:r>
        <w:rPr>
          <w:spacing w:val="-2"/>
        </w:rPr>
        <w:t xml:space="preserve"> </w:t>
      </w:r>
      <w:r>
        <w:t>life</w:t>
      </w:r>
      <w:r>
        <w:rPr>
          <w:spacing w:val="1"/>
        </w:rPr>
        <w:t xml:space="preserve"> </w:t>
      </w:r>
      <w:r>
        <w:t>expectancy</w:t>
      </w:r>
      <w:r>
        <w:rPr>
          <w:spacing w:val="-5"/>
        </w:rPr>
        <w:t xml:space="preserve"> </w:t>
      </w:r>
      <w:r>
        <w:t>of</w:t>
      </w:r>
      <w:r>
        <w:rPr>
          <w:spacing w:val="-2"/>
        </w:rPr>
        <w:t xml:space="preserve"> </w:t>
      </w:r>
      <w:r>
        <w:t>more</w:t>
      </w:r>
      <w:r>
        <w:rPr>
          <w:spacing w:val="-1"/>
        </w:rPr>
        <w:t xml:space="preserve"> </w:t>
      </w:r>
      <w:r>
        <w:t>than</w:t>
      </w:r>
      <w:r>
        <w:rPr>
          <w:spacing w:val="1"/>
        </w:rPr>
        <w:t xml:space="preserve"> </w:t>
      </w:r>
      <w:r>
        <w:t>two</w:t>
      </w:r>
      <w:r>
        <w:rPr>
          <w:spacing w:val="2"/>
        </w:rPr>
        <w:t xml:space="preserve"> </w:t>
      </w:r>
      <w:r>
        <w:t>years.</w:t>
      </w:r>
    </w:p>
    <w:p w14:paraId="6F7E5C86" w14:textId="77777777" w:rsidR="00D75313" w:rsidRDefault="00D75313">
      <w:pPr>
        <w:pStyle w:val="BodyText"/>
      </w:pPr>
    </w:p>
    <w:p w14:paraId="5DB07BEF" w14:textId="77777777" w:rsidR="00D75313" w:rsidRDefault="00422744">
      <w:pPr>
        <w:pStyle w:val="BodyText"/>
        <w:ind w:left="1559" w:right="120"/>
        <w:jc w:val="both"/>
      </w:pPr>
      <w:r>
        <w:t>Countywide</w:t>
      </w:r>
      <w:r>
        <w:rPr>
          <w:spacing w:val="1"/>
        </w:rPr>
        <w:t xml:space="preserve"> </w:t>
      </w:r>
      <w:r>
        <w:t>capital</w:t>
      </w:r>
      <w:r>
        <w:rPr>
          <w:spacing w:val="1"/>
        </w:rPr>
        <w:t xml:space="preserve"> </w:t>
      </w:r>
      <w:r>
        <w:t>improvements</w:t>
      </w:r>
      <w:r>
        <w:rPr>
          <w:spacing w:val="1"/>
        </w:rPr>
        <w:t xml:space="preserve"> </w:t>
      </w:r>
      <w:r>
        <w:t>are</w:t>
      </w:r>
      <w:r>
        <w:rPr>
          <w:spacing w:val="1"/>
        </w:rPr>
        <w:t xml:space="preserve"> </w:t>
      </w:r>
      <w:r>
        <w:t>assessed</w:t>
      </w:r>
      <w:r>
        <w:rPr>
          <w:spacing w:val="1"/>
        </w:rPr>
        <w:t xml:space="preserve"> </w:t>
      </w:r>
      <w:r>
        <w:t>and</w:t>
      </w:r>
      <w:r>
        <w:rPr>
          <w:spacing w:val="1"/>
        </w:rPr>
        <w:t xml:space="preserve"> </w:t>
      </w:r>
      <w:r>
        <w:t>prioritized</w:t>
      </w:r>
      <w:r>
        <w:rPr>
          <w:spacing w:val="1"/>
        </w:rPr>
        <w:t xml:space="preserve"> </w:t>
      </w:r>
      <w:r>
        <w:t>based</w:t>
      </w:r>
      <w:r>
        <w:rPr>
          <w:spacing w:val="1"/>
        </w:rPr>
        <w:t xml:space="preserve"> </w:t>
      </w:r>
      <w:r>
        <w:t>on</w:t>
      </w:r>
      <w:r>
        <w:rPr>
          <w:spacing w:val="1"/>
        </w:rPr>
        <w:t xml:space="preserve"> </w:t>
      </w:r>
      <w:r>
        <w:t>the</w:t>
      </w:r>
      <w:r>
        <w:rPr>
          <w:spacing w:val="1"/>
        </w:rPr>
        <w:t xml:space="preserve"> </w:t>
      </w:r>
      <w:r>
        <w:t>County’s</w:t>
      </w:r>
      <w:r>
        <w:rPr>
          <w:spacing w:val="1"/>
        </w:rPr>
        <w:t xml:space="preserve"> </w:t>
      </w:r>
      <w:r>
        <w:t>objectives and goals, the County’s comprehensive work plan, and the County’s strategic</w:t>
      </w:r>
      <w:r>
        <w:rPr>
          <w:spacing w:val="1"/>
        </w:rPr>
        <w:t xml:space="preserve"> </w:t>
      </w:r>
      <w:r>
        <w:t>plan.</w:t>
      </w:r>
    </w:p>
    <w:p w14:paraId="568F7862" w14:textId="77777777" w:rsidR="00D75313" w:rsidRDefault="00D75313">
      <w:pPr>
        <w:pStyle w:val="BodyText"/>
        <w:spacing w:before="4"/>
      </w:pPr>
    </w:p>
    <w:p w14:paraId="590A2B68" w14:textId="77777777" w:rsidR="00D75313" w:rsidRDefault="00422744" w:rsidP="00F31AA5">
      <w:pPr>
        <w:pStyle w:val="Heading2"/>
        <w:numPr>
          <w:ilvl w:val="0"/>
          <w:numId w:val="26"/>
        </w:numPr>
        <w:tabs>
          <w:tab w:val="left" w:pos="1560"/>
        </w:tabs>
        <w:spacing w:before="1"/>
        <w:ind w:left="1559" w:hanging="361"/>
      </w:pPr>
      <w:r>
        <w:t>Timing</w:t>
      </w:r>
    </w:p>
    <w:p w14:paraId="76300C85" w14:textId="77777777" w:rsidR="00D75313" w:rsidRDefault="00D75313">
      <w:pPr>
        <w:pStyle w:val="BodyText"/>
        <w:spacing w:before="6"/>
        <w:rPr>
          <w:b/>
          <w:sz w:val="23"/>
        </w:rPr>
      </w:pPr>
    </w:p>
    <w:p w14:paraId="2C5D3F0E" w14:textId="77777777" w:rsidR="00D75313" w:rsidRDefault="00422744">
      <w:pPr>
        <w:pStyle w:val="BodyText"/>
        <w:ind w:left="1559" w:right="119"/>
        <w:jc w:val="both"/>
      </w:pPr>
      <w:r>
        <w:t>At the beginning of the fiscal year, the County Administrator or his/her designee will work</w:t>
      </w:r>
      <w:r>
        <w:rPr>
          <w:spacing w:val="1"/>
        </w:rPr>
        <w:t xml:space="preserve"> </w:t>
      </w:r>
      <w:r>
        <w:t>with</w:t>
      </w:r>
      <w:r>
        <w:rPr>
          <w:spacing w:val="1"/>
        </w:rPr>
        <w:t xml:space="preserve"> </w:t>
      </w:r>
      <w:r>
        <w:t>Elected</w:t>
      </w:r>
      <w:r>
        <w:rPr>
          <w:spacing w:val="1"/>
        </w:rPr>
        <w:t xml:space="preserve"> </w:t>
      </w:r>
      <w:r>
        <w:t>Officials,</w:t>
      </w:r>
      <w:r>
        <w:rPr>
          <w:spacing w:val="1"/>
        </w:rPr>
        <w:t xml:space="preserve"> </w:t>
      </w:r>
      <w:r>
        <w:t>Department</w:t>
      </w:r>
      <w:r>
        <w:rPr>
          <w:spacing w:val="1"/>
        </w:rPr>
        <w:t xml:space="preserve"> </w:t>
      </w:r>
      <w:r>
        <w:t>Directors,</w:t>
      </w:r>
      <w:r>
        <w:rPr>
          <w:spacing w:val="1"/>
        </w:rPr>
        <w:t xml:space="preserve"> </w:t>
      </w:r>
      <w:r>
        <w:t>and</w:t>
      </w:r>
      <w:r>
        <w:rPr>
          <w:spacing w:val="1"/>
        </w:rPr>
        <w:t xml:space="preserve"> </w:t>
      </w:r>
      <w:r>
        <w:t>Controlling</w:t>
      </w:r>
      <w:r>
        <w:rPr>
          <w:spacing w:val="1"/>
        </w:rPr>
        <w:t xml:space="preserve"> </w:t>
      </w:r>
      <w:r>
        <w:t>Boards</w:t>
      </w:r>
      <w:r>
        <w:rPr>
          <w:spacing w:val="1"/>
        </w:rPr>
        <w:t xml:space="preserve"> </w:t>
      </w:r>
      <w:r>
        <w:t>to</w:t>
      </w:r>
      <w:r>
        <w:rPr>
          <w:spacing w:val="1"/>
        </w:rPr>
        <w:t xml:space="preserve"> </w:t>
      </w:r>
      <w:r>
        <w:t>schedule</w:t>
      </w:r>
      <w:r>
        <w:rPr>
          <w:spacing w:val="1"/>
        </w:rPr>
        <w:t xml:space="preserve"> </w:t>
      </w:r>
      <w:r>
        <w:t>the</w:t>
      </w:r>
      <w:r>
        <w:rPr>
          <w:spacing w:val="1"/>
        </w:rPr>
        <w:t xml:space="preserve"> </w:t>
      </w:r>
      <w:r>
        <w:t>appropriate</w:t>
      </w:r>
      <w:r>
        <w:rPr>
          <w:spacing w:val="-2"/>
        </w:rPr>
        <w:t xml:space="preserve"> </w:t>
      </w:r>
      <w:r>
        <w:t>timing</w:t>
      </w:r>
      <w:r>
        <w:rPr>
          <w:spacing w:val="-3"/>
        </w:rPr>
        <w:t xml:space="preserve"> </w:t>
      </w:r>
      <w:r>
        <w:t>of</w:t>
      </w:r>
      <w:r>
        <w:rPr>
          <w:spacing w:val="-1"/>
        </w:rPr>
        <w:t xml:space="preserve"> </w:t>
      </w:r>
      <w:r>
        <w:t>capital purchases to ensure</w:t>
      </w:r>
      <w:r>
        <w:rPr>
          <w:spacing w:val="-1"/>
        </w:rPr>
        <w:t xml:space="preserve"> </w:t>
      </w:r>
      <w:r>
        <w:t>the</w:t>
      </w:r>
      <w:r>
        <w:rPr>
          <w:spacing w:val="-1"/>
        </w:rPr>
        <w:t xml:space="preserve"> </w:t>
      </w:r>
      <w:r>
        <w:t>availability</w:t>
      </w:r>
      <w:r>
        <w:rPr>
          <w:spacing w:val="-5"/>
        </w:rPr>
        <w:t xml:space="preserve"> </w:t>
      </w:r>
      <w:r>
        <w:t>of</w:t>
      </w:r>
      <w:r>
        <w:rPr>
          <w:spacing w:val="-1"/>
        </w:rPr>
        <w:t xml:space="preserve"> </w:t>
      </w:r>
      <w:r>
        <w:t>funds.</w:t>
      </w:r>
    </w:p>
    <w:p w14:paraId="1048D5EE" w14:textId="77777777" w:rsidR="00D75313" w:rsidRDefault="00D75313">
      <w:pPr>
        <w:pStyle w:val="BodyText"/>
        <w:rPr>
          <w:sz w:val="26"/>
        </w:rPr>
      </w:pPr>
    </w:p>
    <w:p w14:paraId="5543B6C5" w14:textId="77777777" w:rsidR="00D75313" w:rsidRDefault="00D75313">
      <w:pPr>
        <w:pStyle w:val="BodyText"/>
        <w:spacing w:before="5"/>
        <w:rPr>
          <w:sz w:val="22"/>
        </w:rPr>
      </w:pPr>
    </w:p>
    <w:p w14:paraId="7D11913A" w14:textId="77777777" w:rsidR="00D75313" w:rsidRDefault="00D75313">
      <w:pPr>
        <w:sectPr w:rsidR="00D75313">
          <w:pgSz w:w="12240" w:h="15840"/>
          <w:pgMar w:top="1500" w:right="1200" w:bottom="1460" w:left="500" w:header="0" w:footer="1233" w:gutter="0"/>
          <w:cols w:space="720"/>
        </w:sectPr>
      </w:pPr>
    </w:p>
    <w:p w14:paraId="7D1C64A3" w14:textId="77777777" w:rsidR="00D56971" w:rsidRDefault="00D56971" w:rsidP="00F31AA5">
      <w:pPr>
        <w:pStyle w:val="Heading2"/>
        <w:numPr>
          <w:ilvl w:val="0"/>
          <w:numId w:val="26"/>
        </w:numPr>
        <w:tabs>
          <w:tab w:val="left" w:pos="1560"/>
        </w:tabs>
      </w:pPr>
      <w:r>
        <w:lastRenderedPageBreak/>
        <w:t>Reporting</w:t>
      </w:r>
    </w:p>
    <w:p w14:paraId="5277FDD3" w14:textId="77777777" w:rsidR="00D56971" w:rsidRDefault="00D56971" w:rsidP="00D56971">
      <w:pPr>
        <w:pStyle w:val="Heading2"/>
        <w:tabs>
          <w:tab w:val="left" w:pos="1560"/>
        </w:tabs>
      </w:pPr>
    </w:p>
    <w:p w14:paraId="25FD5030" w14:textId="56DF6665" w:rsidR="00D75313" w:rsidRPr="00D56971" w:rsidRDefault="00422744" w:rsidP="00D56971">
      <w:pPr>
        <w:pStyle w:val="Heading2"/>
        <w:tabs>
          <w:tab w:val="left" w:pos="1560"/>
        </w:tabs>
        <w:ind w:left="1440" w:firstLine="0"/>
        <w:rPr>
          <w:b w:val="0"/>
          <w:bCs w:val="0"/>
        </w:rPr>
      </w:pPr>
      <w:r w:rsidRPr="00D56971">
        <w:rPr>
          <w:b w:val="0"/>
          <w:bCs w:val="0"/>
        </w:rPr>
        <w:t>Periodic financial reports will be provided to enable the County Administrator to monitor</w:t>
      </w:r>
      <w:r w:rsidRPr="00D56971">
        <w:rPr>
          <w:b w:val="0"/>
          <w:bCs w:val="0"/>
          <w:spacing w:val="1"/>
        </w:rPr>
        <w:t xml:space="preserve"> </w:t>
      </w:r>
      <w:r w:rsidRPr="00D56971">
        <w:rPr>
          <w:b w:val="0"/>
          <w:bCs w:val="0"/>
        </w:rPr>
        <w:t>and control the capital budget and to enable the</w:t>
      </w:r>
      <w:r w:rsidRPr="00D56971">
        <w:rPr>
          <w:b w:val="0"/>
          <w:bCs w:val="0"/>
          <w:spacing w:val="60"/>
        </w:rPr>
        <w:t xml:space="preserve"> </w:t>
      </w:r>
      <w:r w:rsidRPr="00D56971">
        <w:rPr>
          <w:b w:val="0"/>
          <w:bCs w:val="0"/>
        </w:rPr>
        <w:t>Elected Officials, Department Directors,</w:t>
      </w:r>
      <w:r w:rsidRPr="00D56971">
        <w:rPr>
          <w:b w:val="0"/>
          <w:bCs w:val="0"/>
          <w:spacing w:val="1"/>
        </w:rPr>
        <w:t xml:space="preserve"> </w:t>
      </w:r>
      <w:r w:rsidRPr="00D56971">
        <w:rPr>
          <w:b w:val="0"/>
          <w:bCs w:val="0"/>
        </w:rPr>
        <w:t>and</w:t>
      </w:r>
      <w:r w:rsidRPr="00D56971">
        <w:rPr>
          <w:b w:val="0"/>
          <w:bCs w:val="0"/>
          <w:spacing w:val="-1"/>
        </w:rPr>
        <w:t xml:space="preserve"> </w:t>
      </w:r>
      <w:r w:rsidRPr="00D56971">
        <w:rPr>
          <w:b w:val="0"/>
          <w:bCs w:val="0"/>
        </w:rPr>
        <w:t>Controlling</w:t>
      </w:r>
      <w:r w:rsidRPr="00D56971">
        <w:rPr>
          <w:b w:val="0"/>
          <w:bCs w:val="0"/>
          <w:spacing w:val="-3"/>
        </w:rPr>
        <w:t xml:space="preserve"> </w:t>
      </w:r>
      <w:r w:rsidRPr="00D56971">
        <w:rPr>
          <w:b w:val="0"/>
          <w:bCs w:val="0"/>
        </w:rPr>
        <w:t>Boards to manage</w:t>
      </w:r>
      <w:r w:rsidRPr="00D56971">
        <w:rPr>
          <w:b w:val="0"/>
          <w:bCs w:val="0"/>
          <w:spacing w:val="-1"/>
        </w:rPr>
        <w:t xml:space="preserve"> </w:t>
      </w:r>
      <w:r w:rsidRPr="00D56971">
        <w:rPr>
          <w:b w:val="0"/>
          <w:bCs w:val="0"/>
        </w:rPr>
        <w:t>their</w:t>
      </w:r>
      <w:r w:rsidRPr="00D56971">
        <w:rPr>
          <w:b w:val="0"/>
          <w:bCs w:val="0"/>
          <w:spacing w:val="1"/>
        </w:rPr>
        <w:t xml:space="preserve"> </w:t>
      </w:r>
      <w:r w:rsidRPr="00D56971">
        <w:rPr>
          <w:b w:val="0"/>
          <w:bCs w:val="0"/>
        </w:rPr>
        <w:t>capital</w:t>
      </w:r>
      <w:r w:rsidRPr="00D56971">
        <w:rPr>
          <w:b w:val="0"/>
          <w:bCs w:val="0"/>
          <w:spacing w:val="-1"/>
        </w:rPr>
        <w:t xml:space="preserve"> </w:t>
      </w:r>
      <w:r w:rsidRPr="00D56971">
        <w:rPr>
          <w:b w:val="0"/>
          <w:bCs w:val="0"/>
        </w:rPr>
        <w:t>budgets.</w:t>
      </w:r>
    </w:p>
    <w:p w14:paraId="01FA0D7E" w14:textId="77777777" w:rsidR="00D75313" w:rsidRDefault="00D75313">
      <w:pPr>
        <w:jc w:val="both"/>
        <w:sectPr w:rsidR="00D75313">
          <w:pgSz w:w="12240" w:h="15840"/>
          <w:pgMar w:top="1500" w:right="1200" w:bottom="1460" w:left="500" w:header="0" w:footer="1233" w:gutter="0"/>
          <w:cols w:space="720"/>
        </w:sectPr>
      </w:pPr>
    </w:p>
    <w:p w14:paraId="70E45C42" w14:textId="77777777" w:rsidR="00D75313" w:rsidRDefault="00D75313">
      <w:pPr>
        <w:pStyle w:val="BodyText"/>
        <w:rPr>
          <w:sz w:val="20"/>
        </w:rPr>
      </w:pPr>
    </w:p>
    <w:p w14:paraId="03B446BF" w14:textId="77777777" w:rsidR="00D75313" w:rsidRDefault="00D75313">
      <w:pPr>
        <w:pStyle w:val="BodyText"/>
        <w:spacing w:before="10"/>
        <w:rPr>
          <w:sz w:val="15"/>
        </w:rPr>
      </w:pPr>
    </w:p>
    <w:p w14:paraId="360AADAF" w14:textId="77777777" w:rsidR="00D75313" w:rsidRDefault="00422744">
      <w:pPr>
        <w:pStyle w:val="Heading1"/>
      </w:pPr>
      <w:r>
        <w:t>Section</w:t>
      </w:r>
      <w:r>
        <w:rPr>
          <w:spacing w:val="-3"/>
        </w:rPr>
        <w:t xml:space="preserve"> </w:t>
      </w:r>
      <w:r>
        <w:t>4.</w:t>
      </w:r>
      <w:r>
        <w:rPr>
          <w:spacing w:val="-1"/>
        </w:rPr>
        <w:t xml:space="preserve"> </w:t>
      </w:r>
      <w:r>
        <w:t>Debt</w:t>
      </w:r>
    </w:p>
    <w:p w14:paraId="52B5D110" w14:textId="77777777" w:rsidR="00D75313" w:rsidRDefault="00D75313">
      <w:pPr>
        <w:pStyle w:val="BodyText"/>
        <w:spacing w:before="10"/>
        <w:rPr>
          <w:b/>
          <w:sz w:val="27"/>
        </w:rPr>
      </w:pPr>
    </w:p>
    <w:p w14:paraId="24223F63" w14:textId="77777777" w:rsidR="00D75313" w:rsidRDefault="00422744" w:rsidP="00F31AA5">
      <w:pPr>
        <w:pStyle w:val="Heading2"/>
        <w:numPr>
          <w:ilvl w:val="0"/>
          <w:numId w:val="25"/>
        </w:numPr>
        <w:tabs>
          <w:tab w:val="left" w:pos="1572"/>
        </w:tabs>
        <w:ind w:hanging="373"/>
        <w:rPr>
          <w:b w:val="0"/>
        </w:rPr>
      </w:pPr>
      <w:r>
        <w:t>Policy</w:t>
      </w:r>
      <w:r>
        <w:rPr>
          <w:spacing w:val="-4"/>
        </w:rPr>
        <w:t xml:space="preserve"> </w:t>
      </w:r>
      <w:r>
        <w:t>Statement</w:t>
      </w:r>
    </w:p>
    <w:p w14:paraId="50E67402" w14:textId="77777777" w:rsidR="00D75313" w:rsidRDefault="00D75313">
      <w:pPr>
        <w:pStyle w:val="BodyText"/>
        <w:spacing w:before="6"/>
        <w:rPr>
          <w:b/>
          <w:sz w:val="23"/>
        </w:rPr>
      </w:pPr>
    </w:p>
    <w:p w14:paraId="33FD4FA9" w14:textId="77777777" w:rsidR="00D75313" w:rsidRDefault="00422744">
      <w:pPr>
        <w:pStyle w:val="BodyText"/>
        <w:ind w:left="1559" w:right="120"/>
        <w:jc w:val="both"/>
      </w:pPr>
      <w:r>
        <w:t>Debt results when one borrows from an individual or an institution.</w:t>
      </w:r>
      <w:r>
        <w:rPr>
          <w:spacing w:val="1"/>
        </w:rPr>
        <w:t xml:space="preserve"> </w:t>
      </w:r>
      <w:r>
        <w:t>The borrower receives</w:t>
      </w:r>
      <w:r>
        <w:rPr>
          <w:spacing w:val="1"/>
        </w:rPr>
        <w:t xml:space="preserve"> </w:t>
      </w:r>
      <w:r>
        <w:t>funds to acquire resources for current use with an obligation for repayment later.</w:t>
      </w:r>
      <w:r>
        <w:rPr>
          <w:spacing w:val="1"/>
        </w:rPr>
        <w:t xml:space="preserve"> </w:t>
      </w:r>
      <w:r>
        <w:t>The debt</w:t>
      </w:r>
      <w:r>
        <w:rPr>
          <w:spacing w:val="1"/>
        </w:rPr>
        <w:t xml:space="preserve"> </w:t>
      </w:r>
      <w:r>
        <w:t>from</w:t>
      </w:r>
      <w:r>
        <w:rPr>
          <w:spacing w:val="-1"/>
        </w:rPr>
        <w:t xml:space="preserve"> </w:t>
      </w:r>
      <w:r>
        <w:t xml:space="preserve">borrowing </w:t>
      </w:r>
      <w:proofErr w:type="gramStart"/>
      <w:r>
        <w:t>generally</w:t>
      </w:r>
      <w:r>
        <w:rPr>
          <w:spacing w:val="-3"/>
        </w:rPr>
        <w:t xml:space="preserve"> </w:t>
      </w:r>
      <w:r>
        <w:t>must</w:t>
      </w:r>
      <w:proofErr w:type="gramEnd"/>
      <w:r>
        <w:t xml:space="preserve"> be</w:t>
      </w:r>
      <w:r>
        <w:rPr>
          <w:spacing w:val="-1"/>
        </w:rPr>
        <w:t xml:space="preserve"> </w:t>
      </w:r>
      <w:r>
        <w:t>repaid with</w:t>
      </w:r>
      <w:r>
        <w:rPr>
          <w:spacing w:val="-1"/>
        </w:rPr>
        <w:t xml:space="preserve"> </w:t>
      </w:r>
      <w:r>
        <w:t>interest.</w:t>
      </w:r>
    </w:p>
    <w:p w14:paraId="17E5E58E" w14:textId="77777777" w:rsidR="00D75313" w:rsidRDefault="00D75313">
      <w:pPr>
        <w:pStyle w:val="BodyText"/>
      </w:pPr>
    </w:p>
    <w:p w14:paraId="69A44649" w14:textId="77777777" w:rsidR="00D75313" w:rsidRDefault="00422744">
      <w:pPr>
        <w:pStyle w:val="BodyText"/>
        <w:spacing w:before="1"/>
        <w:ind w:left="1559" w:right="117"/>
        <w:jc w:val="both"/>
      </w:pPr>
      <w:r>
        <w:t>Sumter County recognizes that to maintain flexibility in responding to changing service</w:t>
      </w:r>
      <w:r>
        <w:rPr>
          <w:spacing w:val="1"/>
        </w:rPr>
        <w:t xml:space="preserve"> </w:t>
      </w:r>
      <w:r>
        <w:t>priorities,</w:t>
      </w:r>
      <w:r>
        <w:rPr>
          <w:spacing w:val="42"/>
        </w:rPr>
        <w:t xml:space="preserve"> </w:t>
      </w:r>
      <w:r>
        <w:t>revenue</w:t>
      </w:r>
      <w:r>
        <w:rPr>
          <w:spacing w:val="41"/>
        </w:rPr>
        <w:t xml:space="preserve"> </w:t>
      </w:r>
      <w:r>
        <w:t>inflows,</w:t>
      </w:r>
      <w:r>
        <w:rPr>
          <w:spacing w:val="42"/>
        </w:rPr>
        <w:t xml:space="preserve"> </w:t>
      </w:r>
      <w:r>
        <w:t>and</w:t>
      </w:r>
      <w:r>
        <w:rPr>
          <w:spacing w:val="42"/>
        </w:rPr>
        <w:t xml:space="preserve"> </w:t>
      </w:r>
      <w:r>
        <w:t>cost</w:t>
      </w:r>
      <w:r>
        <w:rPr>
          <w:spacing w:val="42"/>
        </w:rPr>
        <w:t xml:space="preserve"> </w:t>
      </w:r>
      <w:r>
        <w:t>structures,</w:t>
      </w:r>
      <w:r>
        <w:rPr>
          <w:spacing w:val="45"/>
        </w:rPr>
        <w:t xml:space="preserve"> </w:t>
      </w:r>
      <w:r>
        <w:t>a</w:t>
      </w:r>
      <w:r>
        <w:rPr>
          <w:spacing w:val="41"/>
        </w:rPr>
        <w:t xml:space="preserve"> </w:t>
      </w:r>
      <w:r>
        <w:t>debt</w:t>
      </w:r>
      <w:r>
        <w:rPr>
          <w:spacing w:val="42"/>
        </w:rPr>
        <w:t xml:space="preserve"> </w:t>
      </w:r>
      <w:r>
        <w:t>management</w:t>
      </w:r>
      <w:r>
        <w:rPr>
          <w:spacing w:val="42"/>
        </w:rPr>
        <w:t xml:space="preserve"> </w:t>
      </w:r>
      <w:r>
        <w:t>strategy</w:t>
      </w:r>
      <w:r>
        <w:rPr>
          <w:spacing w:val="37"/>
        </w:rPr>
        <w:t xml:space="preserve"> </w:t>
      </w:r>
      <w:r>
        <w:t>is</w:t>
      </w:r>
      <w:r>
        <w:rPr>
          <w:spacing w:val="42"/>
        </w:rPr>
        <w:t xml:space="preserve"> </w:t>
      </w:r>
      <w:r>
        <w:t>required.</w:t>
      </w:r>
      <w:r>
        <w:rPr>
          <w:spacing w:val="-57"/>
        </w:rPr>
        <w:t xml:space="preserve"> </w:t>
      </w:r>
      <w:r>
        <w:t>The County strives to balance service demands and the amount of debt incurred.</w:t>
      </w:r>
      <w:r>
        <w:rPr>
          <w:spacing w:val="61"/>
        </w:rPr>
        <w:t xml:space="preserve"> </w:t>
      </w:r>
      <w:r>
        <w:t>The</w:t>
      </w:r>
      <w:r>
        <w:rPr>
          <w:spacing w:val="1"/>
        </w:rPr>
        <w:t xml:space="preserve"> </w:t>
      </w:r>
      <w:r>
        <w:t>County realizes</w:t>
      </w:r>
      <w:r>
        <w:rPr>
          <w:spacing w:val="1"/>
        </w:rPr>
        <w:t xml:space="preserve"> </w:t>
      </w:r>
      <w:r>
        <w:t>that</w:t>
      </w:r>
      <w:r>
        <w:rPr>
          <w:spacing w:val="1"/>
        </w:rPr>
        <w:t xml:space="preserve"> </w:t>
      </w:r>
      <w:r>
        <w:t>failure</w:t>
      </w:r>
      <w:r>
        <w:rPr>
          <w:spacing w:val="1"/>
        </w:rPr>
        <w:t xml:space="preserve"> </w:t>
      </w:r>
      <w:r>
        <w:t>to</w:t>
      </w:r>
      <w:r>
        <w:rPr>
          <w:spacing w:val="1"/>
        </w:rPr>
        <w:t xml:space="preserve"> </w:t>
      </w:r>
      <w:r>
        <w:t>meet</w:t>
      </w:r>
      <w:r>
        <w:rPr>
          <w:spacing w:val="1"/>
        </w:rPr>
        <w:t xml:space="preserve"> </w:t>
      </w:r>
      <w:r>
        <w:t>the</w:t>
      </w:r>
      <w:r>
        <w:rPr>
          <w:spacing w:val="1"/>
        </w:rPr>
        <w:t xml:space="preserve"> </w:t>
      </w:r>
      <w:r>
        <w:t>demands</w:t>
      </w:r>
      <w:r>
        <w:rPr>
          <w:spacing w:val="1"/>
        </w:rPr>
        <w:t xml:space="preserve"> </w:t>
      </w:r>
      <w:r>
        <w:t>of</w:t>
      </w:r>
      <w:r>
        <w:rPr>
          <w:spacing w:val="1"/>
        </w:rPr>
        <w:t xml:space="preserve"> </w:t>
      </w:r>
      <w:r>
        <w:t>growth</w:t>
      </w:r>
      <w:r>
        <w:rPr>
          <w:spacing w:val="1"/>
        </w:rPr>
        <w:t xml:space="preserve"> </w:t>
      </w:r>
      <w:r>
        <w:t>may inhibit</w:t>
      </w:r>
      <w:r>
        <w:rPr>
          <w:spacing w:val="1"/>
        </w:rPr>
        <w:t xml:space="preserve"> </w:t>
      </w:r>
      <w:r>
        <w:t>its</w:t>
      </w:r>
      <w:r>
        <w:rPr>
          <w:spacing w:val="1"/>
        </w:rPr>
        <w:t xml:space="preserve"> </w:t>
      </w:r>
      <w:r>
        <w:t>continued</w:t>
      </w:r>
      <w:r>
        <w:rPr>
          <w:spacing w:val="1"/>
        </w:rPr>
        <w:t xml:space="preserve"> </w:t>
      </w:r>
      <w:r>
        <w:t>economic viability, but also realizes that too much debt may have detrimental effects as</w:t>
      </w:r>
      <w:r>
        <w:rPr>
          <w:spacing w:val="1"/>
        </w:rPr>
        <w:t xml:space="preserve"> </w:t>
      </w:r>
      <w:r>
        <w:t>well.</w:t>
      </w:r>
    </w:p>
    <w:p w14:paraId="5E294638" w14:textId="77777777" w:rsidR="00D75313" w:rsidRDefault="00D75313">
      <w:pPr>
        <w:pStyle w:val="BodyText"/>
      </w:pPr>
    </w:p>
    <w:p w14:paraId="7077BB2A" w14:textId="77777777" w:rsidR="00D75313" w:rsidRDefault="00422744">
      <w:pPr>
        <w:pStyle w:val="BodyText"/>
        <w:ind w:left="1559" w:right="117"/>
        <w:jc w:val="both"/>
      </w:pPr>
      <w:r>
        <w:t>The goal of the County’s debt policy is to maintain a sound fiscal position and to protect the</w:t>
      </w:r>
      <w:r>
        <w:rPr>
          <w:spacing w:val="-57"/>
        </w:rPr>
        <w:t xml:space="preserve"> </w:t>
      </w:r>
      <w:r>
        <w:t>credit rating of the County.</w:t>
      </w:r>
      <w:r>
        <w:rPr>
          <w:spacing w:val="1"/>
        </w:rPr>
        <w:t xml:space="preserve"> </w:t>
      </w:r>
      <w:r>
        <w:t>When Sumter County utilizes debt financing, it will ensure the</w:t>
      </w:r>
      <w:r>
        <w:rPr>
          <w:spacing w:val="1"/>
        </w:rPr>
        <w:t xml:space="preserve"> </w:t>
      </w:r>
      <w:r>
        <w:t>debt</w:t>
      </w:r>
      <w:r>
        <w:rPr>
          <w:spacing w:val="-1"/>
        </w:rPr>
        <w:t xml:space="preserve"> </w:t>
      </w:r>
      <w:r>
        <w:t>is financed soundly</w:t>
      </w:r>
      <w:r>
        <w:rPr>
          <w:spacing w:val="-3"/>
        </w:rPr>
        <w:t xml:space="preserve"> </w:t>
      </w:r>
      <w:r>
        <w:t>and conservatively.</w:t>
      </w:r>
    </w:p>
    <w:p w14:paraId="3C543EE2" w14:textId="77777777" w:rsidR="00D75313" w:rsidRDefault="00D75313">
      <w:pPr>
        <w:pStyle w:val="BodyText"/>
        <w:spacing w:before="4"/>
      </w:pPr>
    </w:p>
    <w:p w14:paraId="06FD2B10" w14:textId="77777777" w:rsidR="00D75313" w:rsidRDefault="00422744" w:rsidP="00F31AA5">
      <w:pPr>
        <w:pStyle w:val="Heading2"/>
        <w:numPr>
          <w:ilvl w:val="0"/>
          <w:numId w:val="25"/>
        </w:numPr>
        <w:tabs>
          <w:tab w:val="left" w:pos="1572"/>
        </w:tabs>
        <w:spacing w:before="1"/>
        <w:ind w:hanging="373"/>
        <w:rPr>
          <w:b w:val="0"/>
        </w:rPr>
      </w:pPr>
      <w:r>
        <w:t>Conditions</w:t>
      </w:r>
      <w:r>
        <w:rPr>
          <w:spacing w:val="-6"/>
        </w:rPr>
        <w:t xml:space="preserve"> </w:t>
      </w:r>
      <w:r>
        <w:t>for</w:t>
      </w:r>
      <w:r>
        <w:rPr>
          <w:spacing w:val="-3"/>
        </w:rPr>
        <w:t xml:space="preserve"> </w:t>
      </w:r>
      <w:r>
        <w:t>Using</w:t>
      </w:r>
      <w:r>
        <w:rPr>
          <w:spacing w:val="-2"/>
        </w:rPr>
        <w:t xml:space="preserve"> </w:t>
      </w:r>
      <w:r>
        <w:t>Debt</w:t>
      </w:r>
    </w:p>
    <w:p w14:paraId="3969B8D0" w14:textId="77777777" w:rsidR="00D75313" w:rsidRDefault="00D75313">
      <w:pPr>
        <w:pStyle w:val="BodyText"/>
        <w:spacing w:before="6"/>
        <w:rPr>
          <w:b/>
          <w:sz w:val="23"/>
        </w:rPr>
      </w:pPr>
    </w:p>
    <w:p w14:paraId="27E3DFA7" w14:textId="77777777" w:rsidR="00D75313" w:rsidRDefault="00422744">
      <w:pPr>
        <w:pStyle w:val="BodyText"/>
        <w:ind w:left="1559" w:right="117"/>
        <w:jc w:val="both"/>
      </w:pPr>
      <w:r>
        <w:t>Debt financing of capital improvements and equipment will be done only when one or more</w:t>
      </w:r>
      <w:r>
        <w:rPr>
          <w:spacing w:val="-57"/>
        </w:rPr>
        <w:t xml:space="preserve"> </w:t>
      </w:r>
      <w:r>
        <w:t>of</w:t>
      </w:r>
      <w:r>
        <w:rPr>
          <w:spacing w:val="-2"/>
        </w:rPr>
        <w:t xml:space="preserve"> </w:t>
      </w:r>
      <w:r>
        <w:t>the</w:t>
      </w:r>
      <w:r>
        <w:rPr>
          <w:spacing w:val="-1"/>
        </w:rPr>
        <w:t xml:space="preserve"> </w:t>
      </w:r>
      <w:r>
        <w:t>following four</w:t>
      </w:r>
      <w:r>
        <w:rPr>
          <w:spacing w:val="-1"/>
        </w:rPr>
        <w:t xml:space="preserve"> </w:t>
      </w:r>
      <w:r>
        <w:t>conditions exist:</w:t>
      </w:r>
    </w:p>
    <w:p w14:paraId="6C07C635" w14:textId="77777777" w:rsidR="00D75313" w:rsidRDefault="00D75313">
      <w:pPr>
        <w:pStyle w:val="BodyText"/>
      </w:pPr>
    </w:p>
    <w:p w14:paraId="014BD678" w14:textId="77777777" w:rsidR="00D75313" w:rsidRDefault="00422744" w:rsidP="00F31AA5">
      <w:pPr>
        <w:pStyle w:val="ListParagraph"/>
        <w:numPr>
          <w:ilvl w:val="1"/>
          <w:numId w:val="25"/>
        </w:numPr>
        <w:tabs>
          <w:tab w:val="left" w:pos="2640"/>
          <w:tab w:val="left" w:pos="3426"/>
          <w:tab w:val="left" w:pos="5132"/>
          <w:tab w:val="left" w:pos="6104"/>
          <w:tab w:val="left" w:pos="6903"/>
          <w:tab w:val="left" w:pos="7424"/>
          <w:tab w:val="left" w:pos="8513"/>
          <w:tab w:val="left" w:pos="9783"/>
        </w:tabs>
        <w:ind w:right="116"/>
        <w:rPr>
          <w:sz w:val="24"/>
        </w:rPr>
      </w:pPr>
      <w:r>
        <w:rPr>
          <w:sz w:val="24"/>
        </w:rPr>
        <w:t>When</w:t>
      </w:r>
      <w:r>
        <w:rPr>
          <w:sz w:val="24"/>
        </w:rPr>
        <w:tab/>
        <w:t>non-continuous</w:t>
      </w:r>
      <w:r>
        <w:rPr>
          <w:sz w:val="24"/>
        </w:rPr>
        <w:tab/>
        <w:t>projects</w:t>
      </w:r>
      <w:r>
        <w:rPr>
          <w:sz w:val="24"/>
        </w:rPr>
        <w:tab/>
        <w:t>(those</w:t>
      </w:r>
      <w:r>
        <w:rPr>
          <w:sz w:val="24"/>
        </w:rPr>
        <w:tab/>
        <w:t>not</w:t>
      </w:r>
      <w:r>
        <w:rPr>
          <w:sz w:val="24"/>
        </w:rPr>
        <w:tab/>
        <w:t>requiring</w:t>
      </w:r>
      <w:r>
        <w:rPr>
          <w:sz w:val="24"/>
        </w:rPr>
        <w:tab/>
        <w:t>continuous</w:t>
      </w:r>
      <w:r>
        <w:rPr>
          <w:sz w:val="24"/>
        </w:rPr>
        <w:tab/>
      </w:r>
      <w:r>
        <w:rPr>
          <w:spacing w:val="-1"/>
          <w:sz w:val="24"/>
        </w:rPr>
        <w:t>annual</w:t>
      </w:r>
      <w:r>
        <w:rPr>
          <w:spacing w:val="-57"/>
          <w:sz w:val="24"/>
        </w:rPr>
        <w:t xml:space="preserve"> </w:t>
      </w:r>
      <w:r>
        <w:rPr>
          <w:sz w:val="24"/>
        </w:rPr>
        <w:t>appropriations)</w:t>
      </w:r>
      <w:r>
        <w:rPr>
          <w:spacing w:val="-2"/>
          <w:sz w:val="24"/>
        </w:rPr>
        <w:t xml:space="preserve"> </w:t>
      </w:r>
      <w:r>
        <w:rPr>
          <w:sz w:val="24"/>
        </w:rPr>
        <w:t>are</w:t>
      </w:r>
      <w:r>
        <w:rPr>
          <w:spacing w:val="-1"/>
          <w:sz w:val="24"/>
        </w:rPr>
        <w:t xml:space="preserve"> </w:t>
      </w:r>
      <w:r>
        <w:rPr>
          <w:sz w:val="24"/>
        </w:rPr>
        <w:t>desired;</w:t>
      </w:r>
    </w:p>
    <w:p w14:paraId="556F6CC5" w14:textId="77777777" w:rsidR="00D75313" w:rsidRDefault="00422744" w:rsidP="00F31AA5">
      <w:pPr>
        <w:pStyle w:val="ListParagraph"/>
        <w:numPr>
          <w:ilvl w:val="1"/>
          <w:numId w:val="25"/>
        </w:numPr>
        <w:tabs>
          <w:tab w:val="left" w:pos="2640"/>
        </w:tabs>
        <w:ind w:right="117"/>
        <w:rPr>
          <w:sz w:val="24"/>
        </w:rPr>
      </w:pPr>
      <w:r>
        <w:rPr>
          <w:sz w:val="24"/>
        </w:rPr>
        <w:t>When</w:t>
      </w:r>
      <w:r>
        <w:rPr>
          <w:spacing w:val="47"/>
          <w:sz w:val="24"/>
        </w:rPr>
        <w:t xml:space="preserve"> </w:t>
      </w:r>
      <w:r>
        <w:rPr>
          <w:sz w:val="24"/>
        </w:rPr>
        <w:t>it</w:t>
      </w:r>
      <w:r>
        <w:rPr>
          <w:spacing w:val="47"/>
          <w:sz w:val="24"/>
        </w:rPr>
        <w:t xml:space="preserve"> </w:t>
      </w:r>
      <w:r>
        <w:rPr>
          <w:sz w:val="24"/>
        </w:rPr>
        <w:t>can</w:t>
      </w:r>
      <w:r>
        <w:rPr>
          <w:spacing w:val="47"/>
          <w:sz w:val="24"/>
        </w:rPr>
        <w:t xml:space="preserve"> </w:t>
      </w:r>
      <w:r>
        <w:rPr>
          <w:sz w:val="24"/>
        </w:rPr>
        <w:t>be</w:t>
      </w:r>
      <w:r>
        <w:rPr>
          <w:spacing w:val="46"/>
          <w:sz w:val="24"/>
        </w:rPr>
        <w:t xml:space="preserve"> </w:t>
      </w:r>
      <w:r>
        <w:rPr>
          <w:sz w:val="24"/>
        </w:rPr>
        <w:t>determined</w:t>
      </w:r>
      <w:r>
        <w:rPr>
          <w:spacing w:val="47"/>
          <w:sz w:val="24"/>
        </w:rPr>
        <w:t xml:space="preserve"> </w:t>
      </w:r>
      <w:r>
        <w:rPr>
          <w:sz w:val="24"/>
        </w:rPr>
        <w:t>that</w:t>
      </w:r>
      <w:r>
        <w:rPr>
          <w:spacing w:val="47"/>
          <w:sz w:val="24"/>
        </w:rPr>
        <w:t xml:space="preserve"> </w:t>
      </w:r>
      <w:r>
        <w:rPr>
          <w:sz w:val="24"/>
        </w:rPr>
        <w:t>future</w:t>
      </w:r>
      <w:r>
        <w:rPr>
          <w:spacing w:val="47"/>
          <w:sz w:val="24"/>
        </w:rPr>
        <w:t xml:space="preserve"> </w:t>
      </w:r>
      <w:r>
        <w:rPr>
          <w:sz w:val="24"/>
        </w:rPr>
        <w:t>users</w:t>
      </w:r>
      <w:r>
        <w:rPr>
          <w:spacing w:val="49"/>
          <w:sz w:val="24"/>
        </w:rPr>
        <w:t xml:space="preserve"> </w:t>
      </w:r>
      <w:r>
        <w:rPr>
          <w:sz w:val="24"/>
        </w:rPr>
        <w:t>will</w:t>
      </w:r>
      <w:r>
        <w:rPr>
          <w:spacing w:val="47"/>
          <w:sz w:val="24"/>
        </w:rPr>
        <w:t xml:space="preserve"> </w:t>
      </w:r>
      <w:r>
        <w:rPr>
          <w:sz w:val="24"/>
        </w:rPr>
        <w:t>receive</w:t>
      </w:r>
      <w:r>
        <w:rPr>
          <w:spacing w:val="48"/>
          <w:sz w:val="24"/>
        </w:rPr>
        <w:t xml:space="preserve"> </w:t>
      </w:r>
      <w:r>
        <w:rPr>
          <w:sz w:val="24"/>
        </w:rPr>
        <w:t>a</w:t>
      </w:r>
      <w:r>
        <w:rPr>
          <w:spacing w:val="46"/>
          <w:sz w:val="24"/>
        </w:rPr>
        <w:t xml:space="preserve"> </w:t>
      </w:r>
      <w:r>
        <w:rPr>
          <w:sz w:val="24"/>
        </w:rPr>
        <w:t>benefit</w:t>
      </w:r>
      <w:r>
        <w:rPr>
          <w:spacing w:val="47"/>
          <w:sz w:val="24"/>
        </w:rPr>
        <w:t xml:space="preserve"> </w:t>
      </w:r>
      <w:r>
        <w:rPr>
          <w:sz w:val="24"/>
        </w:rPr>
        <w:t>from</w:t>
      </w:r>
      <w:r>
        <w:rPr>
          <w:spacing w:val="48"/>
          <w:sz w:val="24"/>
        </w:rPr>
        <w:t xml:space="preserve"> </w:t>
      </w:r>
      <w:r>
        <w:rPr>
          <w:sz w:val="24"/>
        </w:rPr>
        <w:t>the</w:t>
      </w:r>
      <w:r>
        <w:rPr>
          <w:spacing w:val="-57"/>
          <w:sz w:val="24"/>
        </w:rPr>
        <w:t xml:space="preserve"> </w:t>
      </w:r>
      <w:r>
        <w:rPr>
          <w:sz w:val="24"/>
        </w:rPr>
        <w:t>improvement;</w:t>
      </w:r>
    </w:p>
    <w:p w14:paraId="2EAC9DBB" w14:textId="77777777" w:rsidR="00D75313" w:rsidRDefault="00422744" w:rsidP="00F31AA5">
      <w:pPr>
        <w:pStyle w:val="ListParagraph"/>
        <w:numPr>
          <w:ilvl w:val="1"/>
          <w:numId w:val="25"/>
        </w:numPr>
        <w:tabs>
          <w:tab w:val="left" w:pos="2640"/>
        </w:tabs>
        <w:spacing w:before="1"/>
        <w:ind w:hanging="361"/>
        <w:rPr>
          <w:sz w:val="24"/>
        </w:rPr>
      </w:pPr>
      <w:r>
        <w:rPr>
          <w:sz w:val="24"/>
        </w:rPr>
        <w:t>When</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necessary</w:t>
      </w:r>
      <w:r>
        <w:rPr>
          <w:spacing w:val="-5"/>
          <w:sz w:val="24"/>
        </w:rPr>
        <w:t xml:space="preserve"> </w:t>
      </w:r>
      <w:r>
        <w:rPr>
          <w:sz w:val="24"/>
        </w:rPr>
        <w:t>to</w:t>
      </w:r>
      <w:r>
        <w:rPr>
          <w:spacing w:val="-1"/>
          <w:sz w:val="24"/>
        </w:rPr>
        <w:t xml:space="preserve"> </w:t>
      </w:r>
      <w:r>
        <w:rPr>
          <w:sz w:val="24"/>
        </w:rPr>
        <w:t>provide</w:t>
      </w:r>
      <w:r>
        <w:rPr>
          <w:spacing w:val="-1"/>
          <w:sz w:val="24"/>
        </w:rPr>
        <w:t xml:space="preserve"> </w:t>
      </w:r>
      <w:r>
        <w:rPr>
          <w:sz w:val="24"/>
        </w:rPr>
        <w:t>basic</w:t>
      </w:r>
      <w:r>
        <w:rPr>
          <w:spacing w:val="-2"/>
          <w:sz w:val="24"/>
        </w:rPr>
        <w:t xml:space="preserve"> </w:t>
      </w:r>
      <w:r>
        <w:rPr>
          <w:sz w:val="24"/>
        </w:rPr>
        <w:t>services</w:t>
      </w:r>
      <w:r>
        <w:rPr>
          <w:spacing w:val="-1"/>
          <w:sz w:val="24"/>
        </w:rPr>
        <w:t xml:space="preserve"> </w:t>
      </w:r>
      <w:r>
        <w:rPr>
          <w:sz w:val="24"/>
        </w:rPr>
        <w:t>to residents</w:t>
      </w:r>
      <w:r>
        <w:rPr>
          <w:spacing w:val="-1"/>
          <w:sz w:val="24"/>
        </w:rPr>
        <w:t xml:space="preserve"> </w:t>
      </w:r>
      <w:r>
        <w:rPr>
          <w:sz w:val="24"/>
        </w:rPr>
        <w:t>and</w:t>
      </w:r>
      <w:r>
        <w:rPr>
          <w:spacing w:val="-1"/>
          <w:sz w:val="24"/>
        </w:rPr>
        <w:t xml:space="preserve"> </w:t>
      </w:r>
      <w:r>
        <w:rPr>
          <w:sz w:val="24"/>
        </w:rPr>
        <w:t>taxpayers;</w:t>
      </w:r>
    </w:p>
    <w:p w14:paraId="2F2BDDE9" w14:textId="77777777" w:rsidR="00D75313" w:rsidRDefault="00422744" w:rsidP="00F31AA5">
      <w:pPr>
        <w:pStyle w:val="ListParagraph"/>
        <w:numPr>
          <w:ilvl w:val="1"/>
          <w:numId w:val="25"/>
        </w:numPr>
        <w:tabs>
          <w:tab w:val="left" w:pos="2640"/>
        </w:tabs>
        <w:ind w:right="118"/>
        <w:rPr>
          <w:sz w:val="24"/>
        </w:rPr>
      </w:pPr>
      <w:r>
        <w:rPr>
          <w:sz w:val="24"/>
        </w:rPr>
        <w:t>When</w:t>
      </w:r>
      <w:r>
        <w:rPr>
          <w:spacing w:val="10"/>
          <w:sz w:val="24"/>
        </w:rPr>
        <w:t xml:space="preserve"> </w:t>
      </w:r>
      <w:r>
        <w:rPr>
          <w:sz w:val="24"/>
        </w:rPr>
        <w:t>total</w:t>
      </w:r>
      <w:r>
        <w:rPr>
          <w:spacing w:val="11"/>
          <w:sz w:val="24"/>
        </w:rPr>
        <w:t xml:space="preserve"> </w:t>
      </w:r>
      <w:r>
        <w:rPr>
          <w:sz w:val="24"/>
        </w:rPr>
        <w:t>debt,</w:t>
      </w:r>
      <w:r>
        <w:rPr>
          <w:spacing w:val="11"/>
          <w:sz w:val="24"/>
        </w:rPr>
        <w:t xml:space="preserve"> </w:t>
      </w:r>
      <w:r>
        <w:rPr>
          <w:sz w:val="24"/>
        </w:rPr>
        <w:t>including</w:t>
      </w:r>
      <w:r>
        <w:rPr>
          <w:spacing w:val="8"/>
          <w:sz w:val="24"/>
        </w:rPr>
        <w:t xml:space="preserve"> </w:t>
      </w:r>
      <w:r>
        <w:rPr>
          <w:sz w:val="24"/>
        </w:rPr>
        <w:t>that</w:t>
      </w:r>
      <w:r>
        <w:rPr>
          <w:spacing w:val="11"/>
          <w:sz w:val="24"/>
        </w:rPr>
        <w:t xml:space="preserve"> </w:t>
      </w:r>
      <w:r>
        <w:rPr>
          <w:sz w:val="24"/>
        </w:rPr>
        <w:t>issued</w:t>
      </w:r>
      <w:r>
        <w:rPr>
          <w:spacing w:val="11"/>
          <w:sz w:val="24"/>
        </w:rPr>
        <w:t xml:space="preserve"> </w:t>
      </w:r>
      <w:r>
        <w:rPr>
          <w:sz w:val="24"/>
        </w:rPr>
        <w:t>by</w:t>
      </w:r>
      <w:r>
        <w:rPr>
          <w:spacing w:val="6"/>
          <w:sz w:val="24"/>
        </w:rPr>
        <w:t xml:space="preserve"> </w:t>
      </w:r>
      <w:r>
        <w:rPr>
          <w:sz w:val="24"/>
        </w:rPr>
        <w:t>overlapping</w:t>
      </w:r>
      <w:r>
        <w:rPr>
          <w:spacing w:val="11"/>
          <w:sz w:val="24"/>
        </w:rPr>
        <w:t xml:space="preserve"> </w:t>
      </w:r>
      <w:r>
        <w:rPr>
          <w:sz w:val="24"/>
        </w:rPr>
        <w:t>government</w:t>
      </w:r>
      <w:r>
        <w:rPr>
          <w:spacing w:val="11"/>
          <w:sz w:val="24"/>
        </w:rPr>
        <w:t xml:space="preserve"> </w:t>
      </w:r>
      <w:r>
        <w:rPr>
          <w:sz w:val="24"/>
        </w:rPr>
        <w:t>entities,</w:t>
      </w:r>
      <w:r>
        <w:rPr>
          <w:spacing w:val="11"/>
          <w:sz w:val="24"/>
        </w:rPr>
        <w:t xml:space="preserve"> </w:t>
      </w:r>
      <w:r>
        <w:rPr>
          <w:sz w:val="24"/>
        </w:rPr>
        <w:t>does</w:t>
      </w:r>
      <w:r>
        <w:rPr>
          <w:spacing w:val="-57"/>
          <w:sz w:val="24"/>
        </w:rPr>
        <w:t xml:space="preserve"> </w:t>
      </w:r>
      <w:r>
        <w:rPr>
          <w:sz w:val="24"/>
        </w:rPr>
        <w:t>not</w:t>
      </w:r>
      <w:r>
        <w:rPr>
          <w:spacing w:val="-1"/>
          <w:sz w:val="24"/>
        </w:rPr>
        <w:t xml:space="preserve"> </w:t>
      </w:r>
      <w:r>
        <w:rPr>
          <w:sz w:val="24"/>
        </w:rPr>
        <w:t>constitute</w:t>
      </w:r>
      <w:r>
        <w:rPr>
          <w:spacing w:val="-1"/>
          <w:sz w:val="24"/>
        </w:rPr>
        <w:t xml:space="preserve"> </w:t>
      </w:r>
      <w:r>
        <w:rPr>
          <w:sz w:val="24"/>
        </w:rPr>
        <w:t>an unreasonable</w:t>
      </w:r>
      <w:r>
        <w:rPr>
          <w:spacing w:val="-2"/>
          <w:sz w:val="24"/>
        </w:rPr>
        <w:t xml:space="preserve"> </w:t>
      </w:r>
      <w:r>
        <w:rPr>
          <w:sz w:val="24"/>
        </w:rPr>
        <w:t>burden to residents</w:t>
      </w:r>
      <w:r>
        <w:rPr>
          <w:spacing w:val="1"/>
          <w:sz w:val="24"/>
        </w:rPr>
        <w:t xml:space="preserve"> </w:t>
      </w:r>
      <w:r>
        <w:rPr>
          <w:sz w:val="24"/>
        </w:rPr>
        <w:t>and taxpayers.</w:t>
      </w:r>
    </w:p>
    <w:p w14:paraId="40ECF85B" w14:textId="77777777" w:rsidR="00D75313" w:rsidRDefault="00D75313">
      <w:pPr>
        <w:pStyle w:val="BodyText"/>
        <w:spacing w:before="4"/>
      </w:pPr>
    </w:p>
    <w:p w14:paraId="5E008430" w14:textId="77777777" w:rsidR="00D75313" w:rsidRDefault="00422744" w:rsidP="00F31AA5">
      <w:pPr>
        <w:pStyle w:val="Heading2"/>
        <w:numPr>
          <w:ilvl w:val="0"/>
          <w:numId w:val="25"/>
        </w:numPr>
        <w:tabs>
          <w:tab w:val="left" w:pos="1572"/>
        </w:tabs>
        <w:ind w:hanging="373"/>
      </w:pPr>
      <w:r>
        <w:t>Sound</w:t>
      </w:r>
      <w:r>
        <w:rPr>
          <w:spacing w:val="-3"/>
        </w:rPr>
        <w:t xml:space="preserve"> </w:t>
      </w:r>
      <w:r>
        <w:t>Financing</w:t>
      </w:r>
      <w:r>
        <w:rPr>
          <w:spacing w:val="-3"/>
        </w:rPr>
        <w:t xml:space="preserve"> </w:t>
      </w:r>
      <w:r>
        <w:t>of</w:t>
      </w:r>
      <w:r>
        <w:rPr>
          <w:spacing w:val="-1"/>
        </w:rPr>
        <w:t xml:space="preserve"> </w:t>
      </w:r>
      <w:r>
        <w:t>Debt</w:t>
      </w:r>
    </w:p>
    <w:p w14:paraId="54DC0A11" w14:textId="77777777" w:rsidR="00D75313" w:rsidRDefault="00D75313">
      <w:pPr>
        <w:pStyle w:val="BodyText"/>
        <w:spacing w:before="7"/>
        <w:rPr>
          <w:b/>
          <w:sz w:val="23"/>
        </w:rPr>
      </w:pPr>
    </w:p>
    <w:p w14:paraId="187B05D8" w14:textId="77777777" w:rsidR="00D75313" w:rsidRDefault="00422744">
      <w:pPr>
        <w:pStyle w:val="BodyText"/>
        <w:ind w:left="1559"/>
        <w:jc w:val="both"/>
      </w:pPr>
      <w:r>
        <w:t>When</w:t>
      </w:r>
      <w:r>
        <w:rPr>
          <w:spacing w:val="-1"/>
        </w:rPr>
        <w:t xml:space="preserve"> </w:t>
      </w:r>
      <w:r>
        <w:t>the</w:t>
      </w:r>
      <w:r>
        <w:rPr>
          <w:spacing w:val="-1"/>
        </w:rPr>
        <w:t xml:space="preserve"> </w:t>
      </w:r>
      <w:r>
        <w:t>County</w:t>
      </w:r>
      <w:r>
        <w:rPr>
          <w:spacing w:val="-9"/>
        </w:rPr>
        <w:t xml:space="preserve"> </w:t>
      </w:r>
      <w:r>
        <w:t>utilizes debt</w:t>
      </w:r>
      <w:r>
        <w:rPr>
          <w:spacing w:val="-1"/>
        </w:rPr>
        <w:t xml:space="preserve"> </w:t>
      </w:r>
      <w:r>
        <w:t>financing, it</w:t>
      </w:r>
      <w:r>
        <w:rPr>
          <w:spacing w:val="-1"/>
        </w:rPr>
        <w:t xml:space="preserve"> </w:t>
      </w:r>
      <w:r>
        <w:t>will ensure</w:t>
      </w:r>
      <w:r>
        <w:rPr>
          <w:spacing w:val="-1"/>
        </w:rPr>
        <w:t xml:space="preserve"> </w:t>
      </w:r>
      <w:r>
        <w:t>that</w:t>
      </w:r>
      <w:r>
        <w:rPr>
          <w:spacing w:val="-1"/>
        </w:rPr>
        <w:t xml:space="preserve"> </w:t>
      </w:r>
      <w:r>
        <w:t>the</w:t>
      </w:r>
      <w:r>
        <w:rPr>
          <w:spacing w:val="-1"/>
        </w:rPr>
        <w:t xml:space="preserve"> </w:t>
      </w:r>
      <w:r>
        <w:t>debt</w:t>
      </w:r>
      <w:r>
        <w:rPr>
          <w:spacing w:val="-1"/>
        </w:rPr>
        <w:t xml:space="preserve"> </w:t>
      </w:r>
      <w:r>
        <w:t>is soundly</w:t>
      </w:r>
      <w:r>
        <w:rPr>
          <w:spacing w:val="-6"/>
        </w:rPr>
        <w:t xml:space="preserve"> </w:t>
      </w:r>
      <w:r>
        <w:t>financed by:</w:t>
      </w:r>
    </w:p>
    <w:p w14:paraId="429BF6E0" w14:textId="77777777" w:rsidR="00D75313" w:rsidRDefault="00D75313">
      <w:pPr>
        <w:pStyle w:val="BodyText"/>
      </w:pPr>
    </w:p>
    <w:p w14:paraId="745ACD2F" w14:textId="45B25474" w:rsidR="00D75313" w:rsidRDefault="00422744" w:rsidP="00F31AA5">
      <w:pPr>
        <w:pStyle w:val="ListParagraph"/>
        <w:numPr>
          <w:ilvl w:val="1"/>
          <w:numId w:val="25"/>
        </w:numPr>
        <w:tabs>
          <w:tab w:val="left" w:pos="2640"/>
        </w:tabs>
        <w:ind w:right="118"/>
        <w:rPr>
          <w:sz w:val="24"/>
        </w:rPr>
      </w:pPr>
      <w:r>
        <w:rPr>
          <w:sz w:val="24"/>
        </w:rPr>
        <w:t>Taking</w:t>
      </w:r>
      <w:r>
        <w:rPr>
          <w:spacing w:val="42"/>
          <w:sz w:val="24"/>
        </w:rPr>
        <w:t xml:space="preserve"> </w:t>
      </w:r>
      <w:r>
        <w:rPr>
          <w:sz w:val="24"/>
        </w:rPr>
        <w:t>a</w:t>
      </w:r>
      <w:r>
        <w:rPr>
          <w:spacing w:val="41"/>
          <w:sz w:val="24"/>
        </w:rPr>
        <w:t xml:space="preserve"> </w:t>
      </w:r>
      <w:r>
        <w:rPr>
          <w:sz w:val="24"/>
        </w:rPr>
        <w:t>prudent</w:t>
      </w:r>
      <w:r>
        <w:rPr>
          <w:spacing w:val="45"/>
          <w:sz w:val="24"/>
        </w:rPr>
        <w:t xml:space="preserve"> </w:t>
      </w:r>
      <w:r>
        <w:rPr>
          <w:sz w:val="24"/>
        </w:rPr>
        <w:t>and</w:t>
      </w:r>
      <w:r>
        <w:rPr>
          <w:spacing w:val="43"/>
          <w:sz w:val="24"/>
        </w:rPr>
        <w:t xml:space="preserve"> </w:t>
      </w:r>
      <w:r>
        <w:rPr>
          <w:sz w:val="24"/>
        </w:rPr>
        <w:t>cautious</w:t>
      </w:r>
      <w:r>
        <w:rPr>
          <w:spacing w:val="42"/>
          <w:sz w:val="24"/>
        </w:rPr>
        <w:t xml:space="preserve"> </w:t>
      </w:r>
      <w:r>
        <w:rPr>
          <w:sz w:val="24"/>
        </w:rPr>
        <w:t>stance</w:t>
      </w:r>
      <w:r>
        <w:rPr>
          <w:spacing w:val="41"/>
          <w:sz w:val="24"/>
        </w:rPr>
        <w:t xml:space="preserve"> </w:t>
      </w:r>
      <w:r>
        <w:rPr>
          <w:sz w:val="24"/>
        </w:rPr>
        <w:t>toward</w:t>
      </w:r>
      <w:r>
        <w:rPr>
          <w:spacing w:val="44"/>
          <w:sz w:val="24"/>
        </w:rPr>
        <w:t xml:space="preserve"> </w:t>
      </w:r>
      <w:r>
        <w:rPr>
          <w:sz w:val="24"/>
        </w:rPr>
        <w:t>debt,</w:t>
      </w:r>
      <w:r>
        <w:rPr>
          <w:spacing w:val="43"/>
          <w:sz w:val="24"/>
        </w:rPr>
        <w:t xml:space="preserve"> </w:t>
      </w:r>
      <w:r>
        <w:rPr>
          <w:sz w:val="24"/>
        </w:rPr>
        <w:t>incurring</w:t>
      </w:r>
      <w:r>
        <w:rPr>
          <w:spacing w:val="39"/>
          <w:sz w:val="24"/>
        </w:rPr>
        <w:t xml:space="preserve"> </w:t>
      </w:r>
      <w:r>
        <w:rPr>
          <w:sz w:val="24"/>
        </w:rPr>
        <w:t>debt</w:t>
      </w:r>
      <w:r>
        <w:rPr>
          <w:spacing w:val="42"/>
          <w:sz w:val="24"/>
        </w:rPr>
        <w:t xml:space="preserve"> </w:t>
      </w:r>
      <w:r>
        <w:rPr>
          <w:sz w:val="24"/>
        </w:rPr>
        <w:t>only</w:t>
      </w:r>
      <w:r>
        <w:rPr>
          <w:spacing w:val="39"/>
          <w:sz w:val="24"/>
        </w:rPr>
        <w:t xml:space="preserve"> </w:t>
      </w:r>
      <w:r>
        <w:rPr>
          <w:sz w:val="24"/>
        </w:rPr>
        <w:t>when</w:t>
      </w:r>
      <w:r>
        <w:rPr>
          <w:spacing w:val="-57"/>
          <w:sz w:val="24"/>
        </w:rPr>
        <w:t xml:space="preserve"> </w:t>
      </w:r>
      <w:r>
        <w:rPr>
          <w:sz w:val="24"/>
        </w:rPr>
        <w:t>necessary;</w:t>
      </w:r>
      <w:r w:rsidR="00D56971">
        <w:rPr>
          <w:sz w:val="24"/>
        </w:rPr>
        <w:t xml:space="preserve"> and</w:t>
      </w:r>
    </w:p>
    <w:p w14:paraId="5A7E6DCC" w14:textId="6E9A7CE7" w:rsidR="00D75313" w:rsidRDefault="00422744" w:rsidP="00F31AA5">
      <w:pPr>
        <w:pStyle w:val="ListParagraph"/>
        <w:numPr>
          <w:ilvl w:val="1"/>
          <w:numId w:val="25"/>
        </w:numPr>
        <w:tabs>
          <w:tab w:val="left" w:pos="2640"/>
        </w:tabs>
        <w:ind w:hanging="361"/>
        <w:rPr>
          <w:sz w:val="24"/>
        </w:rPr>
      </w:pPr>
      <w:r>
        <w:rPr>
          <w:sz w:val="24"/>
        </w:rPr>
        <w:t>Conservatively</w:t>
      </w:r>
      <w:r>
        <w:rPr>
          <w:spacing w:val="-6"/>
          <w:sz w:val="24"/>
        </w:rPr>
        <w:t xml:space="preserve"> </w:t>
      </w:r>
      <w:r>
        <w:rPr>
          <w:sz w:val="24"/>
        </w:rPr>
        <w:t>projecting</w:t>
      </w:r>
      <w:r>
        <w:rPr>
          <w:spacing w:val="-3"/>
          <w:sz w:val="24"/>
        </w:rPr>
        <w:t xml:space="preserve"> </w:t>
      </w:r>
      <w:r>
        <w:rPr>
          <w:sz w:val="24"/>
        </w:rPr>
        <w:t>the</w:t>
      </w:r>
      <w:r>
        <w:rPr>
          <w:spacing w:val="-1"/>
          <w:sz w:val="24"/>
        </w:rPr>
        <w:t xml:space="preserve"> </w:t>
      </w:r>
      <w:r>
        <w:rPr>
          <w:sz w:val="24"/>
        </w:rPr>
        <w:t>revenue</w:t>
      </w:r>
      <w:r>
        <w:rPr>
          <w:spacing w:val="-1"/>
          <w:sz w:val="24"/>
        </w:rPr>
        <w:t xml:space="preserve"> </w:t>
      </w:r>
      <w:r>
        <w:rPr>
          <w:sz w:val="24"/>
        </w:rPr>
        <w:t>sources that will</w:t>
      </w:r>
      <w:r>
        <w:rPr>
          <w:spacing w:val="-1"/>
          <w:sz w:val="24"/>
        </w:rPr>
        <w:t xml:space="preserve"> </w:t>
      </w:r>
      <w:r>
        <w:rPr>
          <w:sz w:val="24"/>
        </w:rPr>
        <w:t>be</w:t>
      </w:r>
      <w:r>
        <w:rPr>
          <w:spacing w:val="-1"/>
          <w:sz w:val="24"/>
        </w:rPr>
        <w:t xml:space="preserve"> </w:t>
      </w:r>
      <w:r>
        <w:rPr>
          <w:sz w:val="24"/>
        </w:rPr>
        <w:t>used to pay</w:t>
      </w:r>
      <w:r>
        <w:rPr>
          <w:spacing w:val="-5"/>
          <w:sz w:val="24"/>
        </w:rPr>
        <w:t xml:space="preserve"> </w:t>
      </w:r>
      <w:r>
        <w:rPr>
          <w:sz w:val="24"/>
        </w:rPr>
        <w:t>the</w:t>
      </w:r>
      <w:r>
        <w:rPr>
          <w:spacing w:val="1"/>
          <w:sz w:val="24"/>
        </w:rPr>
        <w:t xml:space="preserve"> </w:t>
      </w:r>
      <w:r>
        <w:rPr>
          <w:sz w:val="24"/>
        </w:rPr>
        <w:t>debt;</w:t>
      </w:r>
      <w:r w:rsidR="00D56971">
        <w:rPr>
          <w:sz w:val="24"/>
        </w:rPr>
        <w:t xml:space="preserve"> and</w:t>
      </w:r>
    </w:p>
    <w:p w14:paraId="3F471056" w14:textId="77777777" w:rsidR="00D75313" w:rsidRDefault="00D75313">
      <w:pPr>
        <w:rPr>
          <w:sz w:val="24"/>
        </w:rPr>
        <w:sectPr w:rsidR="00D75313">
          <w:pgSz w:w="12240" w:h="15840"/>
          <w:pgMar w:top="1500" w:right="1200" w:bottom="1460" w:left="500" w:header="0" w:footer="1233" w:gutter="0"/>
          <w:cols w:space="720"/>
        </w:sectPr>
      </w:pPr>
    </w:p>
    <w:p w14:paraId="244A9C4B" w14:textId="78731FC1" w:rsidR="00D75313" w:rsidRDefault="00D56971" w:rsidP="00F31AA5">
      <w:pPr>
        <w:pStyle w:val="ListParagraph"/>
        <w:numPr>
          <w:ilvl w:val="1"/>
          <w:numId w:val="25"/>
        </w:numPr>
        <w:tabs>
          <w:tab w:val="left" w:pos="2640"/>
        </w:tabs>
        <w:spacing w:before="72"/>
        <w:ind w:right="116"/>
        <w:jc w:val="both"/>
        <w:rPr>
          <w:sz w:val="24"/>
        </w:rPr>
      </w:pPr>
      <w:r>
        <w:rPr>
          <w:sz w:val="24"/>
        </w:rPr>
        <w:lastRenderedPageBreak/>
        <w:t>Ensuring</w:t>
      </w:r>
      <w:r w:rsidR="00422744">
        <w:rPr>
          <w:sz w:val="24"/>
        </w:rPr>
        <w:t xml:space="preserve"> that the term of any long-term debt incurred by the County shall not</w:t>
      </w:r>
      <w:r w:rsidR="00422744">
        <w:rPr>
          <w:spacing w:val="1"/>
          <w:sz w:val="24"/>
        </w:rPr>
        <w:t xml:space="preserve"> </w:t>
      </w:r>
      <w:r w:rsidR="00422744">
        <w:rPr>
          <w:sz w:val="24"/>
        </w:rPr>
        <w:t>exceed the expected useful life of the asset for which the debt is incurred and</w:t>
      </w:r>
      <w:r w:rsidR="00422744">
        <w:rPr>
          <w:spacing w:val="1"/>
          <w:sz w:val="24"/>
        </w:rPr>
        <w:t xml:space="preserve"> </w:t>
      </w:r>
      <w:r w:rsidR="00422744">
        <w:rPr>
          <w:sz w:val="24"/>
        </w:rPr>
        <w:t>shall</w:t>
      </w:r>
      <w:r w:rsidR="00422744">
        <w:rPr>
          <w:spacing w:val="-1"/>
          <w:sz w:val="24"/>
        </w:rPr>
        <w:t xml:space="preserve"> </w:t>
      </w:r>
      <w:r w:rsidR="00422744">
        <w:rPr>
          <w:sz w:val="24"/>
        </w:rPr>
        <w:t>be</w:t>
      </w:r>
      <w:r w:rsidR="00422744">
        <w:rPr>
          <w:spacing w:val="-1"/>
          <w:sz w:val="24"/>
        </w:rPr>
        <w:t xml:space="preserve"> </w:t>
      </w:r>
      <w:r w:rsidR="00422744">
        <w:rPr>
          <w:sz w:val="24"/>
        </w:rPr>
        <w:t>limited to capital improvements</w:t>
      </w:r>
      <w:r w:rsidR="00422744">
        <w:rPr>
          <w:spacing w:val="-1"/>
          <w:sz w:val="24"/>
        </w:rPr>
        <w:t xml:space="preserve"> </w:t>
      </w:r>
      <w:r w:rsidR="00422744">
        <w:rPr>
          <w:sz w:val="24"/>
        </w:rPr>
        <w:t>only;</w:t>
      </w:r>
      <w:r>
        <w:rPr>
          <w:sz w:val="24"/>
        </w:rPr>
        <w:t xml:space="preserve"> and</w:t>
      </w:r>
    </w:p>
    <w:p w14:paraId="5D5AB60C" w14:textId="7E204F07" w:rsidR="00D75313" w:rsidRDefault="00422744" w:rsidP="00F31AA5">
      <w:pPr>
        <w:pStyle w:val="ListParagraph"/>
        <w:numPr>
          <w:ilvl w:val="1"/>
          <w:numId w:val="25"/>
        </w:numPr>
        <w:tabs>
          <w:tab w:val="left" w:pos="2640"/>
        </w:tabs>
        <w:spacing w:before="1"/>
        <w:ind w:right="118"/>
        <w:jc w:val="both"/>
        <w:rPr>
          <w:sz w:val="24"/>
        </w:rPr>
      </w:pPr>
      <w:r>
        <w:rPr>
          <w:sz w:val="24"/>
        </w:rPr>
        <w:t>Determining that the benefits of the improvement exceed the costs, including</w:t>
      </w:r>
      <w:r>
        <w:rPr>
          <w:spacing w:val="1"/>
          <w:sz w:val="24"/>
        </w:rPr>
        <w:t xml:space="preserve"> </w:t>
      </w:r>
      <w:r>
        <w:rPr>
          <w:sz w:val="24"/>
        </w:rPr>
        <w:t>interest</w:t>
      </w:r>
      <w:r>
        <w:rPr>
          <w:spacing w:val="-1"/>
          <w:sz w:val="24"/>
        </w:rPr>
        <w:t xml:space="preserve"> </w:t>
      </w:r>
      <w:r>
        <w:rPr>
          <w:sz w:val="24"/>
        </w:rPr>
        <w:t>costs;</w:t>
      </w:r>
      <w:r w:rsidR="00D56971">
        <w:rPr>
          <w:sz w:val="24"/>
        </w:rPr>
        <w:t xml:space="preserve"> and</w:t>
      </w:r>
    </w:p>
    <w:p w14:paraId="7C06CB2A" w14:textId="7F7BBB00" w:rsidR="00D75313" w:rsidRDefault="00422744" w:rsidP="00F31AA5">
      <w:pPr>
        <w:pStyle w:val="ListParagraph"/>
        <w:numPr>
          <w:ilvl w:val="1"/>
          <w:numId w:val="25"/>
        </w:numPr>
        <w:tabs>
          <w:tab w:val="left" w:pos="2640"/>
        </w:tabs>
        <w:ind w:right="116"/>
        <w:jc w:val="both"/>
        <w:rPr>
          <w:sz w:val="24"/>
        </w:rPr>
      </w:pPr>
      <w:r>
        <w:rPr>
          <w:sz w:val="24"/>
        </w:rPr>
        <w:t>Maintaining a debt service coverage ratio which ensures that combined debt</w:t>
      </w:r>
      <w:r>
        <w:rPr>
          <w:spacing w:val="1"/>
          <w:sz w:val="24"/>
        </w:rPr>
        <w:t xml:space="preserve"> </w:t>
      </w:r>
      <w:r>
        <w:rPr>
          <w:sz w:val="24"/>
        </w:rPr>
        <w:t>service</w:t>
      </w:r>
      <w:r>
        <w:rPr>
          <w:spacing w:val="-3"/>
          <w:sz w:val="24"/>
        </w:rPr>
        <w:t xml:space="preserve"> </w:t>
      </w:r>
      <w:r>
        <w:rPr>
          <w:sz w:val="24"/>
        </w:rPr>
        <w:t>requirements</w:t>
      </w:r>
      <w:r>
        <w:rPr>
          <w:spacing w:val="-1"/>
          <w:sz w:val="24"/>
        </w:rPr>
        <w:t xml:space="preserve"> </w:t>
      </w:r>
      <w:r>
        <w:rPr>
          <w:sz w:val="24"/>
        </w:rPr>
        <w:t>will</w:t>
      </w:r>
      <w:r>
        <w:rPr>
          <w:spacing w:val="-1"/>
          <w:sz w:val="24"/>
        </w:rPr>
        <w:t xml:space="preserve"> </w:t>
      </w:r>
      <w:r>
        <w:rPr>
          <w:sz w:val="24"/>
        </w:rPr>
        <w:t>not</w:t>
      </w:r>
      <w:r>
        <w:rPr>
          <w:spacing w:val="-1"/>
          <w:sz w:val="24"/>
        </w:rPr>
        <w:t xml:space="preserve"> </w:t>
      </w:r>
      <w:r>
        <w:rPr>
          <w:sz w:val="24"/>
        </w:rPr>
        <w:t>exceed</w:t>
      </w:r>
      <w:r>
        <w:rPr>
          <w:spacing w:val="-1"/>
          <w:sz w:val="24"/>
        </w:rPr>
        <w:t xml:space="preserve"> </w:t>
      </w:r>
      <w:r>
        <w:rPr>
          <w:sz w:val="24"/>
        </w:rPr>
        <w:t>revenues</w:t>
      </w:r>
      <w:r>
        <w:rPr>
          <w:spacing w:val="-1"/>
          <w:sz w:val="24"/>
        </w:rPr>
        <w:t xml:space="preserve"> </w:t>
      </w:r>
      <w:r>
        <w:rPr>
          <w:sz w:val="24"/>
        </w:rPr>
        <w:t>pledged for</w:t>
      </w:r>
      <w:r>
        <w:rPr>
          <w:spacing w:val="-2"/>
          <w:sz w:val="24"/>
        </w:rPr>
        <w:t xml:space="preserve"> </w:t>
      </w:r>
      <w:r>
        <w:rPr>
          <w:sz w:val="24"/>
        </w:rPr>
        <w:t>the</w:t>
      </w:r>
      <w:r>
        <w:rPr>
          <w:spacing w:val="-2"/>
          <w:sz w:val="24"/>
        </w:rPr>
        <w:t xml:space="preserve"> </w:t>
      </w:r>
      <w:r>
        <w:rPr>
          <w:sz w:val="24"/>
        </w:rPr>
        <w:t>payment</w:t>
      </w:r>
      <w:r>
        <w:rPr>
          <w:spacing w:val="-1"/>
          <w:sz w:val="24"/>
        </w:rPr>
        <w:t xml:space="preserve"> </w:t>
      </w:r>
      <w:r>
        <w:rPr>
          <w:sz w:val="24"/>
        </w:rPr>
        <w:t>of debt;</w:t>
      </w:r>
      <w:r w:rsidR="00D56971">
        <w:rPr>
          <w:sz w:val="24"/>
        </w:rPr>
        <w:t xml:space="preserve"> and</w:t>
      </w:r>
    </w:p>
    <w:p w14:paraId="2BACFE2C" w14:textId="77777777" w:rsidR="00D75313" w:rsidRDefault="00422744" w:rsidP="00F31AA5">
      <w:pPr>
        <w:pStyle w:val="ListParagraph"/>
        <w:numPr>
          <w:ilvl w:val="1"/>
          <w:numId w:val="25"/>
        </w:numPr>
        <w:tabs>
          <w:tab w:val="left" w:pos="2640"/>
        </w:tabs>
        <w:ind w:right="121"/>
        <w:jc w:val="both"/>
        <w:rPr>
          <w:sz w:val="24"/>
        </w:rPr>
      </w:pPr>
      <w:r>
        <w:rPr>
          <w:sz w:val="24"/>
        </w:rPr>
        <w:t>Analyzing the impact of debt service on total annual fixed costs before bonded</w:t>
      </w:r>
      <w:r>
        <w:rPr>
          <w:spacing w:val="1"/>
          <w:sz w:val="24"/>
        </w:rPr>
        <w:t xml:space="preserve"> </w:t>
      </w:r>
      <w:r>
        <w:rPr>
          <w:sz w:val="24"/>
        </w:rPr>
        <w:t>long-term</w:t>
      </w:r>
      <w:r>
        <w:rPr>
          <w:spacing w:val="-1"/>
          <w:sz w:val="24"/>
        </w:rPr>
        <w:t xml:space="preserve"> </w:t>
      </w:r>
      <w:r>
        <w:rPr>
          <w:sz w:val="24"/>
        </w:rPr>
        <w:t>debt is issued; and,</w:t>
      </w:r>
    </w:p>
    <w:p w14:paraId="269FB7D3" w14:textId="77777777" w:rsidR="00D75313" w:rsidRDefault="00422744" w:rsidP="00F31AA5">
      <w:pPr>
        <w:pStyle w:val="ListParagraph"/>
        <w:numPr>
          <w:ilvl w:val="1"/>
          <w:numId w:val="25"/>
        </w:numPr>
        <w:tabs>
          <w:tab w:val="left" w:pos="2640"/>
        </w:tabs>
        <w:ind w:right="116"/>
        <w:jc w:val="both"/>
        <w:rPr>
          <w:sz w:val="24"/>
        </w:rPr>
      </w:pPr>
      <w:r>
        <w:rPr>
          <w:sz w:val="24"/>
        </w:rPr>
        <w:t>Maintaining</w:t>
      </w:r>
      <w:r>
        <w:rPr>
          <w:spacing w:val="22"/>
          <w:sz w:val="24"/>
        </w:rPr>
        <w:t xml:space="preserve"> </w:t>
      </w:r>
      <w:r>
        <w:rPr>
          <w:sz w:val="24"/>
        </w:rPr>
        <w:t>total</w:t>
      </w:r>
      <w:r>
        <w:rPr>
          <w:spacing w:val="25"/>
          <w:sz w:val="24"/>
        </w:rPr>
        <w:t xml:space="preserve"> </w:t>
      </w:r>
      <w:r>
        <w:rPr>
          <w:sz w:val="24"/>
        </w:rPr>
        <w:t>debt</w:t>
      </w:r>
      <w:r>
        <w:rPr>
          <w:spacing w:val="24"/>
          <w:sz w:val="24"/>
        </w:rPr>
        <w:t xml:space="preserve"> </w:t>
      </w:r>
      <w:r>
        <w:rPr>
          <w:sz w:val="24"/>
        </w:rPr>
        <w:t>service</w:t>
      </w:r>
      <w:r>
        <w:rPr>
          <w:spacing w:val="24"/>
          <w:sz w:val="24"/>
        </w:rPr>
        <w:t xml:space="preserve"> </w:t>
      </w:r>
      <w:r>
        <w:rPr>
          <w:sz w:val="24"/>
        </w:rPr>
        <w:t>for</w:t>
      </w:r>
      <w:r>
        <w:rPr>
          <w:spacing w:val="24"/>
          <w:sz w:val="24"/>
        </w:rPr>
        <w:t xml:space="preserve"> </w:t>
      </w:r>
      <w:r>
        <w:rPr>
          <w:sz w:val="24"/>
        </w:rPr>
        <w:t>general</w:t>
      </w:r>
      <w:r>
        <w:rPr>
          <w:spacing w:val="24"/>
          <w:sz w:val="24"/>
        </w:rPr>
        <w:t xml:space="preserve"> </w:t>
      </w:r>
      <w:r>
        <w:rPr>
          <w:sz w:val="24"/>
        </w:rPr>
        <w:t>obligation</w:t>
      </w:r>
      <w:r>
        <w:rPr>
          <w:spacing w:val="25"/>
          <w:sz w:val="24"/>
        </w:rPr>
        <w:t xml:space="preserve"> </w:t>
      </w:r>
      <w:r>
        <w:rPr>
          <w:sz w:val="24"/>
        </w:rPr>
        <w:t>debt</w:t>
      </w:r>
      <w:r>
        <w:rPr>
          <w:spacing w:val="25"/>
          <w:sz w:val="24"/>
        </w:rPr>
        <w:t xml:space="preserve"> </w:t>
      </w:r>
      <w:r>
        <w:rPr>
          <w:sz w:val="24"/>
        </w:rPr>
        <w:t>that</w:t>
      </w:r>
      <w:r>
        <w:rPr>
          <w:spacing w:val="24"/>
          <w:sz w:val="24"/>
        </w:rPr>
        <w:t xml:space="preserve"> </w:t>
      </w:r>
      <w:r>
        <w:rPr>
          <w:sz w:val="24"/>
        </w:rPr>
        <w:t>does</w:t>
      </w:r>
      <w:r>
        <w:rPr>
          <w:spacing w:val="25"/>
          <w:sz w:val="24"/>
        </w:rPr>
        <w:t xml:space="preserve"> </w:t>
      </w:r>
      <w:r>
        <w:rPr>
          <w:sz w:val="24"/>
        </w:rPr>
        <w:t>not</w:t>
      </w:r>
      <w:r>
        <w:rPr>
          <w:spacing w:val="23"/>
          <w:sz w:val="24"/>
        </w:rPr>
        <w:t xml:space="preserve"> </w:t>
      </w:r>
      <w:r>
        <w:rPr>
          <w:sz w:val="24"/>
        </w:rPr>
        <w:t>exceed</w:t>
      </w:r>
      <w:r>
        <w:rPr>
          <w:spacing w:val="-58"/>
          <w:sz w:val="24"/>
        </w:rPr>
        <w:t xml:space="preserve"> </w:t>
      </w:r>
      <w:r>
        <w:rPr>
          <w:sz w:val="24"/>
        </w:rPr>
        <w:t>10 percent of the net operating revenues.</w:t>
      </w:r>
      <w:r>
        <w:rPr>
          <w:spacing w:val="1"/>
          <w:sz w:val="24"/>
        </w:rPr>
        <w:t xml:space="preserve"> </w:t>
      </w:r>
      <w:r>
        <w:rPr>
          <w:sz w:val="24"/>
        </w:rPr>
        <w:t>Net operating revenues are all general</w:t>
      </w:r>
      <w:r>
        <w:rPr>
          <w:spacing w:val="1"/>
          <w:sz w:val="24"/>
        </w:rPr>
        <w:t xml:space="preserve"> </w:t>
      </w:r>
      <w:r>
        <w:rPr>
          <w:sz w:val="24"/>
        </w:rPr>
        <w:t>fund revenues available after accounting for transfers between other County</w:t>
      </w:r>
      <w:r>
        <w:rPr>
          <w:spacing w:val="1"/>
          <w:sz w:val="24"/>
        </w:rPr>
        <w:t xml:space="preserve"> </w:t>
      </w:r>
      <w:r>
        <w:rPr>
          <w:sz w:val="24"/>
        </w:rPr>
        <w:t>funds.</w:t>
      </w:r>
    </w:p>
    <w:p w14:paraId="585BEB53" w14:textId="77777777" w:rsidR="00D75313" w:rsidRDefault="00D75313">
      <w:pPr>
        <w:jc w:val="both"/>
        <w:rPr>
          <w:sz w:val="24"/>
        </w:rPr>
        <w:sectPr w:rsidR="00D75313">
          <w:pgSz w:w="12240" w:h="15840"/>
          <w:pgMar w:top="1280" w:right="1200" w:bottom="1460" w:left="500" w:header="0" w:footer="1233" w:gutter="0"/>
          <w:cols w:space="720"/>
        </w:sectPr>
      </w:pPr>
    </w:p>
    <w:p w14:paraId="595FA88A" w14:textId="77777777" w:rsidR="00D75313" w:rsidRDefault="00D75313">
      <w:pPr>
        <w:pStyle w:val="BodyText"/>
        <w:rPr>
          <w:sz w:val="20"/>
        </w:rPr>
      </w:pPr>
    </w:p>
    <w:p w14:paraId="45D1AAB9" w14:textId="77777777" w:rsidR="00D75313" w:rsidRDefault="00D75313">
      <w:pPr>
        <w:pStyle w:val="BodyText"/>
        <w:rPr>
          <w:sz w:val="20"/>
        </w:rPr>
      </w:pPr>
    </w:p>
    <w:p w14:paraId="178F46F6" w14:textId="77777777" w:rsidR="00D75313" w:rsidRDefault="00D75313">
      <w:pPr>
        <w:pStyle w:val="BodyText"/>
        <w:spacing w:before="9"/>
        <w:rPr>
          <w:sz w:val="23"/>
        </w:rPr>
      </w:pPr>
    </w:p>
    <w:p w14:paraId="6EA21758" w14:textId="77777777" w:rsidR="00D75313" w:rsidRDefault="00422744">
      <w:pPr>
        <w:pStyle w:val="Heading1"/>
      </w:pPr>
      <w:r>
        <w:t>Section</w:t>
      </w:r>
      <w:r>
        <w:rPr>
          <w:spacing w:val="-5"/>
        </w:rPr>
        <w:t xml:space="preserve"> </w:t>
      </w:r>
      <w:r>
        <w:t>5.</w:t>
      </w:r>
      <w:r>
        <w:rPr>
          <w:spacing w:val="-2"/>
        </w:rPr>
        <w:t xml:space="preserve"> </w:t>
      </w:r>
      <w:r>
        <w:t>Accounting,</w:t>
      </w:r>
      <w:r>
        <w:rPr>
          <w:spacing w:val="-3"/>
        </w:rPr>
        <w:t xml:space="preserve"> </w:t>
      </w:r>
      <w:r>
        <w:t>Audits,</w:t>
      </w:r>
      <w:r>
        <w:rPr>
          <w:spacing w:val="-2"/>
        </w:rPr>
        <w:t xml:space="preserve"> </w:t>
      </w:r>
      <w:r>
        <w:t>and</w:t>
      </w:r>
      <w:r>
        <w:rPr>
          <w:spacing w:val="-2"/>
        </w:rPr>
        <w:t xml:space="preserve"> </w:t>
      </w:r>
      <w:r>
        <w:t>Financial</w:t>
      </w:r>
      <w:r>
        <w:rPr>
          <w:spacing w:val="-2"/>
        </w:rPr>
        <w:t xml:space="preserve"> </w:t>
      </w:r>
      <w:r>
        <w:t>Reporting</w:t>
      </w:r>
    </w:p>
    <w:p w14:paraId="5B666BDA" w14:textId="77777777" w:rsidR="00D75313" w:rsidRDefault="00D75313">
      <w:pPr>
        <w:pStyle w:val="BodyText"/>
        <w:spacing w:before="5"/>
        <w:rPr>
          <w:b/>
          <w:sz w:val="27"/>
        </w:rPr>
      </w:pPr>
    </w:p>
    <w:p w14:paraId="03445ECB" w14:textId="77777777" w:rsidR="00D75313" w:rsidRDefault="00422744">
      <w:pPr>
        <w:pStyle w:val="BodyText"/>
        <w:spacing w:before="1"/>
        <w:ind w:left="839" w:right="118"/>
        <w:jc w:val="both"/>
      </w:pPr>
      <w:r>
        <w:t>The</w:t>
      </w:r>
      <w:r>
        <w:rPr>
          <w:spacing w:val="1"/>
        </w:rPr>
        <w:t xml:space="preserve"> </w:t>
      </w:r>
      <w:r>
        <w:t>County</w:t>
      </w:r>
      <w:r>
        <w:rPr>
          <w:spacing w:val="1"/>
        </w:rPr>
        <w:t xml:space="preserve"> </w:t>
      </w:r>
      <w:r>
        <w:t>shall</w:t>
      </w:r>
      <w:r>
        <w:rPr>
          <w:spacing w:val="1"/>
        </w:rPr>
        <w:t xml:space="preserve"> </w:t>
      </w:r>
      <w:r>
        <w:t>maintain</w:t>
      </w:r>
      <w:r>
        <w:rPr>
          <w:spacing w:val="1"/>
        </w:rPr>
        <w:t xml:space="preserve"> </w:t>
      </w:r>
      <w:r>
        <w:t>a</w:t>
      </w:r>
      <w:r>
        <w:rPr>
          <w:spacing w:val="1"/>
        </w:rPr>
        <w:t xml:space="preserve"> </w:t>
      </w:r>
      <w:r>
        <w:t>system</w:t>
      </w:r>
      <w:r>
        <w:rPr>
          <w:spacing w:val="1"/>
        </w:rPr>
        <w:t xml:space="preserve"> </w:t>
      </w:r>
      <w:r>
        <w:t>of</w:t>
      </w:r>
      <w:r>
        <w:rPr>
          <w:spacing w:val="1"/>
        </w:rPr>
        <w:t xml:space="preserve"> </w:t>
      </w:r>
      <w:r>
        <w:t>financial</w:t>
      </w:r>
      <w:r>
        <w:rPr>
          <w:spacing w:val="1"/>
        </w:rPr>
        <w:t xml:space="preserve"> </w:t>
      </w:r>
      <w:r>
        <w:t>monitoring,</w:t>
      </w:r>
      <w:r>
        <w:rPr>
          <w:spacing w:val="1"/>
        </w:rPr>
        <w:t xml:space="preserve"> </w:t>
      </w:r>
      <w:r>
        <w:t>control,</w:t>
      </w:r>
      <w:r>
        <w:rPr>
          <w:spacing w:val="1"/>
        </w:rPr>
        <w:t xml:space="preserve"> </w:t>
      </w:r>
      <w:r>
        <w:t>and</w:t>
      </w:r>
      <w:r>
        <w:rPr>
          <w:spacing w:val="1"/>
        </w:rPr>
        <w:t xml:space="preserve"> </w:t>
      </w:r>
      <w:r>
        <w:t>reporting</w:t>
      </w:r>
      <w:r>
        <w:rPr>
          <w:spacing w:val="1"/>
        </w:rPr>
        <w:t xml:space="preserve"> </w:t>
      </w:r>
      <w:r>
        <w:t>for</w:t>
      </w:r>
      <w:r>
        <w:rPr>
          <w:spacing w:val="60"/>
        </w:rPr>
        <w:t xml:space="preserve"> </w:t>
      </w:r>
      <w:r>
        <w:t>all</w:t>
      </w:r>
      <w:r>
        <w:rPr>
          <w:spacing w:val="1"/>
        </w:rPr>
        <w:t xml:space="preserve"> </w:t>
      </w:r>
      <w:r>
        <w:t>operations and funds in order to provide effective means of ensuring that overall County goals and</w:t>
      </w:r>
      <w:r>
        <w:rPr>
          <w:spacing w:val="1"/>
        </w:rPr>
        <w:t xml:space="preserve"> </w:t>
      </w:r>
      <w:r>
        <w:t>objectives</w:t>
      </w:r>
      <w:r>
        <w:rPr>
          <w:spacing w:val="-1"/>
        </w:rPr>
        <w:t xml:space="preserve"> </w:t>
      </w:r>
      <w:r>
        <w:t>are</w:t>
      </w:r>
      <w:r>
        <w:rPr>
          <w:spacing w:val="-1"/>
        </w:rPr>
        <w:t xml:space="preserve"> </w:t>
      </w:r>
      <w:r>
        <w:t>met.</w:t>
      </w:r>
    </w:p>
    <w:p w14:paraId="70F547FE" w14:textId="77777777" w:rsidR="00D75313" w:rsidRDefault="00D75313">
      <w:pPr>
        <w:pStyle w:val="BodyText"/>
        <w:spacing w:before="4"/>
      </w:pPr>
    </w:p>
    <w:p w14:paraId="0CD7C899" w14:textId="77777777" w:rsidR="00D75313" w:rsidRDefault="00422744" w:rsidP="00F31AA5">
      <w:pPr>
        <w:pStyle w:val="Heading2"/>
        <w:numPr>
          <w:ilvl w:val="0"/>
          <w:numId w:val="24"/>
        </w:numPr>
        <w:tabs>
          <w:tab w:val="left" w:pos="1920"/>
        </w:tabs>
        <w:ind w:hanging="361"/>
        <w:rPr>
          <w:b w:val="0"/>
        </w:rPr>
      </w:pPr>
      <w:r>
        <w:t>Accounting</w:t>
      </w:r>
      <w:r>
        <w:rPr>
          <w:spacing w:val="-3"/>
        </w:rPr>
        <w:t xml:space="preserve"> </w:t>
      </w:r>
      <w:r>
        <w:t>Records</w:t>
      </w:r>
      <w:r>
        <w:rPr>
          <w:spacing w:val="-2"/>
        </w:rPr>
        <w:t xml:space="preserve"> </w:t>
      </w:r>
      <w:r>
        <w:t>and</w:t>
      </w:r>
      <w:r>
        <w:rPr>
          <w:spacing w:val="-2"/>
        </w:rPr>
        <w:t xml:space="preserve"> </w:t>
      </w:r>
      <w:r>
        <w:t>Reporting</w:t>
      </w:r>
    </w:p>
    <w:p w14:paraId="4D376096" w14:textId="77777777" w:rsidR="00D75313" w:rsidRDefault="00D75313">
      <w:pPr>
        <w:pStyle w:val="BodyText"/>
        <w:spacing w:before="7"/>
        <w:rPr>
          <w:b/>
          <w:sz w:val="23"/>
        </w:rPr>
      </w:pPr>
    </w:p>
    <w:p w14:paraId="60812D83" w14:textId="77777777" w:rsidR="00D75313" w:rsidRDefault="00422744">
      <w:pPr>
        <w:pStyle w:val="BodyText"/>
        <w:ind w:left="1919" w:right="117"/>
        <w:jc w:val="both"/>
      </w:pPr>
      <w:r>
        <w:t>The County will maintain its accounting records in accordance with state and federal</w:t>
      </w:r>
      <w:r>
        <w:rPr>
          <w:spacing w:val="1"/>
        </w:rPr>
        <w:t xml:space="preserve"> </w:t>
      </w:r>
      <w:r>
        <w:t>laws</w:t>
      </w:r>
      <w:r>
        <w:rPr>
          <w:spacing w:val="53"/>
        </w:rPr>
        <w:t xml:space="preserve"> </w:t>
      </w:r>
      <w:r>
        <w:t>and</w:t>
      </w:r>
      <w:r>
        <w:rPr>
          <w:spacing w:val="54"/>
        </w:rPr>
        <w:t xml:space="preserve"> </w:t>
      </w:r>
      <w:r>
        <w:t>regulations</w:t>
      </w:r>
      <w:r>
        <w:rPr>
          <w:spacing w:val="53"/>
        </w:rPr>
        <w:t xml:space="preserve"> </w:t>
      </w:r>
      <w:r>
        <w:t>and</w:t>
      </w:r>
      <w:r>
        <w:rPr>
          <w:spacing w:val="54"/>
        </w:rPr>
        <w:t xml:space="preserve"> </w:t>
      </w:r>
      <w:r>
        <w:t>in</w:t>
      </w:r>
      <w:r>
        <w:rPr>
          <w:spacing w:val="53"/>
        </w:rPr>
        <w:t xml:space="preserve"> </w:t>
      </w:r>
      <w:r>
        <w:t>a</w:t>
      </w:r>
      <w:r>
        <w:rPr>
          <w:spacing w:val="53"/>
        </w:rPr>
        <w:t xml:space="preserve"> </w:t>
      </w:r>
      <w:r>
        <w:t>manner</w:t>
      </w:r>
      <w:r>
        <w:rPr>
          <w:spacing w:val="52"/>
        </w:rPr>
        <w:t xml:space="preserve"> </w:t>
      </w:r>
      <w:r>
        <w:t>to</w:t>
      </w:r>
      <w:r>
        <w:rPr>
          <w:spacing w:val="54"/>
        </w:rPr>
        <w:t xml:space="preserve"> </w:t>
      </w:r>
      <w:r>
        <w:t>facilitate</w:t>
      </w:r>
      <w:r>
        <w:rPr>
          <w:spacing w:val="52"/>
        </w:rPr>
        <w:t xml:space="preserve"> </w:t>
      </w:r>
      <w:r>
        <w:t>an</w:t>
      </w:r>
      <w:r>
        <w:rPr>
          <w:spacing w:val="54"/>
        </w:rPr>
        <w:t xml:space="preserve"> </w:t>
      </w:r>
      <w:r>
        <w:t>efficient</w:t>
      </w:r>
      <w:r>
        <w:rPr>
          <w:spacing w:val="53"/>
        </w:rPr>
        <w:t xml:space="preserve"> </w:t>
      </w:r>
      <w:r>
        <w:t>audit</w:t>
      </w:r>
      <w:r>
        <w:rPr>
          <w:spacing w:val="54"/>
        </w:rPr>
        <w:t xml:space="preserve"> </w:t>
      </w:r>
      <w:r>
        <w:t>process.</w:t>
      </w:r>
      <w:r>
        <w:rPr>
          <w:spacing w:val="48"/>
        </w:rPr>
        <w:t xml:space="preserve"> </w:t>
      </w:r>
      <w:r>
        <w:t>The</w:t>
      </w:r>
      <w:r>
        <w:rPr>
          <w:spacing w:val="-58"/>
        </w:rPr>
        <w:t xml:space="preserve"> </w:t>
      </w:r>
      <w:r>
        <w:t>County will report its financial condition and results of operations in accordance with</w:t>
      </w:r>
      <w:r>
        <w:rPr>
          <w:spacing w:val="1"/>
        </w:rPr>
        <w:t xml:space="preserve"> </w:t>
      </w:r>
      <w:r>
        <w:t>state regulations and Generally Accepted Accounting Principles (GAAP) described in</w:t>
      </w:r>
      <w:r>
        <w:rPr>
          <w:spacing w:val="1"/>
        </w:rPr>
        <w:t xml:space="preserve"> </w:t>
      </w:r>
      <w:r>
        <w:t>Governmental Accounting, Auditing, and Financial Reporting (GAAFR).</w:t>
      </w:r>
      <w:r>
        <w:rPr>
          <w:spacing w:val="1"/>
        </w:rPr>
        <w:t xml:space="preserve"> </w:t>
      </w:r>
      <w:r>
        <w:t>The County’s</w:t>
      </w:r>
      <w:r>
        <w:rPr>
          <w:spacing w:val="-57"/>
        </w:rPr>
        <w:t xml:space="preserve"> </w:t>
      </w:r>
      <w:r>
        <w:t>accounts shall be kept in such a manner as to show fully the financial conditions of the</w:t>
      </w:r>
      <w:r>
        <w:rPr>
          <w:spacing w:val="1"/>
        </w:rPr>
        <w:t xml:space="preserve"> </w:t>
      </w:r>
      <w:r>
        <w:t>County.</w:t>
      </w:r>
      <w:r>
        <w:rPr>
          <w:spacing w:val="3"/>
        </w:rPr>
        <w:t xml:space="preserve"> </w:t>
      </w:r>
      <w:r>
        <w:t>In</w:t>
      </w:r>
      <w:r>
        <w:rPr>
          <w:spacing w:val="-1"/>
        </w:rPr>
        <w:t xml:space="preserve"> </w:t>
      </w:r>
      <w:r>
        <w:t>addition, the books shall</w:t>
      </w:r>
      <w:r>
        <w:rPr>
          <w:spacing w:val="-1"/>
        </w:rPr>
        <w:t xml:space="preserve"> </w:t>
      </w:r>
      <w:r>
        <w:t>be</w:t>
      </w:r>
      <w:r>
        <w:rPr>
          <w:spacing w:val="-1"/>
        </w:rPr>
        <w:t xml:space="preserve"> </w:t>
      </w:r>
      <w:r>
        <w:t>open to</w:t>
      </w:r>
      <w:r>
        <w:rPr>
          <w:spacing w:val="-1"/>
        </w:rPr>
        <w:t xml:space="preserve"> </w:t>
      </w:r>
      <w:r>
        <w:t>the</w:t>
      </w:r>
      <w:r>
        <w:rPr>
          <w:spacing w:val="-1"/>
        </w:rPr>
        <w:t xml:space="preserve"> </w:t>
      </w:r>
      <w:r>
        <w:t>public</w:t>
      </w:r>
      <w:r>
        <w:rPr>
          <w:spacing w:val="-2"/>
        </w:rPr>
        <w:t xml:space="preserve"> </w:t>
      </w:r>
      <w:r>
        <w:t>during</w:t>
      </w:r>
      <w:r>
        <w:rPr>
          <w:spacing w:val="-3"/>
        </w:rPr>
        <w:t xml:space="preserve"> </w:t>
      </w:r>
      <w:r>
        <w:t>business</w:t>
      </w:r>
      <w:r>
        <w:rPr>
          <w:spacing w:val="-1"/>
        </w:rPr>
        <w:t xml:space="preserve"> </w:t>
      </w:r>
      <w:r>
        <w:t>hours.</w:t>
      </w:r>
    </w:p>
    <w:p w14:paraId="56BBDE51" w14:textId="77777777" w:rsidR="00D75313" w:rsidRDefault="00D75313">
      <w:pPr>
        <w:pStyle w:val="BodyText"/>
      </w:pPr>
    </w:p>
    <w:p w14:paraId="004CC091" w14:textId="77777777" w:rsidR="00D75313" w:rsidRDefault="00422744">
      <w:pPr>
        <w:pStyle w:val="BodyText"/>
        <w:ind w:left="1919" w:right="117"/>
        <w:jc w:val="both"/>
      </w:pPr>
      <w:r>
        <w:t>The County will maintain a Chart of Accounts that complies with requirements of the</w:t>
      </w:r>
      <w:r>
        <w:rPr>
          <w:spacing w:val="1"/>
        </w:rPr>
        <w:t xml:space="preserve"> </w:t>
      </w:r>
      <w:r>
        <w:t>State</w:t>
      </w:r>
      <w:r>
        <w:rPr>
          <w:spacing w:val="-2"/>
        </w:rPr>
        <w:t xml:space="preserve"> </w:t>
      </w:r>
      <w:r>
        <w:t>of</w:t>
      </w:r>
      <w:r>
        <w:rPr>
          <w:spacing w:val="-2"/>
        </w:rPr>
        <w:t xml:space="preserve"> </w:t>
      </w:r>
      <w:r>
        <w:t>Georgia</w:t>
      </w:r>
      <w:r>
        <w:rPr>
          <w:spacing w:val="1"/>
        </w:rPr>
        <w:t xml:space="preserve"> </w:t>
      </w:r>
      <w:r>
        <w:t>and</w:t>
      </w:r>
      <w:r>
        <w:rPr>
          <w:spacing w:val="-1"/>
        </w:rPr>
        <w:t xml:space="preserve"> </w:t>
      </w:r>
      <w:r>
        <w:t>is in</w:t>
      </w:r>
      <w:r>
        <w:rPr>
          <w:spacing w:val="-2"/>
        </w:rPr>
        <w:t xml:space="preserve"> </w:t>
      </w:r>
      <w:r>
        <w:t>accordance</w:t>
      </w:r>
      <w:r>
        <w:rPr>
          <w:spacing w:val="-1"/>
        </w:rPr>
        <w:t xml:space="preserve"> </w:t>
      </w:r>
      <w:r>
        <w:t>with</w:t>
      </w:r>
      <w:r>
        <w:rPr>
          <w:spacing w:val="-1"/>
        </w:rPr>
        <w:t xml:space="preserve"> </w:t>
      </w:r>
      <w:r>
        <w:t>generally</w:t>
      </w:r>
      <w:r>
        <w:rPr>
          <w:spacing w:val="-6"/>
        </w:rPr>
        <w:t xml:space="preserve"> </w:t>
      </w:r>
      <w:r>
        <w:t>accepted accounting</w:t>
      </w:r>
      <w:r>
        <w:rPr>
          <w:spacing w:val="-4"/>
        </w:rPr>
        <w:t xml:space="preserve"> </w:t>
      </w:r>
      <w:r>
        <w:t>principles.</w:t>
      </w:r>
    </w:p>
    <w:p w14:paraId="1B8426D0" w14:textId="77777777" w:rsidR="00D75313" w:rsidRDefault="00D75313">
      <w:pPr>
        <w:pStyle w:val="BodyText"/>
        <w:spacing w:before="5"/>
      </w:pPr>
    </w:p>
    <w:p w14:paraId="37D1AC84" w14:textId="77777777" w:rsidR="00D75313" w:rsidRDefault="00422744" w:rsidP="00F31AA5">
      <w:pPr>
        <w:pStyle w:val="Heading2"/>
        <w:numPr>
          <w:ilvl w:val="0"/>
          <w:numId w:val="24"/>
        </w:numPr>
        <w:tabs>
          <w:tab w:val="left" w:pos="1920"/>
        </w:tabs>
        <w:ind w:hanging="361"/>
      </w:pPr>
      <w:r>
        <w:t>Auditing</w:t>
      </w:r>
    </w:p>
    <w:p w14:paraId="01D4199A" w14:textId="77777777" w:rsidR="00D75313" w:rsidRDefault="00D75313">
      <w:pPr>
        <w:pStyle w:val="BodyText"/>
        <w:spacing w:before="7"/>
        <w:rPr>
          <w:b/>
          <w:sz w:val="23"/>
        </w:rPr>
      </w:pPr>
    </w:p>
    <w:p w14:paraId="40E6CDA9" w14:textId="77777777" w:rsidR="00D75313" w:rsidRDefault="00422744">
      <w:pPr>
        <w:pStyle w:val="BodyText"/>
        <w:ind w:left="1919" w:right="115"/>
        <w:jc w:val="both"/>
      </w:pPr>
      <w:r>
        <w:t>An independent auditor or auditing firm will annually perform the County’s financial</w:t>
      </w:r>
      <w:r>
        <w:rPr>
          <w:spacing w:val="1"/>
        </w:rPr>
        <w:t xml:space="preserve"> </w:t>
      </w:r>
      <w:r>
        <w:t>audit.</w:t>
      </w:r>
      <w:r>
        <w:rPr>
          <w:spacing w:val="1"/>
        </w:rPr>
        <w:t xml:space="preserve"> </w:t>
      </w:r>
      <w:r>
        <w:t>The auditor must be a Certified Public Accountant (CPA) that can demonstrate</w:t>
      </w:r>
      <w:r>
        <w:rPr>
          <w:spacing w:val="1"/>
        </w:rPr>
        <w:t xml:space="preserve"> </w:t>
      </w:r>
      <w:r>
        <w:t>that s/he has the capability to conduct the County’s audit in accordance with generally</w:t>
      </w:r>
      <w:r>
        <w:rPr>
          <w:spacing w:val="1"/>
        </w:rPr>
        <w:t xml:space="preserve"> </w:t>
      </w:r>
      <w:r>
        <w:t>accepted auditing standards.</w:t>
      </w:r>
      <w:r>
        <w:rPr>
          <w:spacing w:val="1"/>
        </w:rPr>
        <w:t xml:space="preserve"> </w:t>
      </w:r>
      <w:r>
        <w:t>A copy of the audit will be sent to the State Auditor who</w:t>
      </w:r>
      <w:r>
        <w:rPr>
          <w:spacing w:val="1"/>
        </w:rPr>
        <w:t xml:space="preserve"> </w:t>
      </w:r>
      <w:r>
        <w:t>will respond with comments regarding compliance.</w:t>
      </w:r>
      <w:r>
        <w:rPr>
          <w:spacing w:val="1"/>
        </w:rPr>
        <w:t xml:space="preserve"> </w:t>
      </w:r>
      <w:r>
        <w:t>Results of the annual audit shall be</w:t>
      </w:r>
      <w:r>
        <w:rPr>
          <w:spacing w:val="1"/>
        </w:rPr>
        <w:t xml:space="preserve"> </w:t>
      </w:r>
      <w:r>
        <w:t>provided</w:t>
      </w:r>
      <w:r>
        <w:rPr>
          <w:spacing w:val="-1"/>
        </w:rPr>
        <w:t xml:space="preserve"> </w:t>
      </w:r>
      <w:r>
        <w:t>to the</w:t>
      </w:r>
      <w:r>
        <w:rPr>
          <w:spacing w:val="-1"/>
        </w:rPr>
        <w:t xml:space="preserve"> </w:t>
      </w:r>
      <w:r>
        <w:t>Board of</w:t>
      </w:r>
      <w:r>
        <w:rPr>
          <w:spacing w:val="1"/>
        </w:rPr>
        <w:t xml:space="preserve"> </w:t>
      </w:r>
      <w:r>
        <w:t>Commissioners</w:t>
      </w:r>
      <w:r>
        <w:rPr>
          <w:spacing w:val="-1"/>
        </w:rPr>
        <w:t xml:space="preserve"> </w:t>
      </w:r>
      <w:r>
        <w:t>in a</w:t>
      </w:r>
      <w:r>
        <w:rPr>
          <w:spacing w:val="-1"/>
        </w:rPr>
        <w:t xml:space="preserve"> </w:t>
      </w:r>
      <w:r>
        <w:t>timely</w:t>
      </w:r>
      <w:r>
        <w:rPr>
          <w:spacing w:val="-5"/>
        </w:rPr>
        <w:t xml:space="preserve"> </w:t>
      </w:r>
      <w:r>
        <w:t>manner.</w:t>
      </w:r>
    </w:p>
    <w:p w14:paraId="716CA662" w14:textId="77777777" w:rsidR="00D75313" w:rsidRDefault="00D75313">
      <w:pPr>
        <w:pStyle w:val="BodyText"/>
        <w:spacing w:before="5"/>
      </w:pPr>
    </w:p>
    <w:p w14:paraId="7037F436" w14:textId="77777777" w:rsidR="00D75313" w:rsidRDefault="00422744" w:rsidP="00F31AA5">
      <w:pPr>
        <w:pStyle w:val="Heading2"/>
        <w:numPr>
          <w:ilvl w:val="0"/>
          <w:numId w:val="24"/>
        </w:numPr>
        <w:tabs>
          <w:tab w:val="left" w:pos="1920"/>
        </w:tabs>
        <w:ind w:hanging="361"/>
        <w:rPr>
          <w:b w:val="0"/>
        </w:rPr>
      </w:pPr>
      <w:r>
        <w:t>Simplified</w:t>
      </w:r>
      <w:r>
        <w:rPr>
          <w:spacing w:val="-4"/>
        </w:rPr>
        <w:t xml:space="preserve"> </w:t>
      </w:r>
      <w:r>
        <w:t>Fund</w:t>
      </w:r>
      <w:r>
        <w:rPr>
          <w:spacing w:val="-4"/>
        </w:rPr>
        <w:t xml:space="preserve"> </w:t>
      </w:r>
      <w:r>
        <w:t>Structure</w:t>
      </w:r>
    </w:p>
    <w:p w14:paraId="2DA0AA23" w14:textId="77777777" w:rsidR="00D75313" w:rsidRDefault="00D75313">
      <w:pPr>
        <w:pStyle w:val="BodyText"/>
        <w:spacing w:before="7"/>
        <w:rPr>
          <w:b/>
          <w:sz w:val="23"/>
        </w:rPr>
      </w:pPr>
    </w:p>
    <w:p w14:paraId="07ABD78F" w14:textId="77777777" w:rsidR="00D75313" w:rsidRDefault="00422744">
      <w:pPr>
        <w:pStyle w:val="BodyText"/>
        <w:ind w:left="1919" w:right="117"/>
        <w:jc w:val="both"/>
      </w:pPr>
      <w:r>
        <w:t>The County will attempt to minimize the number of funds.</w:t>
      </w:r>
      <w:r>
        <w:rPr>
          <w:spacing w:val="1"/>
        </w:rPr>
        <w:t xml:space="preserve"> </w:t>
      </w:r>
      <w:r>
        <w:t>Funds will be categorized in</w:t>
      </w:r>
      <w:r>
        <w:rPr>
          <w:spacing w:val="-57"/>
        </w:rPr>
        <w:t xml:space="preserve"> </w:t>
      </w:r>
      <w:r>
        <w:t>accordance</w:t>
      </w:r>
      <w:r>
        <w:rPr>
          <w:spacing w:val="1"/>
        </w:rPr>
        <w:t xml:space="preserve"> </w:t>
      </w:r>
      <w:r>
        <w:t>with</w:t>
      </w:r>
      <w:r>
        <w:rPr>
          <w:spacing w:val="1"/>
        </w:rPr>
        <w:t xml:space="preserve"> </w:t>
      </w:r>
      <w:r>
        <w:t>generally</w:t>
      </w:r>
      <w:r>
        <w:rPr>
          <w:spacing w:val="1"/>
        </w:rPr>
        <w:t xml:space="preserve"> </w:t>
      </w:r>
      <w:r>
        <w:t>accepted</w:t>
      </w:r>
      <w:r>
        <w:rPr>
          <w:spacing w:val="1"/>
        </w:rPr>
        <w:t xml:space="preserve"> </w:t>
      </w:r>
      <w:r>
        <w:t>accounting</w:t>
      </w:r>
      <w:r>
        <w:rPr>
          <w:spacing w:val="1"/>
        </w:rPr>
        <w:t xml:space="preserve"> </w:t>
      </w:r>
      <w:r>
        <w:t>principles</w:t>
      </w:r>
      <w:r>
        <w:rPr>
          <w:spacing w:val="1"/>
        </w:rPr>
        <w:t xml:space="preserve"> </w:t>
      </w:r>
      <w:r>
        <w:t>(GAAP)</w:t>
      </w:r>
      <w:r>
        <w:rPr>
          <w:spacing w:val="1"/>
        </w:rPr>
        <w:t xml:space="preserve"> </w:t>
      </w:r>
      <w:r>
        <w:t>for</w:t>
      </w:r>
      <w:r>
        <w:rPr>
          <w:spacing w:val="1"/>
        </w:rPr>
        <w:t xml:space="preserve"> </w:t>
      </w:r>
      <w:r>
        <w:t>reporting</w:t>
      </w:r>
      <w:r>
        <w:rPr>
          <w:spacing w:val="1"/>
        </w:rPr>
        <w:t xml:space="preserve"> </w:t>
      </w:r>
      <w:r>
        <w:t>purposes.</w:t>
      </w:r>
      <w:r>
        <w:rPr>
          <w:spacing w:val="1"/>
        </w:rPr>
        <w:t xml:space="preserve"> </w:t>
      </w:r>
      <w:r>
        <w:t>The stated goal of minimizing the number of funds should not restrict the</w:t>
      </w:r>
      <w:r>
        <w:rPr>
          <w:spacing w:val="1"/>
        </w:rPr>
        <w:t xml:space="preserve"> </w:t>
      </w:r>
      <w:r>
        <w:t>number of funds necessary to adequately partition the accounting function.</w:t>
      </w:r>
      <w:r>
        <w:rPr>
          <w:spacing w:val="1"/>
        </w:rPr>
        <w:t xml:space="preserve"> </w:t>
      </w:r>
      <w:r>
        <w:t>The Finance</w:t>
      </w:r>
      <w:r>
        <w:rPr>
          <w:spacing w:val="-57"/>
        </w:rPr>
        <w:t xml:space="preserve"> </w:t>
      </w:r>
      <w:r>
        <w:t>Director</w:t>
      </w:r>
      <w:r>
        <w:rPr>
          <w:spacing w:val="1"/>
        </w:rPr>
        <w:t xml:space="preserve"> </w:t>
      </w:r>
      <w:r>
        <w:t>and/or</w:t>
      </w:r>
      <w:r>
        <w:rPr>
          <w:spacing w:val="1"/>
        </w:rPr>
        <w:t xml:space="preserve"> </w:t>
      </w:r>
      <w:r>
        <w:t>County</w:t>
      </w:r>
      <w:r>
        <w:rPr>
          <w:spacing w:val="1"/>
        </w:rPr>
        <w:t xml:space="preserve"> </w:t>
      </w:r>
      <w:r>
        <w:t>Administrator</w:t>
      </w:r>
      <w:r>
        <w:rPr>
          <w:spacing w:val="1"/>
        </w:rPr>
        <w:t xml:space="preserve"> </w:t>
      </w:r>
      <w:r>
        <w:t>shall</w:t>
      </w:r>
      <w:r>
        <w:rPr>
          <w:spacing w:val="1"/>
        </w:rPr>
        <w:t xml:space="preserve"> </w:t>
      </w:r>
      <w:r>
        <w:t>make</w:t>
      </w:r>
      <w:r>
        <w:rPr>
          <w:spacing w:val="1"/>
        </w:rPr>
        <w:t xml:space="preserve"> </w:t>
      </w:r>
      <w:r>
        <w:t>the</w:t>
      </w:r>
      <w:r>
        <w:rPr>
          <w:spacing w:val="1"/>
        </w:rPr>
        <w:t xml:space="preserve"> </w:t>
      </w:r>
      <w:r>
        <w:t>determination</w:t>
      </w:r>
      <w:r>
        <w:rPr>
          <w:spacing w:val="1"/>
        </w:rPr>
        <w:t xml:space="preserve"> </w:t>
      </w:r>
      <w:r>
        <w:t>regarding</w:t>
      </w:r>
      <w:r>
        <w:rPr>
          <w:spacing w:val="1"/>
        </w:rPr>
        <w:t xml:space="preserve"> </w:t>
      </w:r>
      <w:r>
        <w:t>the</w:t>
      </w:r>
      <w:r>
        <w:rPr>
          <w:spacing w:val="1"/>
        </w:rPr>
        <w:t xml:space="preserve"> </w:t>
      </w:r>
      <w:r>
        <w:t>adequacy</w:t>
      </w:r>
      <w:r>
        <w:rPr>
          <w:spacing w:val="-5"/>
        </w:rPr>
        <w:t xml:space="preserve"> </w:t>
      </w:r>
      <w:r>
        <w:t>of</w:t>
      </w:r>
      <w:r>
        <w:rPr>
          <w:spacing w:val="-1"/>
        </w:rPr>
        <w:t xml:space="preserve"> </w:t>
      </w:r>
      <w:r>
        <w:t>the</w:t>
      </w:r>
      <w:r>
        <w:rPr>
          <w:spacing w:val="-1"/>
        </w:rPr>
        <w:t xml:space="preserve"> </w:t>
      </w:r>
      <w:r>
        <w:t>number</w:t>
      </w:r>
      <w:r>
        <w:rPr>
          <w:spacing w:val="1"/>
        </w:rPr>
        <w:t xml:space="preserve"> </w:t>
      </w:r>
      <w:r>
        <w:t>of</w:t>
      </w:r>
      <w:r>
        <w:rPr>
          <w:spacing w:val="-1"/>
        </w:rPr>
        <w:t xml:space="preserve"> </w:t>
      </w:r>
      <w:r>
        <w:t>funds.</w:t>
      </w:r>
    </w:p>
    <w:p w14:paraId="6679506E" w14:textId="77777777" w:rsidR="00D75313" w:rsidRDefault="00D75313">
      <w:pPr>
        <w:jc w:val="both"/>
        <w:sectPr w:rsidR="00D75313">
          <w:pgSz w:w="12240" w:h="15840"/>
          <w:pgMar w:top="1500" w:right="1200" w:bottom="1460" w:left="500" w:header="0" w:footer="1233" w:gutter="0"/>
          <w:cols w:space="720"/>
        </w:sectPr>
      </w:pPr>
    </w:p>
    <w:p w14:paraId="570F70BD" w14:textId="77777777" w:rsidR="00D75313" w:rsidRDefault="00D75313">
      <w:pPr>
        <w:pStyle w:val="BodyText"/>
        <w:rPr>
          <w:sz w:val="20"/>
        </w:rPr>
      </w:pPr>
    </w:p>
    <w:p w14:paraId="0664E844" w14:textId="77777777" w:rsidR="00D75313" w:rsidRDefault="00D75313">
      <w:pPr>
        <w:pStyle w:val="BodyText"/>
        <w:rPr>
          <w:sz w:val="20"/>
        </w:rPr>
      </w:pPr>
    </w:p>
    <w:p w14:paraId="682F37DE" w14:textId="77777777" w:rsidR="00D75313" w:rsidRDefault="00D75313">
      <w:pPr>
        <w:pStyle w:val="BodyText"/>
        <w:rPr>
          <w:sz w:val="20"/>
        </w:rPr>
      </w:pPr>
    </w:p>
    <w:p w14:paraId="767F1E34" w14:textId="77777777" w:rsidR="00D75313" w:rsidRDefault="00D75313">
      <w:pPr>
        <w:pStyle w:val="BodyText"/>
        <w:rPr>
          <w:sz w:val="20"/>
        </w:rPr>
      </w:pPr>
    </w:p>
    <w:p w14:paraId="05B6B9F0" w14:textId="77777777" w:rsidR="00D75313" w:rsidRDefault="00422744">
      <w:pPr>
        <w:pStyle w:val="Heading1"/>
        <w:spacing w:before="224"/>
      </w:pPr>
      <w:r>
        <w:t>Section</w:t>
      </w:r>
      <w:r>
        <w:rPr>
          <w:spacing w:val="-3"/>
        </w:rPr>
        <w:t xml:space="preserve"> </w:t>
      </w:r>
      <w:r>
        <w:t>6.</w:t>
      </w:r>
      <w:r>
        <w:rPr>
          <w:spacing w:val="-1"/>
        </w:rPr>
        <w:t xml:space="preserve"> </w:t>
      </w:r>
      <w:r>
        <w:t>Revenues</w:t>
      </w:r>
    </w:p>
    <w:p w14:paraId="4E07E834" w14:textId="77777777" w:rsidR="00D75313" w:rsidRDefault="00D75313">
      <w:pPr>
        <w:pStyle w:val="BodyText"/>
        <w:spacing w:before="11"/>
        <w:rPr>
          <w:b/>
          <w:sz w:val="23"/>
        </w:rPr>
      </w:pPr>
    </w:p>
    <w:p w14:paraId="2063FFB0" w14:textId="77777777" w:rsidR="00D75313" w:rsidRDefault="00422744" w:rsidP="00F31AA5">
      <w:pPr>
        <w:pStyle w:val="Heading2"/>
        <w:numPr>
          <w:ilvl w:val="0"/>
          <w:numId w:val="23"/>
        </w:numPr>
        <w:tabs>
          <w:tab w:val="left" w:pos="1560"/>
        </w:tabs>
        <w:ind w:hanging="361"/>
      </w:pPr>
      <w:r>
        <w:t>Characteristics</w:t>
      </w:r>
    </w:p>
    <w:p w14:paraId="3754D2E3" w14:textId="77777777" w:rsidR="00D75313" w:rsidRDefault="00D75313">
      <w:pPr>
        <w:pStyle w:val="BodyText"/>
        <w:spacing w:before="6"/>
        <w:rPr>
          <w:b/>
          <w:sz w:val="23"/>
        </w:rPr>
      </w:pPr>
    </w:p>
    <w:p w14:paraId="4C2B2109" w14:textId="77777777" w:rsidR="00D75313" w:rsidRDefault="00422744">
      <w:pPr>
        <w:pStyle w:val="BodyText"/>
        <w:spacing w:before="1"/>
        <w:ind w:left="905" w:right="646"/>
        <w:jc w:val="center"/>
      </w:pPr>
      <w:r>
        <w:t>The</w:t>
      </w:r>
      <w:r>
        <w:rPr>
          <w:spacing w:val="-2"/>
        </w:rPr>
        <w:t xml:space="preserve"> </w:t>
      </w:r>
      <w:r>
        <w:t>County</w:t>
      </w:r>
      <w:r>
        <w:rPr>
          <w:spacing w:val="-6"/>
        </w:rPr>
        <w:t xml:space="preserve"> </w:t>
      </w:r>
      <w:r>
        <w:t>shall</w:t>
      </w:r>
      <w:r>
        <w:rPr>
          <w:spacing w:val="-1"/>
        </w:rPr>
        <w:t xml:space="preserve"> </w:t>
      </w:r>
      <w:r>
        <w:t>strive</w:t>
      </w:r>
      <w:r>
        <w:rPr>
          <w:spacing w:val="-2"/>
        </w:rPr>
        <w:t xml:space="preserve"> </w:t>
      </w:r>
      <w:r>
        <w:t>for</w:t>
      </w:r>
      <w:r>
        <w:rPr>
          <w:spacing w:val="-2"/>
        </w:rPr>
        <w:t xml:space="preserve"> </w:t>
      </w:r>
      <w:r>
        <w:t>the</w:t>
      </w:r>
      <w:r>
        <w:rPr>
          <w:spacing w:val="-2"/>
        </w:rPr>
        <w:t xml:space="preserve"> </w:t>
      </w:r>
      <w:r>
        <w:t>following</w:t>
      </w:r>
      <w:r>
        <w:rPr>
          <w:spacing w:val="-1"/>
        </w:rPr>
        <w:t xml:space="preserve"> </w:t>
      </w:r>
      <w:r>
        <w:t>characteristics</w:t>
      </w:r>
      <w:r>
        <w:rPr>
          <w:spacing w:val="-1"/>
        </w:rPr>
        <w:t xml:space="preserve"> </w:t>
      </w:r>
      <w:r>
        <w:t>in</w:t>
      </w:r>
      <w:r>
        <w:rPr>
          <w:spacing w:val="-1"/>
        </w:rPr>
        <w:t xml:space="preserve"> </w:t>
      </w:r>
      <w:r>
        <w:t>its</w:t>
      </w:r>
      <w:r>
        <w:rPr>
          <w:spacing w:val="-1"/>
        </w:rPr>
        <w:t xml:space="preserve"> </w:t>
      </w:r>
      <w:r>
        <w:t>revenue</w:t>
      </w:r>
      <w:r>
        <w:rPr>
          <w:spacing w:val="-2"/>
        </w:rPr>
        <w:t xml:space="preserve"> </w:t>
      </w:r>
      <w:r>
        <w:t>structure:</w:t>
      </w:r>
    </w:p>
    <w:p w14:paraId="2D9F368E" w14:textId="77777777" w:rsidR="00D75313" w:rsidRDefault="00D75313">
      <w:pPr>
        <w:pStyle w:val="BodyText"/>
        <w:spacing w:before="11"/>
        <w:rPr>
          <w:sz w:val="23"/>
        </w:rPr>
      </w:pPr>
    </w:p>
    <w:p w14:paraId="4FFCA8B9" w14:textId="77777777" w:rsidR="00D75313" w:rsidRDefault="00422744" w:rsidP="00F31AA5">
      <w:pPr>
        <w:pStyle w:val="ListParagraph"/>
        <w:numPr>
          <w:ilvl w:val="1"/>
          <w:numId w:val="23"/>
        </w:numPr>
        <w:tabs>
          <w:tab w:val="left" w:pos="2640"/>
        </w:tabs>
        <w:ind w:right="116"/>
        <w:jc w:val="both"/>
        <w:rPr>
          <w:sz w:val="24"/>
        </w:rPr>
      </w:pPr>
      <w:r>
        <w:rPr>
          <w:sz w:val="24"/>
          <w:u w:val="single"/>
        </w:rPr>
        <w:t>Simplicity</w:t>
      </w:r>
      <w:r>
        <w:rPr>
          <w:sz w:val="24"/>
        </w:rPr>
        <w:t xml:space="preserve"> – The County shall strive to maintain a simple revenue structure in</w:t>
      </w:r>
      <w:r>
        <w:rPr>
          <w:spacing w:val="1"/>
          <w:sz w:val="24"/>
        </w:rPr>
        <w:t xml:space="preserve"> </w:t>
      </w:r>
      <w:r>
        <w:rPr>
          <w:sz w:val="24"/>
        </w:rPr>
        <w:t>order to reduce compliance costs for the taxpayer and/or service recipient.</w:t>
      </w:r>
      <w:r>
        <w:rPr>
          <w:spacing w:val="1"/>
          <w:sz w:val="24"/>
        </w:rPr>
        <w:t xml:space="preserve"> </w:t>
      </w:r>
      <w:r>
        <w:rPr>
          <w:sz w:val="24"/>
        </w:rPr>
        <w:t>A</w:t>
      </w:r>
      <w:r>
        <w:rPr>
          <w:spacing w:val="1"/>
          <w:sz w:val="24"/>
        </w:rPr>
        <w:t xml:space="preserve"> </w:t>
      </w:r>
      <w:r>
        <w:rPr>
          <w:sz w:val="24"/>
        </w:rPr>
        <w:t>corresponding decrease in the County’s cost of collection and a reduction in</w:t>
      </w:r>
      <w:r>
        <w:rPr>
          <w:spacing w:val="1"/>
          <w:sz w:val="24"/>
        </w:rPr>
        <w:t xml:space="preserve"> </w:t>
      </w:r>
      <w:r>
        <w:rPr>
          <w:sz w:val="24"/>
        </w:rPr>
        <w:t>avoidance</w:t>
      </w:r>
      <w:r>
        <w:rPr>
          <w:spacing w:val="-1"/>
          <w:sz w:val="24"/>
        </w:rPr>
        <w:t xml:space="preserve"> </w:t>
      </w:r>
      <w:r>
        <w:rPr>
          <w:sz w:val="24"/>
        </w:rPr>
        <w:t>to pay</w:t>
      </w:r>
      <w:r>
        <w:rPr>
          <w:spacing w:val="-5"/>
          <w:sz w:val="24"/>
        </w:rPr>
        <w:t xml:space="preserve"> </w:t>
      </w:r>
      <w:r>
        <w:rPr>
          <w:sz w:val="24"/>
        </w:rPr>
        <w:t>should result.</w:t>
      </w:r>
    </w:p>
    <w:p w14:paraId="2AE19175" w14:textId="77777777" w:rsidR="00D75313" w:rsidRDefault="00D75313">
      <w:pPr>
        <w:pStyle w:val="BodyText"/>
      </w:pPr>
    </w:p>
    <w:p w14:paraId="2A95FD96" w14:textId="77777777" w:rsidR="00D75313" w:rsidRDefault="00422744" w:rsidP="00F31AA5">
      <w:pPr>
        <w:pStyle w:val="ListParagraph"/>
        <w:numPr>
          <w:ilvl w:val="1"/>
          <w:numId w:val="23"/>
        </w:numPr>
        <w:tabs>
          <w:tab w:val="left" w:pos="2640"/>
        </w:tabs>
        <w:ind w:right="118"/>
        <w:jc w:val="both"/>
        <w:rPr>
          <w:sz w:val="24"/>
        </w:rPr>
      </w:pPr>
      <w:r>
        <w:rPr>
          <w:sz w:val="24"/>
          <w:u w:val="single"/>
        </w:rPr>
        <w:t>Equity</w:t>
      </w:r>
      <w:r>
        <w:rPr>
          <w:sz w:val="24"/>
        </w:rPr>
        <w:t xml:space="preserve"> – The County shall make every effort to maintain equity in its revenue</w:t>
      </w:r>
      <w:r>
        <w:rPr>
          <w:spacing w:val="1"/>
          <w:sz w:val="24"/>
        </w:rPr>
        <w:t xml:space="preserve"> </w:t>
      </w:r>
      <w:r>
        <w:rPr>
          <w:sz w:val="24"/>
        </w:rPr>
        <w:t>system.</w:t>
      </w:r>
      <w:r>
        <w:rPr>
          <w:spacing w:val="1"/>
          <w:sz w:val="24"/>
        </w:rPr>
        <w:t xml:space="preserve"> </w:t>
      </w:r>
      <w:r>
        <w:rPr>
          <w:sz w:val="24"/>
        </w:rPr>
        <w:t>The County shall seek to minimize subsidization between entities and</w:t>
      </w:r>
      <w:r>
        <w:rPr>
          <w:spacing w:val="1"/>
          <w:sz w:val="24"/>
        </w:rPr>
        <w:t xml:space="preserve"> </w:t>
      </w:r>
      <w:r>
        <w:rPr>
          <w:sz w:val="24"/>
        </w:rPr>
        <w:t>funds.</w:t>
      </w:r>
    </w:p>
    <w:p w14:paraId="572E334A" w14:textId="77777777" w:rsidR="00D75313" w:rsidRDefault="00D75313">
      <w:pPr>
        <w:pStyle w:val="BodyText"/>
      </w:pPr>
    </w:p>
    <w:p w14:paraId="227288E2" w14:textId="77777777" w:rsidR="00D75313" w:rsidRDefault="00422744" w:rsidP="00F31AA5">
      <w:pPr>
        <w:pStyle w:val="ListParagraph"/>
        <w:numPr>
          <w:ilvl w:val="1"/>
          <w:numId w:val="23"/>
        </w:numPr>
        <w:tabs>
          <w:tab w:val="left" w:pos="2640"/>
        </w:tabs>
        <w:ind w:right="117"/>
        <w:jc w:val="both"/>
        <w:rPr>
          <w:sz w:val="24"/>
        </w:rPr>
      </w:pPr>
      <w:r>
        <w:rPr>
          <w:sz w:val="24"/>
          <w:u w:val="single"/>
        </w:rPr>
        <w:t>Adequacy</w:t>
      </w:r>
      <w:r>
        <w:rPr>
          <w:sz w:val="24"/>
        </w:rPr>
        <w:t xml:space="preserve"> – The County shall require that a balance in the revenue system be</w:t>
      </w:r>
      <w:r>
        <w:rPr>
          <w:spacing w:val="1"/>
          <w:sz w:val="24"/>
        </w:rPr>
        <w:t xml:space="preserve"> </w:t>
      </w:r>
      <w:r>
        <w:rPr>
          <w:sz w:val="24"/>
        </w:rPr>
        <w:t>achieved.</w:t>
      </w:r>
      <w:r>
        <w:rPr>
          <w:spacing w:val="1"/>
          <w:sz w:val="24"/>
        </w:rPr>
        <w:t xml:space="preserve"> </w:t>
      </w:r>
      <w:r>
        <w:rPr>
          <w:sz w:val="24"/>
        </w:rPr>
        <w:t>The revenue structure’s base shall have the characteristics of fairness</w:t>
      </w:r>
      <w:r>
        <w:rPr>
          <w:spacing w:val="1"/>
          <w:sz w:val="24"/>
        </w:rPr>
        <w:t xml:space="preserve"> </w:t>
      </w:r>
      <w:r>
        <w:rPr>
          <w:sz w:val="24"/>
        </w:rPr>
        <w:t>and neutrality as it applies to cost of service, willingness to pay, and ability to</w:t>
      </w:r>
      <w:r>
        <w:rPr>
          <w:spacing w:val="1"/>
          <w:sz w:val="24"/>
        </w:rPr>
        <w:t xml:space="preserve"> </w:t>
      </w:r>
      <w:r>
        <w:rPr>
          <w:sz w:val="24"/>
        </w:rPr>
        <w:t>pay.</w:t>
      </w:r>
    </w:p>
    <w:p w14:paraId="1EFA0844" w14:textId="77777777" w:rsidR="00D75313" w:rsidRDefault="00D75313">
      <w:pPr>
        <w:pStyle w:val="BodyText"/>
      </w:pPr>
    </w:p>
    <w:p w14:paraId="791BDB16" w14:textId="77777777" w:rsidR="00D75313" w:rsidRDefault="00422744" w:rsidP="00F31AA5">
      <w:pPr>
        <w:pStyle w:val="ListParagraph"/>
        <w:numPr>
          <w:ilvl w:val="1"/>
          <w:numId w:val="23"/>
        </w:numPr>
        <w:tabs>
          <w:tab w:val="left" w:pos="2640"/>
        </w:tabs>
        <w:ind w:right="117"/>
        <w:jc w:val="both"/>
        <w:rPr>
          <w:sz w:val="24"/>
        </w:rPr>
      </w:pPr>
      <w:r>
        <w:rPr>
          <w:sz w:val="24"/>
          <w:u w:val="single"/>
        </w:rPr>
        <w:t>Administration</w:t>
      </w:r>
      <w:r>
        <w:rPr>
          <w:sz w:val="24"/>
        </w:rPr>
        <w:t xml:space="preserve"> – The benefits of a revenue source shall exceed the cost of</w:t>
      </w:r>
      <w:r>
        <w:rPr>
          <w:spacing w:val="1"/>
          <w:sz w:val="24"/>
        </w:rPr>
        <w:t xml:space="preserve"> </w:t>
      </w:r>
      <w:r>
        <w:rPr>
          <w:sz w:val="24"/>
        </w:rPr>
        <w:t>levying and collecting that revenue.</w:t>
      </w:r>
      <w:r>
        <w:rPr>
          <w:spacing w:val="1"/>
          <w:sz w:val="24"/>
        </w:rPr>
        <w:t xml:space="preserve"> </w:t>
      </w:r>
      <w:r>
        <w:rPr>
          <w:sz w:val="24"/>
        </w:rPr>
        <w:t>The price of collection shall be reviewed</w:t>
      </w:r>
      <w:r>
        <w:rPr>
          <w:spacing w:val="1"/>
          <w:sz w:val="24"/>
        </w:rPr>
        <w:t xml:space="preserve"> </w:t>
      </w:r>
      <w:r>
        <w:rPr>
          <w:sz w:val="24"/>
        </w:rPr>
        <w:t>periodically</w:t>
      </w:r>
      <w:r>
        <w:rPr>
          <w:spacing w:val="-6"/>
          <w:sz w:val="24"/>
        </w:rPr>
        <w:t xml:space="preserve"> </w:t>
      </w:r>
      <w:r>
        <w:rPr>
          <w:sz w:val="24"/>
        </w:rPr>
        <w:t>for</w:t>
      </w:r>
      <w:r>
        <w:rPr>
          <w:spacing w:val="1"/>
          <w:sz w:val="24"/>
        </w:rPr>
        <w:t xml:space="preserve"> </w:t>
      </w:r>
      <w:r>
        <w:rPr>
          <w:sz w:val="24"/>
        </w:rPr>
        <w:t>effectiveness</w:t>
      </w:r>
      <w:r>
        <w:rPr>
          <w:spacing w:val="-1"/>
          <w:sz w:val="24"/>
        </w:rPr>
        <w:t xml:space="preserve"> </w:t>
      </w:r>
      <w:r>
        <w:rPr>
          <w:sz w:val="24"/>
        </w:rPr>
        <w:t>as a</w:t>
      </w:r>
      <w:r>
        <w:rPr>
          <w:spacing w:val="-2"/>
          <w:sz w:val="24"/>
        </w:rPr>
        <w:t xml:space="preserve"> </w:t>
      </w:r>
      <w:r>
        <w:rPr>
          <w:sz w:val="24"/>
        </w:rPr>
        <w:t>part of</w:t>
      </w:r>
      <w:r>
        <w:rPr>
          <w:spacing w:val="-2"/>
          <w:sz w:val="24"/>
        </w:rPr>
        <w:t xml:space="preserve"> </w:t>
      </w:r>
      <w:r>
        <w:rPr>
          <w:sz w:val="24"/>
        </w:rPr>
        <w:t>the</w:t>
      </w:r>
      <w:r>
        <w:rPr>
          <w:spacing w:val="-1"/>
          <w:sz w:val="24"/>
        </w:rPr>
        <w:t xml:space="preserve"> </w:t>
      </w:r>
      <w:r>
        <w:rPr>
          <w:sz w:val="24"/>
        </w:rPr>
        <w:t>indirect cost</w:t>
      </w:r>
      <w:r>
        <w:rPr>
          <w:spacing w:val="-1"/>
          <w:sz w:val="24"/>
        </w:rPr>
        <w:t xml:space="preserve"> </w:t>
      </w:r>
      <w:r>
        <w:rPr>
          <w:sz w:val="24"/>
        </w:rPr>
        <w:t>of</w:t>
      </w:r>
      <w:r>
        <w:rPr>
          <w:spacing w:val="-1"/>
          <w:sz w:val="24"/>
        </w:rPr>
        <w:t xml:space="preserve"> </w:t>
      </w:r>
      <w:r>
        <w:rPr>
          <w:sz w:val="24"/>
        </w:rPr>
        <w:t>service analysis.</w:t>
      </w:r>
    </w:p>
    <w:p w14:paraId="3CB0D8A6" w14:textId="77777777" w:rsidR="00D75313" w:rsidRDefault="00D75313">
      <w:pPr>
        <w:pStyle w:val="BodyText"/>
      </w:pPr>
    </w:p>
    <w:p w14:paraId="6774234E" w14:textId="77777777" w:rsidR="00D75313" w:rsidRDefault="00422744" w:rsidP="00F31AA5">
      <w:pPr>
        <w:pStyle w:val="ListParagraph"/>
        <w:numPr>
          <w:ilvl w:val="1"/>
          <w:numId w:val="23"/>
        </w:numPr>
        <w:tabs>
          <w:tab w:val="left" w:pos="2640"/>
        </w:tabs>
        <w:spacing w:before="1"/>
        <w:ind w:right="118"/>
        <w:jc w:val="both"/>
        <w:rPr>
          <w:sz w:val="24"/>
        </w:rPr>
      </w:pPr>
      <w:r>
        <w:rPr>
          <w:sz w:val="24"/>
          <w:u w:val="single"/>
        </w:rPr>
        <w:t>Diversification</w:t>
      </w:r>
      <w:r>
        <w:rPr>
          <w:spacing w:val="1"/>
          <w:sz w:val="24"/>
          <w:u w:val="single"/>
        </w:rPr>
        <w:t xml:space="preserve"> </w:t>
      </w:r>
      <w:r>
        <w:rPr>
          <w:sz w:val="24"/>
          <w:u w:val="single"/>
        </w:rPr>
        <w:t>and</w:t>
      </w:r>
      <w:r>
        <w:rPr>
          <w:spacing w:val="1"/>
          <w:sz w:val="24"/>
          <w:u w:val="single"/>
        </w:rPr>
        <w:t xml:space="preserve"> </w:t>
      </w:r>
      <w:r>
        <w:rPr>
          <w:sz w:val="24"/>
          <w:u w:val="single"/>
        </w:rPr>
        <w:t>Stability</w:t>
      </w:r>
      <w:r>
        <w:rPr>
          <w:sz w:val="24"/>
        </w:rPr>
        <w:t xml:space="preserve"> –</w:t>
      </w:r>
      <w:r>
        <w:rPr>
          <w:spacing w:val="1"/>
          <w:sz w:val="24"/>
        </w:rPr>
        <w:t xml:space="preserve"> </w:t>
      </w:r>
      <w:r>
        <w:rPr>
          <w:sz w:val="24"/>
        </w:rPr>
        <w:t>The</w:t>
      </w:r>
      <w:r>
        <w:rPr>
          <w:spacing w:val="1"/>
          <w:sz w:val="24"/>
        </w:rPr>
        <w:t xml:space="preserve"> </w:t>
      </w:r>
      <w:r>
        <w:rPr>
          <w:sz w:val="24"/>
        </w:rPr>
        <w:t>County shall</w:t>
      </w:r>
      <w:r>
        <w:rPr>
          <w:spacing w:val="1"/>
          <w:sz w:val="24"/>
        </w:rPr>
        <w:t xml:space="preserve"> </w:t>
      </w:r>
      <w:r>
        <w:rPr>
          <w:sz w:val="24"/>
        </w:rPr>
        <w:t>maintain</w:t>
      </w:r>
      <w:r>
        <w:rPr>
          <w:spacing w:val="1"/>
          <w:sz w:val="24"/>
        </w:rPr>
        <w:t xml:space="preserve"> </w:t>
      </w:r>
      <w:r>
        <w:rPr>
          <w:sz w:val="24"/>
        </w:rPr>
        <w:t>a</w:t>
      </w:r>
      <w:r>
        <w:rPr>
          <w:spacing w:val="1"/>
          <w:sz w:val="24"/>
        </w:rPr>
        <w:t xml:space="preserve"> </w:t>
      </w:r>
      <w:r>
        <w:rPr>
          <w:sz w:val="24"/>
        </w:rPr>
        <w:t>diversified</w:t>
      </w:r>
      <w:r>
        <w:rPr>
          <w:spacing w:val="60"/>
          <w:sz w:val="24"/>
        </w:rPr>
        <w:t xml:space="preserve"> </w:t>
      </w:r>
      <w:r>
        <w:rPr>
          <w:sz w:val="24"/>
        </w:rPr>
        <w:t>and</w:t>
      </w:r>
      <w:r>
        <w:rPr>
          <w:spacing w:val="1"/>
          <w:sz w:val="24"/>
        </w:rPr>
        <w:t xml:space="preserve"> </w:t>
      </w:r>
      <w:r>
        <w:rPr>
          <w:sz w:val="24"/>
        </w:rPr>
        <w:t>stable revenue structure to shelter it from short-term fluctuations in any single</w:t>
      </w:r>
      <w:r>
        <w:rPr>
          <w:spacing w:val="1"/>
          <w:sz w:val="24"/>
        </w:rPr>
        <w:t xml:space="preserve"> </w:t>
      </w:r>
      <w:r>
        <w:rPr>
          <w:sz w:val="24"/>
        </w:rPr>
        <w:t>revenue source.</w:t>
      </w:r>
      <w:r>
        <w:rPr>
          <w:spacing w:val="1"/>
          <w:sz w:val="24"/>
        </w:rPr>
        <w:t xml:space="preserve"> </w:t>
      </w:r>
      <w:r>
        <w:rPr>
          <w:sz w:val="24"/>
        </w:rPr>
        <w:t>The revenue mix shall combine elastic and inelastic revenue</w:t>
      </w:r>
      <w:r>
        <w:rPr>
          <w:spacing w:val="1"/>
          <w:sz w:val="24"/>
        </w:rPr>
        <w:t xml:space="preserve"> </w:t>
      </w:r>
      <w:r>
        <w:rPr>
          <w:sz w:val="24"/>
        </w:rPr>
        <w:t>sources</w:t>
      </w:r>
      <w:r>
        <w:rPr>
          <w:spacing w:val="-1"/>
          <w:sz w:val="24"/>
        </w:rPr>
        <w:t xml:space="preserve"> </w:t>
      </w:r>
      <w:r>
        <w:rPr>
          <w:sz w:val="24"/>
        </w:rPr>
        <w:t>to minimize</w:t>
      </w:r>
      <w:r>
        <w:rPr>
          <w:spacing w:val="-1"/>
          <w:sz w:val="24"/>
        </w:rPr>
        <w:t xml:space="preserve"> </w:t>
      </w:r>
      <w:r>
        <w:rPr>
          <w:sz w:val="24"/>
        </w:rPr>
        <w:t>the</w:t>
      </w:r>
      <w:r>
        <w:rPr>
          <w:spacing w:val="-1"/>
          <w:sz w:val="24"/>
        </w:rPr>
        <w:t xml:space="preserve"> </w:t>
      </w:r>
      <w:r>
        <w:rPr>
          <w:sz w:val="24"/>
        </w:rPr>
        <w:t>effect of economic</w:t>
      </w:r>
      <w:r>
        <w:rPr>
          <w:spacing w:val="-1"/>
          <w:sz w:val="24"/>
        </w:rPr>
        <w:t xml:space="preserve"> </w:t>
      </w:r>
      <w:r>
        <w:rPr>
          <w:sz w:val="24"/>
        </w:rPr>
        <w:t>downturns.</w:t>
      </w:r>
    </w:p>
    <w:p w14:paraId="6D7B60B8" w14:textId="77777777" w:rsidR="00D75313" w:rsidRDefault="00D75313">
      <w:pPr>
        <w:pStyle w:val="BodyText"/>
        <w:spacing w:before="11"/>
        <w:rPr>
          <w:sz w:val="23"/>
        </w:rPr>
      </w:pPr>
    </w:p>
    <w:p w14:paraId="313A5693" w14:textId="77777777" w:rsidR="00D75313" w:rsidRDefault="00422744" w:rsidP="00F31AA5">
      <w:pPr>
        <w:pStyle w:val="ListParagraph"/>
        <w:numPr>
          <w:ilvl w:val="1"/>
          <w:numId w:val="23"/>
        </w:numPr>
        <w:tabs>
          <w:tab w:val="left" w:pos="2640"/>
        </w:tabs>
        <w:ind w:right="119"/>
        <w:jc w:val="both"/>
        <w:rPr>
          <w:sz w:val="24"/>
        </w:rPr>
      </w:pPr>
      <w:r>
        <w:rPr>
          <w:sz w:val="24"/>
          <w:u w:val="single"/>
        </w:rPr>
        <w:t>Conservative Estimates</w:t>
      </w:r>
      <w:r>
        <w:rPr>
          <w:sz w:val="24"/>
        </w:rPr>
        <w:t xml:space="preserve"> – Revenues will be estimated realistically and prudently.</w:t>
      </w:r>
      <w:r>
        <w:rPr>
          <w:spacing w:val="-57"/>
          <w:sz w:val="24"/>
        </w:rPr>
        <w:t xml:space="preserve"> </w:t>
      </w:r>
      <w:r>
        <w:rPr>
          <w:sz w:val="24"/>
        </w:rPr>
        <w:t>Revenues of a volatile nature will be estimated conservatively.</w:t>
      </w:r>
      <w:r>
        <w:rPr>
          <w:spacing w:val="1"/>
          <w:sz w:val="24"/>
        </w:rPr>
        <w:t xml:space="preserve"> </w:t>
      </w:r>
      <w:r>
        <w:rPr>
          <w:sz w:val="24"/>
        </w:rPr>
        <w:t>Conservative</w:t>
      </w:r>
      <w:r>
        <w:rPr>
          <w:spacing w:val="1"/>
          <w:sz w:val="24"/>
        </w:rPr>
        <w:t xml:space="preserve"> </w:t>
      </w:r>
      <w:r>
        <w:rPr>
          <w:sz w:val="24"/>
        </w:rPr>
        <w:t>revenue</w:t>
      </w:r>
      <w:r>
        <w:rPr>
          <w:spacing w:val="1"/>
          <w:sz w:val="24"/>
        </w:rPr>
        <w:t xml:space="preserve"> </w:t>
      </w:r>
      <w:r>
        <w:rPr>
          <w:sz w:val="24"/>
        </w:rPr>
        <w:t>estimates</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prior</w:t>
      </w:r>
      <w:r>
        <w:rPr>
          <w:spacing w:val="1"/>
          <w:sz w:val="24"/>
        </w:rPr>
        <w:t xml:space="preserve"> </w:t>
      </w:r>
      <w:r>
        <w:rPr>
          <w:sz w:val="24"/>
        </w:rPr>
        <w:t>year collections</w:t>
      </w:r>
      <w:r>
        <w:rPr>
          <w:spacing w:val="1"/>
          <w:sz w:val="24"/>
        </w:rPr>
        <w:t xml:space="preserve"> </w:t>
      </w:r>
      <w:r>
        <w:rPr>
          <w:sz w:val="24"/>
        </w:rPr>
        <w:t>may be</w:t>
      </w:r>
      <w:r>
        <w:rPr>
          <w:spacing w:val="1"/>
          <w:sz w:val="24"/>
        </w:rPr>
        <w:t xml:space="preserve"> </w:t>
      </w:r>
      <w:r>
        <w:rPr>
          <w:sz w:val="24"/>
        </w:rPr>
        <w:t>used</w:t>
      </w:r>
      <w:r>
        <w:rPr>
          <w:spacing w:val="1"/>
          <w:sz w:val="24"/>
        </w:rPr>
        <w:t xml:space="preserve"> </w:t>
      </w:r>
      <w:r>
        <w:rPr>
          <w:sz w:val="24"/>
        </w:rPr>
        <w:t>for revenue</w:t>
      </w:r>
      <w:r>
        <w:rPr>
          <w:spacing w:val="1"/>
          <w:sz w:val="24"/>
        </w:rPr>
        <w:t xml:space="preserve"> </w:t>
      </w:r>
      <w:r>
        <w:rPr>
          <w:sz w:val="24"/>
        </w:rPr>
        <w:t>projections.</w:t>
      </w:r>
    </w:p>
    <w:p w14:paraId="26181640" w14:textId="77777777" w:rsidR="00D75313" w:rsidRDefault="00D75313">
      <w:pPr>
        <w:pStyle w:val="BodyText"/>
      </w:pPr>
    </w:p>
    <w:p w14:paraId="051A6EB8" w14:textId="77777777" w:rsidR="00D75313" w:rsidRDefault="00422744" w:rsidP="00F31AA5">
      <w:pPr>
        <w:pStyle w:val="ListParagraph"/>
        <w:numPr>
          <w:ilvl w:val="1"/>
          <w:numId w:val="23"/>
        </w:numPr>
        <w:tabs>
          <w:tab w:val="left" w:pos="2640"/>
        </w:tabs>
        <w:ind w:right="120"/>
        <w:jc w:val="both"/>
        <w:rPr>
          <w:sz w:val="24"/>
        </w:rPr>
      </w:pPr>
      <w:r>
        <w:rPr>
          <w:sz w:val="24"/>
          <w:u w:val="single"/>
        </w:rPr>
        <w:t xml:space="preserve">Aggressive Collection Policy </w:t>
      </w:r>
      <w:r>
        <w:rPr>
          <w:sz w:val="24"/>
        </w:rPr>
        <w:t>– The County shall follow an aggressive policy of</w:t>
      </w:r>
      <w:r>
        <w:rPr>
          <w:spacing w:val="1"/>
          <w:sz w:val="24"/>
        </w:rPr>
        <w:t xml:space="preserve"> </w:t>
      </w:r>
      <w:r>
        <w:rPr>
          <w:sz w:val="24"/>
        </w:rPr>
        <w:t>collecting revenues.</w:t>
      </w:r>
      <w:r>
        <w:rPr>
          <w:spacing w:val="1"/>
          <w:sz w:val="24"/>
        </w:rPr>
        <w:t xml:space="preserve"> </w:t>
      </w:r>
      <w:r>
        <w:rPr>
          <w:sz w:val="24"/>
        </w:rPr>
        <w:t>As a last resort, real property will be sold to satisfy non-</w:t>
      </w:r>
      <w:r>
        <w:rPr>
          <w:spacing w:val="1"/>
          <w:sz w:val="24"/>
        </w:rPr>
        <w:t xml:space="preserve"> </w:t>
      </w:r>
      <w:r>
        <w:rPr>
          <w:sz w:val="24"/>
        </w:rPr>
        <w:t>payment of</w:t>
      </w:r>
      <w:r>
        <w:rPr>
          <w:spacing w:val="-1"/>
          <w:sz w:val="24"/>
        </w:rPr>
        <w:t xml:space="preserve"> </w:t>
      </w:r>
      <w:r>
        <w:rPr>
          <w:sz w:val="24"/>
        </w:rPr>
        <w:t>property</w:t>
      </w:r>
      <w:r>
        <w:rPr>
          <w:spacing w:val="-5"/>
          <w:sz w:val="24"/>
        </w:rPr>
        <w:t xml:space="preserve"> </w:t>
      </w:r>
      <w:r>
        <w:rPr>
          <w:sz w:val="24"/>
        </w:rPr>
        <w:t>taxes.</w:t>
      </w:r>
    </w:p>
    <w:p w14:paraId="621637AC" w14:textId="77777777" w:rsidR="00D75313" w:rsidRDefault="00D75313">
      <w:pPr>
        <w:jc w:val="both"/>
        <w:rPr>
          <w:sz w:val="24"/>
        </w:rPr>
        <w:sectPr w:rsidR="00D75313">
          <w:pgSz w:w="12240" w:h="15840"/>
          <w:pgMar w:top="1500" w:right="1200" w:bottom="1460" w:left="500" w:header="0" w:footer="1233" w:gutter="0"/>
          <w:cols w:space="720"/>
        </w:sectPr>
      </w:pPr>
    </w:p>
    <w:p w14:paraId="0962AF7C" w14:textId="77777777" w:rsidR="00D75313" w:rsidRDefault="00D75313">
      <w:pPr>
        <w:pStyle w:val="BodyText"/>
        <w:rPr>
          <w:sz w:val="20"/>
        </w:rPr>
      </w:pPr>
    </w:p>
    <w:p w14:paraId="29F2CE0A" w14:textId="77777777" w:rsidR="00D75313" w:rsidRDefault="00D75313">
      <w:pPr>
        <w:pStyle w:val="BodyText"/>
        <w:rPr>
          <w:sz w:val="20"/>
        </w:rPr>
      </w:pPr>
    </w:p>
    <w:p w14:paraId="62D70CA1" w14:textId="77777777" w:rsidR="00D75313" w:rsidRDefault="00422744" w:rsidP="00F31AA5">
      <w:pPr>
        <w:pStyle w:val="Heading2"/>
        <w:numPr>
          <w:ilvl w:val="0"/>
          <w:numId w:val="23"/>
        </w:numPr>
        <w:tabs>
          <w:tab w:val="left" w:pos="1560"/>
        </w:tabs>
        <w:spacing w:before="225"/>
        <w:ind w:hanging="361"/>
      </w:pPr>
      <w:r>
        <w:t>Issues</w:t>
      </w:r>
    </w:p>
    <w:p w14:paraId="6F0C62C3" w14:textId="77777777" w:rsidR="00D75313" w:rsidRDefault="00D75313">
      <w:pPr>
        <w:pStyle w:val="BodyText"/>
        <w:spacing w:before="7"/>
        <w:rPr>
          <w:b/>
          <w:sz w:val="23"/>
        </w:rPr>
      </w:pPr>
    </w:p>
    <w:p w14:paraId="4935D0B8" w14:textId="7B7D7399" w:rsidR="00D75313" w:rsidRDefault="00422744">
      <w:pPr>
        <w:pStyle w:val="BodyText"/>
        <w:ind w:left="1559"/>
      </w:pPr>
      <w:r>
        <w:t>The</w:t>
      </w:r>
      <w:r>
        <w:rPr>
          <w:spacing w:val="55"/>
        </w:rPr>
        <w:t xml:space="preserve"> </w:t>
      </w:r>
      <w:r>
        <w:t>following</w:t>
      </w:r>
      <w:r>
        <w:rPr>
          <w:spacing w:val="55"/>
        </w:rPr>
        <w:t xml:space="preserve"> </w:t>
      </w:r>
      <w:r>
        <w:t>considerations</w:t>
      </w:r>
      <w:r>
        <w:rPr>
          <w:spacing w:val="56"/>
        </w:rPr>
        <w:t xml:space="preserve"> </w:t>
      </w:r>
      <w:r>
        <w:t>and</w:t>
      </w:r>
      <w:r>
        <w:rPr>
          <w:spacing w:val="57"/>
        </w:rPr>
        <w:t xml:space="preserve"> </w:t>
      </w:r>
      <w:r>
        <w:t>issues</w:t>
      </w:r>
      <w:r>
        <w:rPr>
          <w:spacing w:val="59"/>
        </w:rPr>
        <w:t xml:space="preserve"> </w:t>
      </w:r>
      <w:r>
        <w:t>will</w:t>
      </w:r>
      <w:r>
        <w:rPr>
          <w:spacing w:val="58"/>
        </w:rPr>
        <w:t xml:space="preserve"> </w:t>
      </w:r>
      <w:r>
        <w:t>guide</w:t>
      </w:r>
      <w:r>
        <w:rPr>
          <w:spacing w:val="58"/>
        </w:rPr>
        <w:t xml:space="preserve"> </w:t>
      </w:r>
      <w:r>
        <w:t>the</w:t>
      </w:r>
      <w:r>
        <w:rPr>
          <w:spacing w:val="56"/>
        </w:rPr>
        <w:t xml:space="preserve"> </w:t>
      </w:r>
      <w:r>
        <w:t>County</w:t>
      </w:r>
      <w:r>
        <w:rPr>
          <w:spacing w:val="52"/>
        </w:rPr>
        <w:t xml:space="preserve"> </w:t>
      </w:r>
      <w:r>
        <w:t>in</w:t>
      </w:r>
      <w:r>
        <w:rPr>
          <w:spacing w:val="56"/>
        </w:rPr>
        <w:t xml:space="preserve"> </w:t>
      </w:r>
      <w:r w:rsidR="001F7676">
        <w:t>its</w:t>
      </w:r>
      <w:r>
        <w:t xml:space="preserve"> revenue</w:t>
      </w:r>
      <w:r>
        <w:rPr>
          <w:spacing w:val="55"/>
        </w:rPr>
        <w:t xml:space="preserve"> </w:t>
      </w:r>
      <w:r>
        <w:t>policies</w:t>
      </w:r>
      <w:r>
        <w:rPr>
          <w:spacing w:val="-57"/>
        </w:rPr>
        <w:t xml:space="preserve"> </w:t>
      </w:r>
      <w:r>
        <w:t>concerning</w:t>
      </w:r>
      <w:r>
        <w:rPr>
          <w:spacing w:val="-4"/>
        </w:rPr>
        <w:t xml:space="preserve"> </w:t>
      </w:r>
      <w:r>
        <w:t>specific</w:t>
      </w:r>
      <w:r>
        <w:rPr>
          <w:spacing w:val="-1"/>
        </w:rPr>
        <w:t xml:space="preserve"> </w:t>
      </w:r>
      <w:r>
        <w:t>sources of</w:t>
      </w:r>
      <w:r>
        <w:rPr>
          <w:spacing w:val="-1"/>
        </w:rPr>
        <w:t xml:space="preserve"> </w:t>
      </w:r>
      <w:r>
        <w:t>funds:</w:t>
      </w:r>
    </w:p>
    <w:p w14:paraId="309502AE" w14:textId="77777777" w:rsidR="00D75313" w:rsidRDefault="00D75313">
      <w:pPr>
        <w:pStyle w:val="BodyText"/>
      </w:pPr>
    </w:p>
    <w:p w14:paraId="5F948CE6" w14:textId="1B88CCD8" w:rsidR="00D75313" w:rsidRDefault="00422744" w:rsidP="00F31AA5">
      <w:pPr>
        <w:pStyle w:val="ListParagraph"/>
        <w:numPr>
          <w:ilvl w:val="1"/>
          <w:numId w:val="23"/>
        </w:numPr>
        <w:tabs>
          <w:tab w:val="left" w:pos="2640"/>
        </w:tabs>
        <w:ind w:right="117" w:hanging="449"/>
        <w:jc w:val="both"/>
        <w:rPr>
          <w:sz w:val="24"/>
        </w:rPr>
      </w:pPr>
      <w:r>
        <w:rPr>
          <w:sz w:val="24"/>
          <w:u w:val="single"/>
        </w:rPr>
        <w:t>Non-Recurring Revenues</w:t>
      </w:r>
      <w:r>
        <w:rPr>
          <w:spacing w:val="1"/>
          <w:sz w:val="24"/>
        </w:rPr>
        <w:t xml:space="preserve"> </w:t>
      </w:r>
      <w:r>
        <w:rPr>
          <w:sz w:val="24"/>
        </w:rPr>
        <w:t>– One-time or non-recurring revenues</w:t>
      </w:r>
      <w:r>
        <w:rPr>
          <w:spacing w:val="1"/>
          <w:sz w:val="24"/>
        </w:rPr>
        <w:t xml:space="preserve"> </w:t>
      </w:r>
      <w:r>
        <w:rPr>
          <w:sz w:val="24"/>
        </w:rPr>
        <w:t>shall</w:t>
      </w:r>
      <w:r>
        <w:rPr>
          <w:spacing w:val="1"/>
          <w:sz w:val="24"/>
        </w:rPr>
        <w:t xml:space="preserve"> </w:t>
      </w:r>
      <w:r>
        <w:rPr>
          <w:sz w:val="24"/>
        </w:rPr>
        <w:t>not</w:t>
      </w:r>
      <w:r>
        <w:rPr>
          <w:spacing w:val="60"/>
          <w:sz w:val="24"/>
        </w:rPr>
        <w:t xml:space="preserve"> </w:t>
      </w:r>
      <w:r>
        <w:rPr>
          <w:sz w:val="24"/>
        </w:rPr>
        <w:t>be</w:t>
      </w:r>
      <w:r>
        <w:rPr>
          <w:spacing w:val="1"/>
          <w:sz w:val="24"/>
        </w:rPr>
        <w:t xml:space="preserve"> </w:t>
      </w:r>
      <w:r>
        <w:rPr>
          <w:sz w:val="24"/>
        </w:rPr>
        <w:t>used to finance current ongoing operations.</w:t>
      </w:r>
      <w:r>
        <w:rPr>
          <w:spacing w:val="1"/>
          <w:sz w:val="24"/>
        </w:rPr>
        <w:t xml:space="preserve"> </w:t>
      </w:r>
      <w:r>
        <w:rPr>
          <w:sz w:val="24"/>
        </w:rPr>
        <w:t>Non-recurring revenues should be</w:t>
      </w:r>
      <w:r>
        <w:rPr>
          <w:spacing w:val="1"/>
          <w:sz w:val="24"/>
        </w:rPr>
        <w:t xml:space="preserve"> </w:t>
      </w:r>
      <w:r>
        <w:rPr>
          <w:sz w:val="24"/>
        </w:rPr>
        <w:t>used</w:t>
      </w:r>
      <w:r>
        <w:rPr>
          <w:spacing w:val="1"/>
          <w:sz w:val="24"/>
        </w:rPr>
        <w:t xml:space="preserve"> </w:t>
      </w:r>
      <w:r>
        <w:rPr>
          <w:sz w:val="24"/>
        </w:rPr>
        <w:t>only</w:t>
      </w:r>
      <w:r>
        <w:rPr>
          <w:spacing w:val="1"/>
          <w:sz w:val="24"/>
        </w:rPr>
        <w:t xml:space="preserve"> </w:t>
      </w:r>
      <w:r>
        <w:rPr>
          <w:sz w:val="24"/>
        </w:rPr>
        <w:t>for</w:t>
      </w:r>
      <w:r>
        <w:rPr>
          <w:spacing w:val="1"/>
          <w:sz w:val="24"/>
        </w:rPr>
        <w:t xml:space="preserve"> </w:t>
      </w:r>
      <w:r>
        <w:rPr>
          <w:sz w:val="24"/>
        </w:rPr>
        <w:t>non-recurring</w:t>
      </w:r>
      <w:r>
        <w:rPr>
          <w:spacing w:val="1"/>
          <w:sz w:val="24"/>
        </w:rPr>
        <w:t xml:space="preserve"> </w:t>
      </w:r>
      <w:r>
        <w:rPr>
          <w:sz w:val="24"/>
        </w:rPr>
        <w:t>expenditures</w:t>
      </w:r>
      <w:r>
        <w:rPr>
          <w:spacing w:val="1"/>
          <w:sz w:val="24"/>
        </w:rPr>
        <w:t xml:space="preserve"> </w:t>
      </w:r>
      <w:r>
        <w:rPr>
          <w:sz w:val="24"/>
        </w:rPr>
        <w:t>and</w:t>
      </w:r>
      <w:r>
        <w:rPr>
          <w:spacing w:val="1"/>
          <w:sz w:val="24"/>
        </w:rPr>
        <w:t xml:space="preserve"> </w:t>
      </w:r>
      <w:r>
        <w:rPr>
          <w:sz w:val="24"/>
        </w:rPr>
        <w:t>will</w:t>
      </w:r>
      <w:r>
        <w:rPr>
          <w:spacing w:val="1"/>
          <w:sz w:val="24"/>
        </w:rPr>
        <w:t xml:space="preserve"> </w:t>
      </w:r>
      <w:r>
        <w:rPr>
          <w:sz w:val="24"/>
        </w:rPr>
        <w:t>not</w:t>
      </w:r>
      <w:r>
        <w:rPr>
          <w:spacing w:val="1"/>
          <w:sz w:val="24"/>
        </w:rPr>
        <w:t xml:space="preserve"> </w:t>
      </w:r>
      <w:r>
        <w:rPr>
          <w:sz w:val="24"/>
        </w:rPr>
        <w:t>be</w:t>
      </w:r>
      <w:r>
        <w:rPr>
          <w:spacing w:val="1"/>
          <w:sz w:val="24"/>
        </w:rPr>
        <w:t xml:space="preserve"> </w:t>
      </w:r>
      <w:r>
        <w:rPr>
          <w:sz w:val="24"/>
        </w:rPr>
        <w:t>used</w:t>
      </w:r>
      <w:r>
        <w:rPr>
          <w:spacing w:val="1"/>
          <w:sz w:val="24"/>
        </w:rPr>
        <w:t xml:space="preserve"> </w:t>
      </w:r>
      <w:r>
        <w:rPr>
          <w:sz w:val="24"/>
        </w:rPr>
        <w:t>for</w:t>
      </w:r>
      <w:r>
        <w:rPr>
          <w:spacing w:val="1"/>
          <w:sz w:val="24"/>
        </w:rPr>
        <w:t xml:space="preserve"> </w:t>
      </w:r>
      <w:r w:rsidR="003825F8">
        <w:rPr>
          <w:sz w:val="24"/>
        </w:rPr>
        <w:t>budget-balancing</w:t>
      </w:r>
      <w:r>
        <w:rPr>
          <w:spacing w:val="-4"/>
          <w:sz w:val="24"/>
        </w:rPr>
        <w:t xml:space="preserve"> </w:t>
      </w:r>
      <w:r>
        <w:rPr>
          <w:sz w:val="24"/>
        </w:rPr>
        <w:t>purposes.</w:t>
      </w:r>
    </w:p>
    <w:p w14:paraId="60EE3C87" w14:textId="77777777" w:rsidR="00D75313" w:rsidRDefault="00D75313">
      <w:pPr>
        <w:pStyle w:val="BodyText"/>
      </w:pPr>
    </w:p>
    <w:p w14:paraId="2E94F33E" w14:textId="77777777" w:rsidR="00D75313" w:rsidRDefault="00422744" w:rsidP="00F31AA5">
      <w:pPr>
        <w:pStyle w:val="ListParagraph"/>
        <w:numPr>
          <w:ilvl w:val="1"/>
          <w:numId w:val="23"/>
        </w:numPr>
        <w:tabs>
          <w:tab w:val="left" w:pos="2640"/>
        </w:tabs>
        <w:ind w:right="116"/>
        <w:jc w:val="both"/>
        <w:rPr>
          <w:sz w:val="24"/>
        </w:rPr>
      </w:pPr>
      <w:r>
        <w:rPr>
          <w:sz w:val="24"/>
          <w:u w:val="single"/>
        </w:rPr>
        <w:t>Property Tax Revenues</w:t>
      </w:r>
      <w:r>
        <w:rPr>
          <w:sz w:val="24"/>
        </w:rPr>
        <w:t xml:space="preserve"> – All real and business personal property located within</w:t>
      </w:r>
      <w:r>
        <w:rPr>
          <w:spacing w:val="1"/>
          <w:sz w:val="24"/>
        </w:rPr>
        <w:t xml:space="preserve"> </w:t>
      </w:r>
      <w:r>
        <w:rPr>
          <w:sz w:val="24"/>
        </w:rPr>
        <w:t>the County shall be valued at 40% of the fair market value for any given year</w:t>
      </w:r>
      <w:r>
        <w:rPr>
          <w:spacing w:val="1"/>
          <w:sz w:val="24"/>
        </w:rPr>
        <w:t xml:space="preserve"> </w:t>
      </w:r>
      <w:r>
        <w:rPr>
          <w:sz w:val="24"/>
        </w:rPr>
        <w:t>based on the current appraisal supplied to the County by the Board of Tax</w:t>
      </w:r>
      <w:r>
        <w:rPr>
          <w:spacing w:val="1"/>
          <w:sz w:val="24"/>
        </w:rPr>
        <w:t xml:space="preserve"> </w:t>
      </w:r>
      <w:r>
        <w:rPr>
          <w:sz w:val="24"/>
        </w:rPr>
        <w:t>Assessors.</w:t>
      </w:r>
    </w:p>
    <w:p w14:paraId="23445017" w14:textId="77777777" w:rsidR="00D75313" w:rsidRDefault="00D75313">
      <w:pPr>
        <w:pStyle w:val="BodyText"/>
        <w:spacing w:before="9"/>
        <w:rPr>
          <w:sz w:val="23"/>
        </w:rPr>
      </w:pPr>
    </w:p>
    <w:p w14:paraId="0EC14F89" w14:textId="77777777" w:rsidR="00D75313" w:rsidRDefault="00422744" w:rsidP="00F31AA5">
      <w:pPr>
        <w:pStyle w:val="ListParagraph"/>
        <w:numPr>
          <w:ilvl w:val="1"/>
          <w:numId w:val="23"/>
        </w:numPr>
        <w:tabs>
          <w:tab w:val="left" w:pos="2640"/>
        </w:tabs>
        <w:ind w:right="118"/>
        <w:jc w:val="both"/>
        <w:rPr>
          <w:sz w:val="24"/>
        </w:rPr>
      </w:pPr>
      <w:r>
        <w:rPr>
          <w:sz w:val="24"/>
          <w:u w:val="single"/>
        </w:rPr>
        <w:t>User-Based</w:t>
      </w:r>
      <w:r>
        <w:rPr>
          <w:spacing w:val="19"/>
          <w:sz w:val="24"/>
          <w:u w:val="single"/>
        </w:rPr>
        <w:t xml:space="preserve"> </w:t>
      </w:r>
      <w:r>
        <w:rPr>
          <w:sz w:val="24"/>
          <w:u w:val="single"/>
        </w:rPr>
        <w:t>Fees</w:t>
      </w:r>
      <w:r>
        <w:rPr>
          <w:spacing w:val="19"/>
          <w:sz w:val="24"/>
          <w:u w:val="single"/>
        </w:rPr>
        <w:t xml:space="preserve"> </w:t>
      </w:r>
      <w:r>
        <w:rPr>
          <w:sz w:val="24"/>
          <w:u w:val="single"/>
        </w:rPr>
        <w:t>and</w:t>
      </w:r>
      <w:r>
        <w:rPr>
          <w:spacing w:val="19"/>
          <w:sz w:val="24"/>
          <w:u w:val="single"/>
        </w:rPr>
        <w:t xml:space="preserve"> </w:t>
      </w:r>
      <w:r>
        <w:rPr>
          <w:sz w:val="24"/>
          <w:u w:val="single"/>
        </w:rPr>
        <w:t>Service</w:t>
      </w:r>
      <w:r>
        <w:rPr>
          <w:spacing w:val="18"/>
          <w:sz w:val="24"/>
          <w:u w:val="single"/>
        </w:rPr>
        <w:t xml:space="preserve"> </w:t>
      </w:r>
      <w:r>
        <w:rPr>
          <w:sz w:val="24"/>
          <w:u w:val="single"/>
        </w:rPr>
        <w:t>Charges</w:t>
      </w:r>
      <w:r>
        <w:rPr>
          <w:spacing w:val="20"/>
          <w:sz w:val="24"/>
        </w:rPr>
        <w:t xml:space="preserve"> </w:t>
      </w:r>
      <w:r>
        <w:rPr>
          <w:sz w:val="24"/>
        </w:rPr>
        <w:t>-</w:t>
      </w:r>
      <w:r>
        <w:rPr>
          <w:spacing w:val="19"/>
          <w:sz w:val="24"/>
        </w:rPr>
        <w:t xml:space="preserve"> </w:t>
      </w:r>
      <w:r>
        <w:rPr>
          <w:sz w:val="24"/>
        </w:rPr>
        <w:t>For</w:t>
      </w:r>
      <w:r>
        <w:rPr>
          <w:spacing w:val="18"/>
          <w:sz w:val="24"/>
        </w:rPr>
        <w:t xml:space="preserve"> </w:t>
      </w:r>
      <w:r>
        <w:rPr>
          <w:sz w:val="24"/>
        </w:rPr>
        <w:t>services</w:t>
      </w:r>
      <w:r>
        <w:rPr>
          <w:spacing w:val="19"/>
          <w:sz w:val="24"/>
        </w:rPr>
        <w:t xml:space="preserve"> </w:t>
      </w:r>
      <w:r>
        <w:rPr>
          <w:sz w:val="24"/>
        </w:rPr>
        <w:t>associated</w:t>
      </w:r>
      <w:r>
        <w:rPr>
          <w:spacing w:val="19"/>
          <w:sz w:val="24"/>
        </w:rPr>
        <w:t xml:space="preserve"> </w:t>
      </w:r>
      <w:r>
        <w:rPr>
          <w:sz w:val="24"/>
        </w:rPr>
        <w:t>with</w:t>
      </w:r>
      <w:r>
        <w:rPr>
          <w:spacing w:val="19"/>
          <w:sz w:val="24"/>
        </w:rPr>
        <w:t xml:space="preserve"> </w:t>
      </w:r>
      <w:r>
        <w:rPr>
          <w:sz w:val="24"/>
        </w:rPr>
        <w:t>a</w:t>
      </w:r>
      <w:r>
        <w:rPr>
          <w:spacing w:val="18"/>
          <w:sz w:val="24"/>
        </w:rPr>
        <w:t xml:space="preserve"> </w:t>
      </w:r>
      <w:r>
        <w:rPr>
          <w:sz w:val="24"/>
        </w:rPr>
        <w:t>user</w:t>
      </w:r>
      <w:r>
        <w:rPr>
          <w:spacing w:val="19"/>
          <w:sz w:val="24"/>
        </w:rPr>
        <w:t xml:space="preserve"> </w:t>
      </w:r>
      <w:r>
        <w:rPr>
          <w:sz w:val="24"/>
        </w:rPr>
        <w:t>fee</w:t>
      </w:r>
      <w:r>
        <w:rPr>
          <w:spacing w:val="-58"/>
          <w:sz w:val="24"/>
        </w:rPr>
        <w:t xml:space="preserve"> </w:t>
      </w:r>
      <w:r>
        <w:rPr>
          <w:sz w:val="24"/>
        </w:rPr>
        <w:t>or charge, the direct and indirect costs of that service shall be offset by a fee</w:t>
      </w:r>
      <w:r>
        <w:rPr>
          <w:spacing w:val="1"/>
          <w:sz w:val="24"/>
        </w:rPr>
        <w:t xml:space="preserve"> </w:t>
      </w:r>
      <w:r>
        <w:rPr>
          <w:sz w:val="24"/>
        </w:rPr>
        <w:t>where possible.</w:t>
      </w:r>
      <w:r>
        <w:rPr>
          <w:spacing w:val="60"/>
          <w:sz w:val="24"/>
        </w:rPr>
        <w:t xml:space="preserve"> </w:t>
      </w:r>
      <w:r>
        <w:rPr>
          <w:sz w:val="24"/>
        </w:rPr>
        <w:t>There will be an annual review of fees and charges to ensure</w:t>
      </w:r>
      <w:r>
        <w:rPr>
          <w:spacing w:val="1"/>
          <w:sz w:val="24"/>
        </w:rPr>
        <w:t xml:space="preserve"> </w:t>
      </w:r>
      <w:r>
        <w:rPr>
          <w:sz w:val="24"/>
        </w:rPr>
        <w:t>that the fees provide adequate coverage of cost.</w:t>
      </w:r>
      <w:r>
        <w:rPr>
          <w:spacing w:val="1"/>
          <w:sz w:val="24"/>
        </w:rPr>
        <w:t xml:space="preserve"> </w:t>
      </w:r>
      <w:r>
        <w:rPr>
          <w:sz w:val="24"/>
        </w:rPr>
        <w:t>The Board of Commissioners</w:t>
      </w:r>
      <w:r>
        <w:rPr>
          <w:spacing w:val="1"/>
          <w:sz w:val="24"/>
        </w:rPr>
        <w:t xml:space="preserve"> </w:t>
      </w:r>
      <w:r>
        <w:rPr>
          <w:sz w:val="24"/>
        </w:rPr>
        <w:t>shall</w:t>
      </w:r>
      <w:r>
        <w:rPr>
          <w:spacing w:val="-1"/>
          <w:sz w:val="24"/>
        </w:rPr>
        <w:t xml:space="preserve"> </w:t>
      </w:r>
      <w:r>
        <w:rPr>
          <w:sz w:val="24"/>
        </w:rPr>
        <w:t>set schedules of</w:t>
      </w:r>
      <w:r>
        <w:rPr>
          <w:spacing w:val="-1"/>
          <w:sz w:val="24"/>
        </w:rPr>
        <w:t xml:space="preserve"> </w:t>
      </w:r>
      <w:r>
        <w:rPr>
          <w:sz w:val="24"/>
        </w:rPr>
        <w:t>fees and charges.</w:t>
      </w:r>
    </w:p>
    <w:p w14:paraId="2914F1B2" w14:textId="77777777" w:rsidR="00D75313" w:rsidRDefault="00D75313">
      <w:pPr>
        <w:pStyle w:val="BodyText"/>
      </w:pPr>
    </w:p>
    <w:p w14:paraId="2388F29D" w14:textId="77777777" w:rsidR="00D75313" w:rsidRDefault="00422744" w:rsidP="00F31AA5">
      <w:pPr>
        <w:pStyle w:val="ListParagraph"/>
        <w:numPr>
          <w:ilvl w:val="1"/>
          <w:numId w:val="23"/>
        </w:numPr>
        <w:tabs>
          <w:tab w:val="left" w:pos="2640"/>
        </w:tabs>
        <w:spacing w:before="1"/>
        <w:ind w:right="117"/>
        <w:jc w:val="both"/>
        <w:rPr>
          <w:sz w:val="24"/>
        </w:rPr>
      </w:pPr>
      <w:r>
        <w:rPr>
          <w:sz w:val="24"/>
          <w:u w:val="single"/>
        </w:rPr>
        <w:t>Intergovernmental</w:t>
      </w:r>
      <w:r>
        <w:rPr>
          <w:spacing w:val="1"/>
          <w:sz w:val="24"/>
          <w:u w:val="single"/>
        </w:rPr>
        <w:t xml:space="preserve"> </w:t>
      </w:r>
      <w:r>
        <w:rPr>
          <w:sz w:val="24"/>
          <w:u w:val="single"/>
        </w:rPr>
        <w:t>Revenues</w:t>
      </w:r>
      <w:r>
        <w:rPr>
          <w:spacing w:val="1"/>
          <w:sz w:val="24"/>
          <w:u w:val="single"/>
        </w:rPr>
        <w:t xml:space="preserve"> </w:t>
      </w:r>
      <w:r>
        <w:rPr>
          <w:sz w:val="24"/>
          <w:u w:val="single"/>
        </w:rPr>
        <w:t>(Federal/State/Local)</w:t>
      </w:r>
      <w:r>
        <w:rPr>
          <w:spacing w:val="1"/>
          <w:sz w:val="24"/>
        </w:rPr>
        <w:t xml:space="preserve"> </w:t>
      </w:r>
      <w:r>
        <w:rPr>
          <w:sz w:val="24"/>
        </w:rPr>
        <w:t>-</w:t>
      </w:r>
      <w:r>
        <w:rPr>
          <w:spacing w:val="1"/>
          <w:sz w:val="24"/>
        </w:rPr>
        <w:t xml:space="preserve"> </w:t>
      </w:r>
      <w:r>
        <w:rPr>
          <w:sz w:val="24"/>
        </w:rPr>
        <w:t>These</w:t>
      </w:r>
      <w:r>
        <w:rPr>
          <w:spacing w:val="1"/>
          <w:sz w:val="24"/>
        </w:rPr>
        <w:t xml:space="preserve"> </w:t>
      </w:r>
      <w:r>
        <w:rPr>
          <w:sz w:val="24"/>
        </w:rPr>
        <w:t>grant</w:t>
      </w:r>
      <w:r>
        <w:rPr>
          <w:spacing w:val="60"/>
          <w:sz w:val="24"/>
        </w:rPr>
        <w:t xml:space="preserve"> </w:t>
      </w:r>
      <w:r>
        <w:rPr>
          <w:sz w:val="24"/>
        </w:rPr>
        <w:t>revenue</w:t>
      </w:r>
      <w:r>
        <w:rPr>
          <w:spacing w:val="1"/>
          <w:sz w:val="24"/>
        </w:rPr>
        <w:t xml:space="preserve"> </w:t>
      </w:r>
      <w:r>
        <w:rPr>
          <w:sz w:val="24"/>
        </w:rPr>
        <w:t>sources will be expended only for the intended purpose of the</w:t>
      </w:r>
      <w:r>
        <w:rPr>
          <w:spacing w:val="1"/>
          <w:sz w:val="24"/>
        </w:rPr>
        <w:t xml:space="preserve"> </w:t>
      </w:r>
      <w:r>
        <w:rPr>
          <w:sz w:val="24"/>
        </w:rPr>
        <w:t>specific grant aid.</w:t>
      </w:r>
      <w:r>
        <w:rPr>
          <w:spacing w:val="-57"/>
          <w:sz w:val="24"/>
        </w:rPr>
        <w:t xml:space="preserve"> </w:t>
      </w:r>
      <w:r>
        <w:rPr>
          <w:sz w:val="24"/>
        </w:rPr>
        <w:t>It must be clearly understood that operational requirements set up as a result of a</w:t>
      </w:r>
      <w:r>
        <w:rPr>
          <w:spacing w:val="-57"/>
          <w:sz w:val="24"/>
        </w:rPr>
        <w:t xml:space="preserve"> </w:t>
      </w:r>
      <w:r>
        <w:rPr>
          <w:sz w:val="24"/>
        </w:rPr>
        <w:t>grant or aid could be discontinued once the term and conditions of the project</w:t>
      </w:r>
      <w:r>
        <w:rPr>
          <w:spacing w:val="1"/>
          <w:sz w:val="24"/>
        </w:rPr>
        <w:t xml:space="preserve"> </w:t>
      </w:r>
      <w:r>
        <w:rPr>
          <w:sz w:val="24"/>
        </w:rPr>
        <w:t>have</w:t>
      </w:r>
      <w:r>
        <w:rPr>
          <w:spacing w:val="-2"/>
          <w:sz w:val="24"/>
        </w:rPr>
        <w:t xml:space="preserve"> </w:t>
      </w:r>
      <w:r>
        <w:rPr>
          <w:sz w:val="24"/>
        </w:rPr>
        <w:t>terminated.</w:t>
      </w:r>
    </w:p>
    <w:p w14:paraId="57D0264F" w14:textId="77777777" w:rsidR="00D75313" w:rsidRDefault="00D75313">
      <w:pPr>
        <w:pStyle w:val="BodyText"/>
      </w:pPr>
    </w:p>
    <w:p w14:paraId="675A8428" w14:textId="77777777" w:rsidR="00D75313" w:rsidRDefault="00422744" w:rsidP="00F31AA5">
      <w:pPr>
        <w:pStyle w:val="ListParagraph"/>
        <w:numPr>
          <w:ilvl w:val="1"/>
          <w:numId w:val="23"/>
        </w:numPr>
        <w:tabs>
          <w:tab w:val="left" w:pos="2640"/>
        </w:tabs>
        <w:ind w:right="115"/>
        <w:jc w:val="both"/>
        <w:rPr>
          <w:sz w:val="24"/>
        </w:rPr>
      </w:pPr>
      <w:r>
        <w:rPr>
          <w:sz w:val="24"/>
          <w:u w:val="single"/>
        </w:rPr>
        <w:t>Revenue</w:t>
      </w:r>
      <w:r>
        <w:rPr>
          <w:spacing w:val="1"/>
          <w:sz w:val="24"/>
          <w:u w:val="single"/>
        </w:rPr>
        <w:t xml:space="preserve"> </w:t>
      </w:r>
      <w:r>
        <w:rPr>
          <w:sz w:val="24"/>
          <w:u w:val="single"/>
        </w:rPr>
        <w:t>Monitoring</w:t>
      </w:r>
      <w:r>
        <w:rPr>
          <w:spacing w:val="1"/>
          <w:sz w:val="24"/>
        </w:rPr>
        <w:t xml:space="preserve"> </w:t>
      </w:r>
      <w:r>
        <w:rPr>
          <w:sz w:val="24"/>
        </w:rPr>
        <w:t>-</w:t>
      </w:r>
      <w:r>
        <w:rPr>
          <w:spacing w:val="1"/>
          <w:sz w:val="24"/>
        </w:rPr>
        <w:t xml:space="preserve"> </w:t>
      </w:r>
      <w:r>
        <w:rPr>
          <w:sz w:val="24"/>
        </w:rPr>
        <w:t>Revenues</w:t>
      </w:r>
      <w:r>
        <w:rPr>
          <w:spacing w:val="1"/>
          <w:sz w:val="24"/>
        </w:rPr>
        <w:t xml:space="preserve"> </w:t>
      </w:r>
      <w:r>
        <w:rPr>
          <w:sz w:val="24"/>
        </w:rPr>
        <w:t>received</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compared</w:t>
      </w:r>
      <w:r>
        <w:rPr>
          <w:spacing w:val="1"/>
          <w:sz w:val="24"/>
        </w:rPr>
        <w:t xml:space="preserve"> </w:t>
      </w:r>
      <w:r>
        <w:rPr>
          <w:sz w:val="24"/>
        </w:rPr>
        <w:t>to</w:t>
      </w:r>
      <w:r>
        <w:rPr>
          <w:spacing w:val="1"/>
          <w:sz w:val="24"/>
        </w:rPr>
        <w:t xml:space="preserve"> </w:t>
      </w:r>
      <w:r>
        <w:rPr>
          <w:sz w:val="24"/>
        </w:rPr>
        <w:t>budgeted</w:t>
      </w:r>
      <w:r>
        <w:rPr>
          <w:spacing w:val="1"/>
          <w:sz w:val="24"/>
        </w:rPr>
        <w:t xml:space="preserve"> </w:t>
      </w:r>
      <w:r>
        <w:rPr>
          <w:sz w:val="24"/>
        </w:rPr>
        <w:t>revenues.</w:t>
      </w:r>
      <w:r>
        <w:rPr>
          <w:spacing w:val="1"/>
          <w:sz w:val="24"/>
        </w:rPr>
        <w:t xml:space="preserve"> </w:t>
      </w:r>
      <w:r>
        <w:rPr>
          <w:sz w:val="24"/>
        </w:rPr>
        <w:t>Significant</w:t>
      </w:r>
      <w:r>
        <w:rPr>
          <w:spacing w:val="1"/>
          <w:sz w:val="24"/>
        </w:rPr>
        <w:t xml:space="preserve"> </w:t>
      </w:r>
      <w:r>
        <w:rPr>
          <w:sz w:val="24"/>
        </w:rPr>
        <w:t>variances</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investigated</w:t>
      </w:r>
      <w:r>
        <w:rPr>
          <w:spacing w:val="1"/>
          <w:sz w:val="24"/>
        </w:rPr>
        <w:t xml:space="preserve"> </w:t>
      </w:r>
      <w:r>
        <w:rPr>
          <w:sz w:val="24"/>
        </w:rPr>
        <w:t>by</w:t>
      </w:r>
      <w:r>
        <w:rPr>
          <w:spacing w:val="61"/>
          <w:sz w:val="24"/>
        </w:rPr>
        <w:t xml:space="preserve"> </w:t>
      </w:r>
      <w:r>
        <w:rPr>
          <w:sz w:val="24"/>
        </w:rPr>
        <w:t>the</w:t>
      </w:r>
      <w:r>
        <w:rPr>
          <w:spacing w:val="61"/>
          <w:sz w:val="24"/>
        </w:rPr>
        <w:t xml:space="preserve"> </w:t>
      </w:r>
      <w:r>
        <w:rPr>
          <w:sz w:val="24"/>
        </w:rPr>
        <w:t>County</w:t>
      </w:r>
      <w:r>
        <w:rPr>
          <w:spacing w:val="1"/>
          <w:sz w:val="24"/>
        </w:rPr>
        <w:t xml:space="preserve"> </w:t>
      </w:r>
      <w:r>
        <w:rPr>
          <w:sz w:val="24"/>
        </w:rPr>
        <w:t>Administrator</w:t>
      </w:r>
      <w:r>
        <w:rPr>
          <w:spacing w:val="-2"/>
          <w:sz w:val="24"/>
        </w:rPr>
        <w:t xml:space="preserve"> </w:t>
      </w:r>
      <w:r>
        <w:rPr>
          <w:sz w:val="24"/>
        </w:rPr>
        <w:t>or</w:t>
      </w:r>
      <w:r>
        <w:rPr>
          <w:spacing w:val="-1"/>
          <w:sz w:val="24"/>
        </w:rPr>
        <w:t xml:space="preserve"> </w:t>
      </w:r>
      <w:r>
        <w:rPr>
          <w:sz w:val="24"/>
        </w:rPr>
        <w:t>designee.</w:t>
      </w:r>
    </w:p>
    <w:p w14:paraId="168CDC1C" w14:textId="77777777" w:rsidR="00D75313" w:rsidRDefault="00D75313">
      <w:pPr>
        <w:jc w:val="both"/>
        <w:rPr>
          <w:sz w:val="24"/>
        </w:rPr>
        <w:sectPr w:rsidR="00D75313">
          <w:pgSz w:w="12240" w:h="15840"/>
          <w:pgMar w:top="1500" w:right="1200" w:bottom="1460" w:left="500" w:header="0" w:footer="1233" w:gutter="0"/>
          <w:cols w:space="720"/>
        </w:sectPr>
      </w:pPr>
    </w:p>
    <w:p w14:paraId="34E4CF07" w14:textId="77777777" w:rsidR="00D75313" w:rsidRDefault="00BD21BD" w:rsidP="001E6DFF">
      <w:pPr>
        <w:pStyle w:val="Heading1"/>
        <w:ind w:left="0"/>
      </w:pPr>
      <w:r>
        <w:lastRenderedPageBreak/>
        <w:t xml:space="preserve">   </w:t>
      </w:r>
      <w:r w:rsidR="00422744">
        <w:t>Section</w:t>
      </w:r>
      <w:r w:rsidR="00422744">
        <w:rPr>
          <w:spacing w:val="-5"/>
        </w:rPr>
        <w:t xml:space="preserve"> </w:t>
      </w:r>
      <w:r w:rsidR="00422744">
        <w:t>7.</w:t>
      </w:r>
      <w:r w:rsidR="00422744">
        <w:rPr>
          <w:spacing w:val="-2"/>
        </w:rPr>
        <w:t xml:space="preserve"> </w:t>
      </w:r>
      <w:r w:rsidR="00422744">
        <w:t>Purchasing</w:t>
      </w:r>
    </w:p>
    <w:p w14:paraId="48E70381" w14:textId="77777777" w:rsidR="00D75313" w:rsidRDefault="00D75313">
      <w:pPr>
        <w:pStyle w:val="BodyText"/>
        <w:spacing w:before="1"/>
        <w:rPr>
          <w:b/>
          <w:sz w:val="28"/>
        </w:rPr>
      </w:pPr>
    </w:p>
    <w:p w14:paraId="617E3C09" w14:textId="77777777" w:rsidR="00D75313" w:rsidRDefault="00422744" w:rsidP="00F31AA5">
      <w:pPr>
        <w:pStyle w:val="Heading2"/>
        <w:numPr>
          <w:ilvl w:val="0"/>
          <w:numId w:val="22"/>
        </w:numPr>
        <w:tabs>
          <w:tab w:val="left" w:pos="1560"/>
        </w:tabs>
        <w:spacing w:before="1"/>
        <w:ind w:hanging="361"/>
        <w:jc w:val="left"/>
      </w:pPr>
      <w:r>
        <w:t>Intent</w:t>
      </w:r>
    </w:p>
    <w:p w14:paraId="42D20CBF" w14:textId="77777777" w:rsidR="00D75313" w:rsidRDefault="00D75313">
      <w:pPr>
        <w:pStyle w:val="BodyText"/>
        <w:spacing w:before="6"/>
        <w:rPr>
          <w:b/>
          <w:sz w:val="23"/>
        </w:rPr>
      </w:pPr>
    </w:p>
    <w:p w14:paraId="0F3FCF4F" w14:textId="77777777" w:rsidR="00D75313" w:rsidRDefault="00422744">
      <w:pPr>
        <w:pStyle w:val="BodyText"/>
        <w:ind w:left="1559" w:right="118"/>
        <w:jc w:val="both"/>
      </w:pPr>
      <w:bookmarkStart w:id="1" w:name="The_purpose_of_this_policy_is_to_provide"/>
      <w:bookmarkEnd w:id="1"/>
      <w:r>
        <w:t>The purpose of this policy is to provide guidance for the procurement of goods and services</w:t>
      </w:r>
      <w:r>
        <w:rPr>
          <w:spacing w:val="-57"/>
        </w:rPr>
        <w:t xml:space="preserve"> </w:t>
      </w:r>
      <w:r>
        <w:t>in compliance with procurement provisions of the County and the State of Georgia.</w:t>
      </w:r>
      <w:r>
        <w:rPr>
          <w:spacing w:val="60"/>
        </w:rPr>
        <w:t xml:space="preserve"> </w:t>
      </w:r>
      <w:r>
        <w:t>The</w:t>
      </w:r>
      <w:r>
        <w:rPr>
          <w:spacing w:val="1"/>
        </w:rPr>
        <w:t xml:space="preserve"> </w:t>
      </w:r>
      <w:r>
        <w:t>goal</w:t>
      </w:r>
      <w:r>
        <w:rPr>
          <w:spacing w:val="-1"/>
        </w:rPr>
        <w:t xml:space="preserve"> </w:t>
      </w:r>
      <w:r>
        <w:t>of</w:t>
      </w:r>
      <w:r>
        <w:rPr>
          <w:spacing w:val="-1"/>
        </w:rPr>
        <w:t xml:space="preserve"> </w:t>
      </w:r>
      <w:r>
        <w:t>this policy</w:t>
      </w:r>
      <w:r>
        <w:rPr>
          <w:spacing w:val="-5"/>
        </w:rPr>
        <w:t xml:space="preserve"> </w:t>
      </w:r>
      <w:r>
        <w:t>is</w:t>
      </w:r>
      <w:r>
        <w:rPr>
          <w:spacing w:val="-1"/>
        </w:rPr>
        <w:t xml:space="preserve"> </w:t>
      </w:r>
      <w:r>
        <w:t>to establish, foster, and</w:t>
      </w:r>
      <w:r>
        <w:rPr>
          <w:spacing w:val="-1"/>
        </w:rPr>
        <w:t xml:space="preserve"> </w:t>
      </w:r>
      <w:r>
        <w:t>maintain the</w:t>
      </w:r>
      <w:r>
        <w:rPr>
          <w:spacing w:val="-1"/>
        </w:rPr>
        <w:t xml:space="preserve"> </w:t>
      </w:r>
      <w:r>
        <w:t>following</w:t>
      </w:r>
      <w:r>
        <w:rPr>
          <w:spacing w:val="-3"/>
        </w:rPr>
        <w:t xml:space="preserve"> </w:t>
      </w:r>
      <w:r>
        <w:t>principles:</w:t>
      </w:r>
    </w:p>
    <w:p w14:paraId="1E00CDF6" w14:textId="77777777" w:rsidR="00D75313" w:rsidRDefault="00D75313">
      <w:pPr>
        <w:pStyle w:val="BodyText"/>
      </w:pPr>
    </w:p>
    <w:p w14:paraId="1FEA1C0E" w14:textId="78E1B311" w:rsidR="00D75313" w:rsidRDefault="00422744" w:rsidP="00F31AA5">
      <w:pPr>
        <w:pStyle w:val="ListParagraph"/>
        <w:numPr>
          <w:ilvl w:val="1"/>
          <w:numId w:val="22"/>
        </w:numPr>
        <w:tabs>
          <w:tab w:val="left" w:pos="2999"/>
          <w:tab w:val="left" w:pos="3000"/>
        </w:tabs>
        <w:ind w:hanging="721"/>
        <w:rPr>
          <w:sz w:val="24"/>
        </w:rPr>
      </w:pPr>
      <w:r>
        <w:rPr>
          <w:sz w:val="24"/>
        </w:rPr>
        <w:t>To</w:t>
      </w:r>
      <w:r>
        <w:rPr>
          <w:spacing w:val="-1"/>
          <w:sz w:val="24"/>
        </w:rPr>
        <w:t xml:space="preserve"> </w:t>
      </w:r>
      <w:r>
        <w:rPr>
          <w:sz w:val="24"/>
        </w:rPr>
        <w:t>consider</w:t>
      </w:r>
      <w:r>
        <w:rPr>
          <w:spacing w:val="-2"/>
          <w:sz w:val="24"/>
        </w:rPr>
        <w:t xml:space="preserve"> </w:t>
      </w:r>
      <w:r>
        <w:rPr>
          <w:sz w:val="24"/>
        </w:rPr>
        <w:t>the</w:t>
      </w:r>
      <w:r>
        <w:rPr>
          <w:spacing w:val="-1"/>
          <w:sz w:val="24"/>
        </w:rPr>
        <w:t xml:space="preserve"> </w:t>
      </w:r>
      <w:r>
        <w:rPr>
          <w:sz w:val="24"/>
        </w:rPr>
        <w:t>best</w:t>
      </w:r>
      <w:r>
        <w:rPr>
          <w:spacing w:val="-1"/>
          <w:sz w:val="24"/>
        </w:rPr>
        <w:t xml:space="preserve"> </w:t>
      </w:r>
      <w:r>
        <w:rPr>
          <w:sz w:val="24"/>
        </w:rPr>
        <w:t>interests of</w:t>
      </w:r>
      <w:r>
        <w:rPr>
          <w:spacing w:val="-2"/>
          <w:sz w:val="24"/>
        </w:rPr>
        <w:t xml:space="preserve"> </w:t>
      </w:r>
      <w:r>
        <w:rPr>
          <w:sz w:val="24"/>
        </w:rPr>
        <w:t>the</w:t>
      </w:r>
      <w:r>
        <w:rPr>
          <w:spacing w:val="-1"/>
          <w:sz w:val="24"/>
        </w:rPr>
        <w:t xml:space="preserve"> </w:t>
      </w:r>
      <w:r>
        <w:rPr>
          <w:sz w:val="24"/>
        </w:rPr>
        <w:t>County</w:t>
      </w:r>
      <w:r>
        <w:rPr>
          <w:spacing w:val="-6"/>
          <w:sz w:val="24"/>
        </w:rPr>
        <w:t xml:space="preserve"> </w:t>
      </w:r>
      <w:r>
        <w:rPr>
          <w:sz w:val="24"/>
        </w:rPr>
        <w:t>in all</w:t>
      </w:r>
      <w:r>
        <w:rPr>
          <w:spacing w:val="-1"/>
          <w:sz w:val="24"/>
        </w:rPr>
        <w:t xml:space="preserve"> </w:t>
      </w:r>
      <w:r>
        <w:rPr>
          <w:sz w:val="24"/>
        </w:rPr>
        <w:t>transactions;</w:t>
      </w:r>
      <w:r w:rsidR="00951119">
        <w:rPr>
          <w:sz w:val="24"/>
        </w:rPr>
        <w:t xml:space="preserve"> and</w:t>
      </w:r>
    </w:p>
    <w:p w14:paraId="7342F5B6" w14:textId="05F7ED36" w:rsidR="00D75313" w:rsidRDefault="00422744" w:rsidP="00F31AA5">
      <w:pPr>
        <w:pStyle w:val="ListParagraph"/>
        <w:numPr>
          <w:ilvl w:val="1"/>
          <w:numId w:val="22"/>
        </w:numPr>
        <w:tabs>
          <w:tab w:val="left" w:pos="2999"/>
          <w:tab w:val="left" w:pos="3000"/>
        </w:tabs>
        <w:ind w:right="118"/>
        <w:rPr>
          <w:sz w:val="24"/>
        </w:rPr>
      </w:pPr>
      <w:r>
        <w:rPr>
          <w:sz w:val="24"/>
        </w:rPr>
        <w:t>To</w:t>
      </w:r>
      <w:r>
        <w:rPr>
          <w:spacing w:val="42"/>
          <w:sz w:val="24"/>
        </w:rPr>
        <w:t xml:space="preserve"> </w:t>
      </w:r>
      <w:r>
        <w:rPr>
          <w:sz w:val="24"/>
        </w:rPr>
        <w:t>purchase</w:t>
      </w:r>
      <w:r>
        <w:rPr>
          <w:spacing w:val="41"/>
          <w:sz w:val="24"/>
        </w:rPr>
        <w:t xml:space="preserve"> </w:t>
      </w:r>
      <w:r>
        <w:rPr>
          <w:sz w:val="24"/>
        </w:rPr>
        <w:t>without</w:t>
      </w:r>
      <w:r>
        <w:rPr>
          <w:spacing w:val="42"/>
          <w:sz w:val="24"/>
        </w:rPr>
        <w:t xml:space="preserve"> </w:t>
      </w:r>
      <w:r>
        <w:rPr>
          <w:sz w:val="24"/>
        </w:rPr>
        <w:t>prejudice,</w:t>
      </w:r>
      <w:r>
        <w:rPr>
          <w:spacing w:val="42"/>
          <w:sz w:val="24"/>
        </w:rPr>
        <w:t xml:space="preserve"> </w:t>
      </w:r>
      <w:r>
        <w:rPr>
          <w:sz w:val="24"/>
        </w:rPr>
        <w:t>seeking</w:t>
      </w:r>
      <w:r>
        <w:rPr>
          <w:spacing w:val="39"/>
          <w:sz w:val="24"/>
        </w:rPr>
        <w:t xml:space="preserve"> </w:t>
      </w:r>
      <w:r>
        <w:rPr>
          <w:sz w:val="24"/>
        </w:rPr>
        <w:t>to</w:t>
      </w:r>
      <w:r>
        <w:rPr>
          <w:spacing w:val="42"/>
          <w:sz w:val="24"/>
        </w:rPr>
        <w:t xml:space="preserve"> </w:t>
      </w:r>
      <w:r>
        <w:rPr>
          <w:sz w:val="24"/>
        </w:rPr>
        <w:t>obtain</w:t>
      </w:r>
      <w:r>
        <w:rPr>
          <w:spacing w:val="42"/>
          <w:sz w:val="24"/>
        </w:rPr>
        <w:t xml:space="preserve"> </w:t>
      </w:r>
      <w:r>
        <w:rPr>
          <w:sz w:val="24"/>
        </w:rPr>
        <w:t>the</w:t>
      </w:r>
      <w:r>
        <w:rPr>
          <w:spacing w:val="41"/>
          <w:sz w:val="24"/>
        </w:rPr>
        <w:t xml:space="preserve"> </w:t>
      </w:r>
      <w:r>
        <w:rPr>
          <w:sz w:val="24"/>
        </w:rPr>
        <w:t>maximum</w:t>
      </w:r>
      <w:r>
        <w:rPr>
          <w:spacing w:val="42"/>
          <w:sz w:val="24"/>
        </w:rPr>
        <w:t xml:space="preserve"> </w:t>
      </w:r>
      <w:r>
        <w:rPr>
          <w:sz w:val="24"/>
        </w:rPr>
        <w:t>value</w:t>
      </w:r>
      <w:r>
        <w:rPr>
          <w:spacing w:val="42"/>
          <w:sz w:val="24"/>
        </w:rPr>
        <w:t xml:space="preserve"> </w:t>
      </w:r>
      <w:r>
        <w:rPr>
          <w:sz w:val="24"/>
        </w:rPr>
        <w:t>for</w:t>
      </w:r>
      <w:r>
        <w:rPr>
          <w:spacing w:val="-57"/>
          <w:sz w:val="24"/>
        </w:rPr>
        <w:t xml:space="preserve"> </w:t>
      </w:r>
      <w:r>
        <w:rPr>
          <w:sz w:val="24"/>
        </w:rPr>
        <w:t>each</w:t>
      </w:r>
      <w:r>
        <w:rPr>
          <w:spacing w:val="-1"/>
          <w:sz w:val="24"/>
        </w:rPr>
        <w:t xml:space="preserve"> </w:t>
      </w:r>
      <w:r>
        <w:rPr>
          <w:sz w:val="24"/>
        </w:rPr>
        <w:t>dollar</w:t>
      </w:r>
      <w:r>
        <w:rPr>
          <w:spacing w:val="1"/>
          <w:sz w:val="24"/>
        </w:rPr>
        <w:t xml:space="preserve"> </w:t>
      </w:r>
      <w:r>
        <w:rPr>
          <w:sz w:val="24"/>
        </w:rPr>
        <w:t>expenditure</w:t>
      </w:r>
      <w:r>
        <w:rPr>
          <w:spacing w:val="1"/>
          <w:sz w:val="24"/>
        </w:rPr>
        <w:t xml:space="preserve"> </w:t>
      </w:r>
      <w:r>
        <w:rPr>
          <w:sz w:val="24"/>
        </w:rPr>
        <w:t>with maximum</w:t>
      </w:r>
      <w:r>
        <w:rPr>
          <w:spacing w:val="-1"/>
          <w:sz w:val="24"/>
        </w:rPr>
        <w:t xml:space="preserve"> </w:t>
      </w:r>
      <w:r>
        <w:rPr>
          <w:sz w:val="24"/>
        </w:rPr>
        <w:t>quality</w:t>
      </w:r>
      <w:r>
        <w:rPr>
          <w:spacing w:val="-8"/>
          <w:sz w:val="24"/>
        </w:rPr>
        <w:t xml:space="preserve"> </w:t>
      </w:r>
      <w:r>
        <w:rPr>
          <w:sz w:val="24"/>
        </w:rPr>
        <w:t>standards;</w:t>
      </w:r>
      <w:r w:rsidR="00951119">
        <w:rPr>
          <w:sz w:val="24"/>
        </w:rPr>
        <w:t xml:space="preserve"> and</w:t>
      </w:r>
    </w:p>
    <w:p w14:paraId="6AD942E5" w14:textId="77777777" w:rsidR="00D75313" w:rsidRDefault="00422744" w:rsidP="00F31AA5">
      <w:pPr>
        <w:pStyle w:val="ListParagraph"/>
        <w:numPr>
          <w:ilvl w:val="1"/>
          <w:numId w:val="22"/>
        </w:numPr>
        <w:tabs>
          <w:tab w:val="left" w:pos="2999"/>
          <w:tab w:val="left" w:pos="3000"/>
        </w:tabs>
        <w:ind w:hanging="721"/>
        <w:rPr>
          <w:sz w:val="24"/>
        </w:rPr>
      </w:pPr>
      <w:r>
        <w:rPr>
          <w:sz w:val="24"/>
        </w:rPr>
        <w:t>To</w:t>
      </w:r>
      <w:r>
        <w:rPr>
          <w:spacing w:val="-1"/>
          <w:sz w:val="24"/>
        </w:rPr>
        <w:t xml:space="preserve"> </w:t>
      </w:r>
      <w:r>
        <w:rPr>
          <w:sz w:val="24"/>
        </w:rPr>
        <w:t>subscribe</w:t>
      </w:r>
      <w:r>
        <w:rPr>
          <w:spacing w:val="-2"/>
          <w:sz w:val="24"/>
        </w:rPr>
        <w:t xml:space="preserve"> </w:t>
      </w:r>
      <w:r>
        <w:rPr>
          <w:sz w:val="24"/>
        </w:rPr>
        <w:t>to</w:t>
      </w:r>
      <w:r>
        <w:rPr>
          <w:spacing w:val="-1"/>
          <w:sz w:val="24"/>
        </w:rPr>
        <w:t xml:space="preserve"> </w:t>
      </w:r>
      <w:r>
        <w:rPr>
          <w:sz w:val="24"/>
        </w:rPr>
        <w:t>and work</w:t>
      </w:r>
      <w:r>
        <w:rPr>
          <w:spacing w:val="1"/>
          <w:sz w:val="24"/>
        </w:rPr>
        <w:t xml:space="preserve"> </w:t>
      </w:r>
      <w:r>
        <w:rPr>
          <w:sz w:val="24"/>
        </w:rPr>
        <w:t>for</w:t>
      </w:r>
      <w:r>
        <w:rPr>
          <w:spacing w:val="-2"/>
          <w:sz w:val="24"/>
        </w:rPr>
        <w:t xml:space="preserve"> </w:t>
      </w:r>
      <w:r>
        <w:rPr>
          <w:sz w:val="24"/>
        </w:rPr>
        <w:t>honesty</w:t>
      </w:r>
      <w:r>
        <w:rPr>
          <w:spacing w:val="-5"/>
          <w:sz w:val="24"/>
        </w:rPr>
        <w:t xml:space="preserve"> </w:t>
      </w:r>
      <w:r>
        <w:rPr>
          <w:sz w:val="24"/>
        </w:rPr>
        <w:t>and</w:t>
      </w:r>
      <w:r>
        <w:rPr>
          <w:spacing w:val="-1"/>
          <w:sz w:val="24"/>
        </w:rPr>
        <w:t xml:space="preserve"> </w:t>
      </w:r>
      <w:r>
        <w:rPr>
          <w:sz w:val="24"/>
        </w:rPr>
        <w:t>truth</w:t>
      </w:r>
      <w:r>
        <w:rPr>
          <w:spacing w:val="-1"/>
          <w:sz w:val="24"/>
        </w:rPr>
        <w:t xml:space="preserve"> </w:t>
      </w:r>
      <w:r>
        <w:rPr>
          <w:sz w:val="24"/>
        </w:rPr>
        <w:t>in</w:t>
      </w:r>
      <w:r>
        <w:rPr>
          <w:spacing w:val="1"/>
          <w:sz w:val="24"/>
        </w:rPr>
        <w:t xml:space="preserve"> </w:t>
      </w:r>
      <w:r>
        <w:rPr>
          <w:sz w:val="24"/>
        </w:rPr>
        <w:t>buying.</w:t>
      </w:r>
    </w:p>
    <w:p w14:paraId="2BE84E18" w14:textId="77777777" w:rsidR="00D75313" w:rsidRDefault="00D75313">
      <w:pPr>
        <w:pStyle w:val="BodyText"/>
        <w:spacing w:before="5"/>
      </w:pPr>
    </w:p>
    <w:p w14:paraId="0A08AEC9" w14:textId="77777777" w:rsidR="00D75313" w:rsidRDefault="00422744" w:rsidP="00F31AA5">
      <w:pPr>
        <w:pStyle w:val="Heading2"/>
        <w:numPr>
          <w:ilvl w:val="0"/>
          <w:numId w:val="22"/>
        </w:numPr>
        <w:tabs>
          <w:tab w:val="left" w:pos="1560"/>
        </w:tabs>
        <w:ind w:hanging="361"/>
        <w:jc w:val="left"/>
      </w:pPr>
      <w:bookmarkStart w:id="2" w:name="B._Vendors"/>
      <w:bookmarkEnd w:id="2"/>
      <w:r>
        <w:t>Vendors</w:t>
      </w:r>
    </w:p>
    <w:p w14:paraId="0A26141D" w14:textId="77777777" w:rsidR="00D75313" w:rsidRDefault="00D75313">
      <w:pPr>
        <w:pStyle w:val="BodyText"/>
        <w:spacing w:before="7"/>
        <w:rPr>
          <w:b/>
          <w:sz w:val="23"/>
        </w:rPr>
      </w:pPr>
    </w:p>
    <w:p w14:paraId="71DE4DC3" w14:textId="4B43A620" w:rsidR="00D75313" w:rsidRDefault="00422744">
      <w:pPr>
        <w:pStyle w:val="BodyText"/>
        <w:ind w:left="1559" w:right="113"/>
        <w:jc w:val="both"/>
      </w:pPr>
      <w:r>
        <w:t>The C</w:t>
      </w:r>
      <w:r w:rsidR="00CB0DF2">
        <w:t>ounty</w:t>
      </w:r>
      <w:r>
        <w:t xml:space="preserve"> will make every effort to obtain high quality goods and services at the best</w:t>
      </w:r>
      <w:r>
        <w:rPr>
          <w:spacing w:val="1"/>
        </w:rPr>
        <w:t xml:space="preserve"> </w:t>
      </w:r>
      <w:r>
        <w:t>possible price.</w:t>
      </w:r>
      <w:r>
        <w:rPr>
          <w:spacing w:val="1"/>
        </w:rPr>
        <w:t xml:space="preserve"> </w:t>
      </w:r>
      <w:r>
        <w:t>All</w:t>
      </w:r>
      <w:r>
        <w:rPr>
          <w:spacing w:val="1"/>
        </w:rPr>
        <w:t xml:space="preserve"> </w:t>
      </w:r>
      <w:r>
        <w:t>procurement</w:t>
      </w:r>
      <w:r>
        <w:rPr>
          <w:spacing w:val="1"/>
        </w:rPr>
        <w:t xml:space="preserve"> </w:t>
      </w:r>
      <w:r>
        <w:t>procedures</w:t>
      </w:r>
      <w:r>
        <w:rPr>
          <w:spacing w:val="1"/>
        </w:rPr>
        <w:t xml:space="preserve"> </w:t>
      </w:r>
      <w:r>
        <w:t>will</w:t>
      </w:r>
      <w:r>
        <w:rPr>
          <w:spacing w:val="1"/>
        </w:rPr>
        <w:t xml:space="preserve"> </w:t>
      </w:r>
      <w:r>
        <w:t>be conducted</w:t>
      </w:r>
      <w:r>
        <w:rPr>
          <w:spacing w:val="1"/>
        </w:rPr>
        <w:t xml:space="preserve"> </w:t>
      </w:r>
      <w:r>
        <w:t>in</w:t>
      </w:r>
      <w:r>
        <w:rPr>
          <w:spacing w:val="1"/>
        </w:rPr>
        <w:t xml:space="preserve"> </w:t>
      </w:r>
      <w:r>
        <w:t>a</w:t>
      </w:r>
      <w:r>
        <w:rPr>
          <w:spacing w:val="60"/>
        </w:rPr>
        <w:t xml:space="preserve"> </w:t>
      </w:r>
      <w:r>
        <w:t>fair and</w:t>
      </w:r>
      <w:r>
        <w:rPr>
          <w:spacing w:val="60"/>
        </w:rPr>
        <w:t xml:space="preserve"> </w:t>
      </w:r>
      <w:r>
        <w:t>impartial</w:t>
      </w:r>
      <w:r>
        <w:rPr>
          <w:spacing w:val="1"/>
        </w:rPr>
        <w:t xml:space="preserve"> </w:t>
      </w:r>
      <w:r>
        <w:t>manner with avoidance of any impropriety.</w:t>
      </w:r>
      <w:r w:rsidRPr="00422744">
        <w:t xml:space="preserve"> </w:t>
      </w:r>
      <w:r w:rsidR="00645099" w:rsidRPr="00863D1E">
        <w:t>Only v</w:t>
      </w:r>
      <w:r w:rsidR="00B0381A" w:rsidRPr="00863D1E">
        <w:t xml:space="preserve">endors </w:t>
      </w:r>
      <w:r w:rsidR="00645099" w:rsidRPr="00863D1E">
        <w:t xml:space="preserve">who qualify as being an eligible vendor </w:t>
      </w:r>
      <w:r w:rsidR="00B0381A" w:rsidRPr="00863D1E">
        <w:t xml:space="preserve">will be </w:t>
      </w:r>
      <w:r w:rsidR="00645099" w:rsidRPr="00863D1E">
        <w:t>allowed</w:t>
      </w:r>
      <w:r w:rsidR="00B0381A" w:rsidRPr="00863D1E">
        <w:t xml:space="preserve"> to do business with the C</w:t>
      </w:r>
      <w:r w:rsidR="00CB0DF2" w:rsidRPr="00863D1E">
        <w:t>ounty</w:t>
      </w:r>
      <w:r w:rsidR="00B0381A" w:rsidRPr="00863D1E">
        <w:t>; n</w:t>
      </w:r>
      <w:r w:rsidRPr="00863D1E">
        <w:t>o bidder will be arbitrarily or capriciously excluded.</w:t>
      </w:r>
      <w:r w:rsidR="00CA1AFA" w:rsidRPr="00863D1E">
        <w:rPr>
          <w:spacing w:val="61"/>
        </w:rPr>
        <w:t xml:space="preserve"> </w:t>
      </w:r>
      <w:r>
        <w:t>It is the intent of the</w:t>
      </w:r>
      <w:r>
        <w:rPr>
          <w:spacing w:val="1"/>
        </w:rPr>
        <w:t xml:space="preserve"> </w:t>
      </w:r>
      <w:r>
        <w:t>C</w:t>
      </w:r>
      <w:r w:rsidR="00CB0DF2">
        <w:t>ounty</w:t>
      </w:r>
      <w:r>
        <w:t xml:space="preserve"> that competition be sought to the greatest practical degree. The conditions of the</w:t>
      </w:r>
      <w:r>
        <w:rPr>
          <w:spacing w:val="1"/>
        </w:rPr>
        <w:t xml:space="preserve"> </w:t>
      </w:r>
      <w:r>
        <w:t>contract shall be made clear in advance of the competition.</w:t>
      </w:r>
      <w:r>
        <w:rPr>
          <w:spacing w:val="1"/>
        </w:rPr>
        <w:t xml:space="preserve"> </w:t>
      </w:r>
      <w:r>
        <w:t>Specifications shall reflect the</w:t>
      </w:r>
      <w:r>
        <w:rPr>
          <w:spacing w:val="1"/>
        </w:rPr>
        <w:t xml:space="preserve"> </w:t>
      </w:r>
      <w:r>
        <w:t>needs</w:t>
      </w:r>
      <w:r>
        <w:rPr>
          <w:spacing w:val="-1"/>
        </w:rPr>
        <w:t xml:space="preserve"> </w:t>
      </w:r>
      <w:r>
        <w:t>of</w:t>
      </w:r>
      <w:r>
        <w:rPr>
          <w:spacing w:val="-1"/>
        </w:rPr>
        <w:t xml:space="preserve"> </w:t>
      </w:r>
      <w:r>
        <w:t>the</w:t>
      </w:r>
      <w:r>
        <w:rPr>
          <w:spacing w:val="-1"/>
        </w:rPr>
        <w:t xml:space="preserve"> </w:t>
      </w:r>
      <w:r>
        <w:t>C</w:t>
      </w:r>
      <w:r w:rsidR="00CB0DF2">
        <w:t>ounty</w:t>
      </w:r>
      <w:r>
        <w:t>.</w:t>
      </w:r>
    </w:p>
    <w:p w14:paraId="785A18A3" w14:textId="77777777" w:rsidR="00422744" w:rsidRDefault="00422744">
      <w:pPr>
        <w:pStyle w:val="BodyText"/>
        <w:ind w:left="1559" w:right="113"/>
        <w:jc w:val="both"/>
      </w:pPr>
    </w:p>
    <w:p w14:paraId="33702D83" w14:textId="5207FCE0" w:rsidR="00422744" w:rsidRPr="00863D1E" w:rsidRDefault="00AE1B5F" w:rsidP="00AE1B5F">
      <w:pPr>
        <w:widowControl/>
        <w:autoSpaceDE/>
        <w:autoSpaceDN/>
        <w:spacing w:after="160" w:line="259" w:lineRule="auto"/>
        <w:ind w:left="360"/>
        <w:contextualSpacing/>
        <w:rPr>
          <w:sz w:val="24"/>
          <w:szCs w:val="24"/>
          <w:u w:val="single"/>
        </w:rPr>
      </w:pPr>
      <w:r>
        <w:t xml:space="preserve">                         </w:t>
      </w:r>
      <w:r w:rsidRPr="00D61BDB">
        <w:t>1</w:t>
      </w:r>
      <w:r w:rsidRPr="00863D1E">
        <w:t xml:space="preserve">. </w:t>
      </w:r>
      <w:r w:rsidR="00056596" w:rsidRPr="00863D1E">
        <w:tab/>
      </w:r>
      <w:r w:rsidR="00422744" w:rsidRPr="00863D1E">
        <w:rPr>
          <w:sz w:val="24"/>
          <w:szCs w:val="24"/>
          <w:u w:val="single"/>
        </w:rPr>
        <w:t>Eligible Vendors</w:t>
      </w:r>
    </w:p>
    <w:p w14:paraId="177D0634" w14:textId="77777777" w:rsidR="009C131F" w:rsidRPr="00863D1E" w:rsidRDefault="009C131F" w:rsidP="00AE1B5F">
      <w:pPr>
        <w:widowControl/>
        <w:autoSpaceDE/>
        <w:autoSpaceDN/>
        <w:spacing w:after="160" w:line="259" w:lineRule="auto"/>
        <w:ind w:left="360"/>
        <w:contextualSpacing/>
        <w:rPr>
          <w:sz w:val="24"/>
          <w:szCs w:val="24"/>
          <w:u w:val="single"/>
        </w:rPr>
      </w:pPr>
    </w:p>
    <w:p w14:paraId="718EBDA6" w14:textId="77777777" w:rsidR="00422744" w:rsidRPr="00863D1E" w:rsidRDefault="00056596" w:rsidP="00056596">
      <w:pPr>
        <w:rPr>
          <w:sz w:val="24"/>
          <w:szCs w:val="24"/>
        </w:rPr>
      </w:pPr>
      <w:r w:rsidRPr="00863D1E">
        <w:rPr>
          <w:sz w:val="24"/>
          <w:szCs w:val="24"/>
        </w:rPr>
        <w:t xml:space="preserve">                                    </w:t>
      </w:r>
      <w:r w:rsidR="00422744" w:rsidRPr="00863D1E">
        <w:rPr>
          <w:sz w:val="24"/>
          <w:szCs w:val="24"/>
        </w:rPr>
        <w:t>To be eligible to conduct business with the C</w:t>
      </w:r>
      <w:r w:rsidR="00CB0DF2" w:rsidRPr="00863D1E">
        <w:rPr>
          <w:sz w:val="24"/>
          <w:szCs w:val="24"/>
        </w:rPr>
        <w:t>ounty</w:t>
      </w:r>
      <w:r w:rsidR="00422744" w:rsidRPr="00863D1E">
        <w:rPr>
          <w:sz w:val="24"/>
          <w:szCs w:val="24"/>
        </w:rPr>
        <w:t xml:space="preserve">, a vendor must:        </w:t>
      </w:r>
    </w:p>
    <w:p w14:paraId="0C0E78F4" w14:textId="1C088765" w:rsidR="00422744" w:rsidRPr="00863D1E" w:rsidRDefault="00422744" w:rsidP="00F31AA5">
      <w:pPr>
        <w:pStyle w:val="ListParagraph"/>
        <w:widowControl/>
        <w:numPr>
          <w:ilvl w:val="0"/>
          <w:numId w:val="28"/>
        </w:numPr>
        <w:autoSpaceDE/>
        <w:autoSpaceDN/>
        <w:spacing w:after="160" w:line="259" w:lineRule="auto"/>
        <w:contextualSpacing/>
        <w:rPr>
          <w:sz w:val="24"/>
          <w:szCs w:val="24"/>
        </w:rPr>
      </w:pPr>
      <w:r w:rsidRPr="00863D1E">
        <w:rPr>
          <w:sz w:val="24"/>
          <w:szCs w:val="24"/>
        </w:rPr>
        <w:t>Have a properly filled out W9 form</w:t>
      </w:r>
      <w:r w:rsidR="00951119" w:rsidRPr="00863D1E">
        <w:rPr>
          <w:sz w:val="24"/>
          <w:szCs w:val="24"/>
        </w:rPr>
        <w:t>;</w:t>
      </w:r>
      <w:r w:rsidRPr="00863D1E">
        <w:rPr>
          <w:sz w:val="24"/>
          <w:szCs w:val="24"/>
        </w:rPr>
        <w:t xml:space="preserve"> AND</w:t>
      </w:r>
    </w:p>
    <w:p w14:paraId="2242CEA2" w14:textId="28EA58C8" w:rsidR="00422744" w:rsidRPr="00863D1E" w:rsidRDefault="00422744" w:rsidP="00F31AA5">
      <w:pPr>
        <w:pStyle w:val="ListParagraph"/>
        <w:widowControl/>
        <w:numPr>
          <w:ilvl w:val="0"/>
          <w:numId w:val="28"/>
        </w:numPr>
        <w:autoSpaceDE/>
        <w:autoSpaceDN/>
        <w:spacing w:after="160" w:line="259" w:lineRule="auto"/>
        <w:contextualSpacing/>
        <w:rPr>
          <w:sz w:val="24"/>
          <w:szCs w:val="24"/>
        </w:rPr>
      </w:pPr>
      <w:r w:rsidRPr="00863D1E">
        <w:rPr>
          <w:sz w:val="24"/>
          <w:szCs w:val="24"/>
        </w:rPr>
        <w:t>Be licensed as required by the State, Federal, and Local laws, such insurances as required by State, Federal, and Local laws or as deemed reasonably necessary which is the discretion of the C</w:t>
      </w:r>
      <w:r w:rsidR="00CB0DF2" w:rsidRPr="00863D1E">
        <w:rPr>
          <w:sz w:val="24"/>
          <w:szCs w:val="24"/>
        </w:rPr>
        <w:t>ounty</w:t>
      </w:r>
      <w:r w:rsidR="00951119" w:rsidRPr="00863D1E">
        <w:rPr>
          <w:sz w:val="24"/>
          <w:szCs w:val="24"/>
        </w:rPr>
        <w:t>;</w:t>
      </w:r>
      <w:r w:rsidRPr="00863D1E">
        <w:rPr>
          <w:sz w:val="24"/>
          <w:szCs w:val="24"/>
        </w:rPr>
        <w:t xml:space="preserve"> AND</w:t>
      </w:r>
    </w:p>
    <w:p w14:paraId="5A6C1044" w14:textId="15153562" w:rsidR="00F6055B" w:rsidRPr="00863D1E" w:rsidRDefault="00422744" w:rsidP="00F31AA5">
      <w:pPr>
        <w:pStyle w:val="ListParagraph"/>
        <w:widowControl/>
        <w:numPr>
          <w:ilvl w:val="0"/>
          <w:numId w:val="28"/>
        </w:numPr>
        <w:autoSpaceDE/>
        <w:autoSpaceDN/>
        <w:spacing w:after="160" w:line="259" w:lineRule="auto"/>
        <w:contextualSpacing/>
        <w:rPr>
          <w:sz w:val="24"/>
          <w:szCs w:val="24"/>
        </w:rPr>
      </w:pPr>
      <w:r w:rsidRPr="00863D1E">
        <w:rPr>
          <w:sz w:val="24"/>
          <w:szCs w:val="24"/>
        </w:rPr>
        <w:t xml:space="preserve">Business entities must be registered with the State and in good standing with the Secretary of State of Georgia – </w:t>
      </w:r>
      <w:r w:rsidR="00D56971" w:rsidRPr="00863D1E">
        <w:rPr>
          <w:sz w:val="24"/>
          <w:szCs w:val="24"/>
        </w:rPr>
        <w:t>regardless of</w:t>
      </w:r>
      <w:r w:rsidRPr="00863D1E">
        <w:rPr>
          <w:sz w:val="24"/>
          <w:szCs w:val="24"/>
        </w:rPr>
        <w:t xml:space="preserve"> required by Georgia Law – </w:t>
      </w:r>
      <w:r w:rsidRPr="00863D1E">
        <w:rPr>
          <w:b/>
          <w:sz w:val="24"/>
          <w:szCs w:val="24"/>
        </w:rPr>
        <w:t>OR</w:t>
      </w:r>
      <w:r w:rsidRPr="00863D1E">
        <w:rPr>
          <w:sz w:val="24"/>
          <w:szCs w:val="24"/>
        </w:rPr>
        <w:t xml:space="preserve"> - if a vendor is entering into a written contract with Sumter C</w:t>
      </w:r>
      <w:r w:rsidR="00CB0DF2" w:rsidRPr="00863D1E">
        <w:rPr>
          <w:sz w:val="24"/>
          <w:szCs w:val="24"/>
        </w:rPr>
        <w:t xml:space="preserve">ounty </w:t>
      </w:r>
      <w:r w:rsidRPr="00863D1E">
        <w:rPr>
          <w:sz w:val="24"/>
          <w:szCs w:val="24"/>
        </w:rPr>
        <w:t xml:space="preserve">GA, the vendor must be registered in Georgia </w:t>
      </w:r>
    </w:p>
    <w:p w14:paraId="641B7D60" w14:textId="2BE0D56A" w:rsidR="00F6055B" w:rsidRPr="00863D1E" w:rsidRDefault="00F6055B" w:rsidP="00F6055B">
      <w:pPr>
        <w:widowControl/>
        <w:tabs>
          <w:tab w:val="left" w:pos="2025"/>
        </w:tabs>
        <w:autoSpaceDE/>
        <w:autoSpaceDN/>
        <w:spacing w:after="160" w:line="259" w:lineRule="auto"/>
        <w:contextualSpacing/>
        <w:rPr>
          <w:sz w:val="24"/>
          <w:szCs w:val="24"/>
          <w:u w:val="single"/>
        </w:rPr>
      </w:pPr>
      <w:r w:rsidRPr="00863D1E">
        <w:rPr>
          <w:sz w:val="24"/>
          <w:szCs w:val="24"/>
        </w:rPr>
        <w:t xml:space="preserve">                                2.  </w:t>
      </w:r>
      <w:r w:rsidRPr="00863D1E">
        <w:rPr>
          <w:sz w:val="24"/>
          <w:szCs w:val="24"/>
          <w:u w:val="single"/>
        </w:rPr>
        <w:t>New Vendor Request</w:t>
      </w:r>
    </w:p>
    <w:p w14:paraId="6B6807B1" w14:textId="0C0B0EF6" w:rsidR="00F6055B" w:rsidRPr="00863D1E" w:rsidRDefault="009F05C2" w:rsidP="00F31AA5">
      <w:pPr>
        <w:pStyle w:val="ListParagraph"/>
        <w:widowControl/>
        <w:numPr>
          <w:ilvl w:val="0"/>
          <w:numId w:val="39"/>
        </w:numPr>
        <w:tabs>
          <w:tab w:val="left" w:pos="2025"/>
        </w:tabs>
        <w:autoSpaceDE/>
        <w:autoSpaceDN/>
        <w:spacing w:after="160" w:line="259" w:lineRule="auto"/>
        <w:contextualSpacing/>
        <w:rPr>
          <w:sz w:val="24"/>
          <w:szCs w:val="24"/>
        </w:rPr>
      </w:pPr>
      <w:r w:rsidRPr="00863D1E">
        <w:rPr>
          <w:sz w:val="24"/>
          <w:szCs w:val="24"/>
        </w:rPr>
        <w:t>Any department requesting a new vendor will direct the vendor to the official Sumter County website (</w:t>
      </w:r>
      <w:hyperlink r:id="rId14" w:history="1">
        <w:r w:rsidR="007632F3" w:rsidRPr="00863D1E">
          <w:rPr>
            <w:rStyle w:val="Hyperlink"/>
            <w:sz w:val="24"/>
            <w:szCs w:val="24"/>
          </w:rPr>
          <w:t>sumtercountyga.</w:t>
        </w:r>
        <w:r w:rsidR="009C15B2">
          <w:rPr>
            <w:rStyle w:val="Hyperlink"/>
            <w:sz w:val="24"/>
            <w:szCs w:val="24"/>
          </w:rPr>
          <w:t>us</w:t>
        </w:r>
      </w:hyperlink>
      <w:r w:rsidRPr="00863D1E">
        <w:rPr>
          <w:sz w:val="24"/>
          <w:szCs w:val="24"/>
        </w:rPr>
        <w:t>)</w:t>
      </w:r>
      <w:r w:rsidR="007632F3" w:rsidRPr="00863D1E">
        <w:rPr>
          <w:sz w:val="24"/>
          <w:szCs w:val="24"/>
        </w:rPr>
        <w:t xml:space="preserve">, click Doing Business, Purchasing, and then New Vendor Packet.  This packet will list the necessary documents that are needed </w:t>
      </w:r>
      <w:r w:rsidR="00FA5446" w:rsidRPr="00863D1E">
        <w:rPr>
          <w:sz w:val="24"/>
          <w:szCs w:val="24"/>
        </w:rPr>
        <w:t>to be an eligible vendor</w:t>
      </w:r>
      <w:r w:rsidR="00CE3EAA" w:rsidRPr="00863D1E">
        <w:rPr>
          <w:sz w:val="24"/>
          <w:szCs w:val="24"/>
        </w:rPr>
        <w:t xml:space="preserve"> (stated above under 1.)</w:t>
      </w:r>
      <w:r w:rsidR="00FA5446" w:rsidRPr="00863D1E">
        <w:rPr>
          <w:sz w:val="24"/>
          <w:szCs w:val="24"/>
        </w:rPr>
        <w:t xml:space="preserve"> and </w:t>
      </w:r>
      <w:r w:rsidR="007632F3" w:rsidRPr="00863D1E">
        <w:rPr>
          <w:sz w:val="24"/>
          <w:szCs w:val="24"/>
        </w:rPr>
        <w:t>to be submitted to the stated e-mail address on the cover of the packet, OR</w:t>
      </w:r>
    </w:p>
    <w:p w14:paraId="5FF38BA0" w14:textId="0972386F" w:rsidR="007632F3" w:rsidRPr="00863D1E" w:rsidRDefault="007632F3" w:rsidP="00F31AA5">
      <w:pPr>
        <w:pStyle w:val="ListParagraph"/>
        <w:widowControl/>
        <w:numPr>
          <w:ilvl w:val="0"/>
          <w:numId w:val="39"/>
        </w:numPr>
        <w:tabs>
          <w:tab w:val="left" w:pos="2025"/>
        </w:tabs>
        <w:autoSpaceDE/>
        <w:autoSpaceDN/>
        <w:spacing w:after="160" w:line="259" w:lineRule="auto"/>
        <w:contextualSpacing/>
        <w:rPr>
          <w:sz w:val="24"/>
          <w:szCs w:val="24"/>
        </w:rPr>
      </w:pPr>
      <w:r w:rsidRPr="00863D1E">
        <w:rPr>
          <w:sz w:val="24"/>
          <w:szCs w:val="24"/>
        </w:rPr>
        <w:lastRenderedPageBreak/>
        <w:t>The New Vendor Packet can be e-mailed by the requesting department BUT, the vendor must submit the necessary documents to the e-mail address stated on the cover sheet of the New Vendor Packet</w:t>
      </w:r>
    </w:p>
    <w:p w14:paraId="7DEBB8BC" w14:textId="67D18A15" w:rsidR="007632F3" w:rsidRPr="00863D1E" w:rsidRDefault="00FA5446" w:rsidP="00F31AA5">
      <w:pPr>
        <w:pStyle w:val="ListParagraph"/>
        <w:widowControl/>
        <w:numPr>
          <w:ilvl w:val="0"/>
          <w:numId w:val="39"/>
        </w:numPr>
        <w:tabs>
          <w:tab w:val="left" w:pos="2025"/>
        </w:tabs>
        <w:autoSpaceDE/>
        <w:autoSpaceDN/>
        <w:spacing w:after="160" w:line="259" w:lineRule="auto"/>
        <w:contextualSpacing/>
        <w:rPr>
          <w:sz w:val="24"/>
          <w:szCs w:val="24"/>
        </w:rPr>
      </w:pPr>
      <w:r w:rsidRPr="00863D1E">
        <w:rPr>
          <w:sz w:val="24"/>
          <w:szCs w:val="24"/>
        </w:rPr>
        <w:t>When</w:t>
      </w:r>
      <w:r w:rsidR="007632F3" w:rsidRPr="00863D1E">
        <w:rPr>
          <w:sz w:val="24"/>
          <w:szCs w:val="24"/>
        </w:rPr>
        <w:t xml:space="preserve"> the necessary documents have been submitted, the responsible person to enter new vendors will first verify all the information submitted by the vendor</w:t>
      </w:r>
    </w:p>
    <w:p w14:paraId="09B44507" w14:textId="2551C17C" w:rsidR="007632F3" w:rsidRPr="00863D1E" w:rsidRDefault="007632F3" w:rsidP="00F31AA5">
      <w:pPr>
        <w:pStyle w:val="ListParagraph"/>
        <w:widowControl/>
        <w:numPr>
          <w:ilvl w:val="0"/>
          <w:numId w:val="39"/>
        </w:numPr>
        <w:tabs>
          <w:tab w:val="left" w:pos="2025"/>
        </w:tabs>
        <w:autoSpaceDE/>
        <w:autoSpaceDN/>
        <w:spacing w:after="160" w:line="259" w:lineRule="auto"/>
        <w:contextualSpacing/>
        <w:rPr>
          <w:sz w:val="24"/>
          <w:szCs w:val="24"/>
        </w:rPr>
      </w:pPr>
      <w:r w:rsidRPr="00863D1E">
        <w:rPr>
          <w:sz w:val="24"/>
          <w:szCs w:val="24"/>
        </w:rPr>
        <w:t>After the information has been verified and meets the new vendor requirements, the vendor will then be entered into the system as a vendor</w:t>
      </w:r>
    </w:p>
    <w:p w14:paraId="4C7881FF" w14:textId="54E34260" w:rsidR="007632F3" w:rsidRPr="00863D1E" w:rsidRDefault="007632F3" w:rsidP="00F31AA5">
      <w:pPr>
        <w:pStyle w:val="ListParagraph"/>
        <w:widowControl/>
        <w:numPr>
          <w:ilvl w:val="0"/>
          <w:numId w:val="39"/>
        </w:numPr>
        <w:tabs>
          <w:tab w:val="left" w:pos="2025"/>
        </w:tabs>
        <w:autoSpaceDE/>
        <w:autoSpaceDN/>
        <w:spacing w:after="160" w:line="259" w:lineRule="auto"/>
        <w:contextualSpacing/>
        <w:rPr>
          <w:sz w:val="24"/>
          <w:szCs w:val="24"/>
        </w:rPr>
      </w:pPr>
      <w:r w:rsidRPr="00863D1E">
        <w:rPr>
          <w:sz w:val="24"/>
          <w:szCs w:val="24"/>
        </w:rPr>
        <w:t xml:space="preserve">The department will be notified when the vendor has been added if the vendor needs to submit more information, or </w:t>
      </w:r>
      <w:r w:rsidR="003825F8">
        <w:rPr>
          <w:sz w:val="24"/>
          <w:szCs w:val="24"/>
        </w:rPr>
        <w:t xml:space="preserve">if </w:t>
      </w:r>
      <w:r w:rsidRPr="00863D1E">
        <w:rPr>
          <w:sz w:val="24"/>
          <w:szCs w:val="24"/>
        </w:rPr>
        <w:t>the vendor does not meet the requirements</w:t>
      </w:r>
    </w:p>
    <w:p w14:paraId="5A93802F" w14:textId="6AC1FBF3" w:rsidR="00586BF1" w:rsidRPr="00586BF1" w:rsidRDefault="00586BF1" w:rsidP="00E477DF">
      <w:pPr>
        <w:tabs>
          <w:tab w:val="left" w:pos="2025"/>
        </w:tabs>
        <w:spacing w:after="160" w:line="259" w:lineRule="auto"/>
        <w:ind w:left="2385"/>
        <w:rPr>
          <w:rFonts w:asciiTheme="minorHAnsi" w:hAnsiTheme="minorHAnsi" w:cstheme="minorHAnsi"/>
        </w:rPr>
      </w:pPr>
      <w:r w:rsidRPr="00586BF1">
        <w:rPr>
          <w:rFonts w:asciiTheme="minorHAnsi" w:hAnsiTheme="minorHAnsi" w:cstheme="minorHAnsi"/>
        </w:rPr>
        <w:t xml:space="preserve"> </w:t>
      </w:r>
    </w:p>
    <w:p w14:paraId="08BEC8F3" w14:textId="67A97432" w:rsidR="00167FA9" w:rsidRPr="00167FA9" w:rsidRDefault="00167FA9" w:rsidP="00167FA9">
      <w:pPr>
        <w:widowControl/>
        <w:tabs>
          <w:tab w:val="left" w:pos="2025"/>
        </w:tabs>
        <w:autoSpaceDE/>
        <w:autoSpaceDN/>
        <w:spacing w:after="160" w:line="259" w:lineRule="auto"/>
        <w:contextualSpacing/>
        <w:rPr>
          <w:sz w:val="24"/>
          <w:szCs w:val="24"/>
        </w:rPr>
      </w:pPr>
      <w:r w:rsidRPr="00167FA9">
        <w:rPr>
          <w:sz w:val="24"/>
          <w:szCs w:val="24"/>
        </w:rPr>
        <w:tab/>
      </w:r>
    </w:p>
    <w:p w14:paraId="5FB5121C" w14:textId="1BA600D0" w:rsidR="00D75313" w:rsidRPr="00056596" w:rsidRDefault="00056596" w:rsidP="00056596">
      <w:pPr>
        <w:widowControl/>
        <w:autoSpaceDE/>
        <w:autoSpaceDN/>
        <w:spacing w:after="160" w:line="259" w:lineRule="auto"/>
        <w:contextualSpacing/>
        <w:rPr>
          <w:sz w:val="24"/>
          <w:szCs w:val="24"/>
        </w:rPr>
      </w:pPr>
      <w:r w:rsidRPr="00056596">
        <w:rPr>
          <w:sz w:val="24"/>
        </w:rPr>
        <w:t xml:space="preserve">                                </w:t>
      </w:r>
      <w:r w:rsidR="001B4ABB">
        <w:rPr>
          <w:sz w:val="24"/>
        </w:rPr>
        <w:t>3</w:t>
      </w:r>
      <w:r w:rsidRPr="00D61BDB">
        <w:rPr>
          <w:sz w:val="24"/>
        </w:rPr>
        <w:t>.</w:t>
      </w:r>
      <w:r w:rsidRPr="00056596">
        <w:rPr>
          <w:sz w:val="24"/>
        </w:rPr>
        <w:t xml:space="preserve">  </w:t>
      </w:r>
      <w:r w:rsidR="00422744" w:rsidRPr="00056596">
        <w:rPr>
          <w:sz w:val="24"/>
          <w:u w:val="single"/>
        </w:rPr>
        <w:t>Solicitation</w:t>
      </w:r>
      <w:r w:rsidR="00422744" w:rsidRPr="00056596">
        <w:rPr>
          <w:spacing w:val="-2"/>
          <w:sz w:val="24"/>
          <w:u w:val="single"/>
        </w:rPr>
        <w:t xml:space="preserve"> </w:t>
      </w:r>
      <w:r w:rsidR="00422744" w:rsidRPr="00056596">
        <w:rPr>
          <w:sz w:val="24"/>
          <w:u w:val="single"/>
        </w:rPr>
        <w:t>of</w:t>
      </w:r>
      <w:r w:rsidR="00422744" w:rsidRPr="00056596">
        <w:rPr>
          <w:spacing w:val="-3"/>
          <w:sz w:val="24"/>
          <w:u w:val="single"/>
        </w:rPr>
        <w:t xml:space="preserve"> </w:t>
      </w:r>
      <w:r w:rsidR="00422744" w:rsidRPr="00056596">
        <w:rPr>
          <w:sz w:val="24"/>
          <w:u w:val="single"/>
        </w:rPr>
        <w:t>Vendors</w:t>
      </w:r>
    </w:p>
    <w:p w14:paraId="408493C3" w14:textId="77777777" w:rsidR="00D75313" w:rsidRDefault="00422744">
      <w:pPr>
        <w:pStyle w:val="BodyText"/>
        <w:ind w:left="2190" w:right="113"/>
        <w:jc w:val="both"/>
      </w:pPr>
      <w:r>
        <w:t>Vendors wishing to be considered by the County may consult directly with Elected</w:t>
      </w:r>
      <w:r>
        <w:rPr>
          <w:spacing w:val="1"/>
        </w:rPr>
        <w:t xml:space="preserve"> </w:t>
      </w:r>
      <w:r>
        <w:t>Officials, Department Directors,</w:t>
      </w:r>
      <w:r>
        <w:rPr>
          <w:spacing w:val="1"/>
        </w:rPr>
        <w:t xml:space="preserve"> </w:t>
      </w:r>
      <w:r>
        <w:t>and Controlling Boards but</w:t>
      </w:r>
      <w:r>
        <w:rPr>
          <w:spacing w:val="60"/>
        </w:rPr>
        <w:t xml:space="preserve"> </w:t>
      </w:r>
      <w:r>
        <w:t>are subject to any and</w:t>
      </w:r>
      <w:r>
        <w:rPr>
          <w:spacing w:val="1"/>
        </w:rPr>
        <w:t xml:space="preserve"> </w:t>
      </w:r>
      <w:r>
        <w:t>all other purchasing policy requirements.</w:t>
      </w:r>
      <w:r>
        <w:rPr>
          <w:spacing w:val="1"/>
        </w:rPr>
        <w:t xml:space="preserve"> </w:t>
      </w:r>
      <w:r>
        <w:t>Vendors may also elect to sign up through</w:t>
      </w:r>
      <w:r>
        <w:rPr>
          <w:spacing w:val="1"/>
        </w:rPr>
        <w:t xml:space="preserve"> </w:t>
      </w:r>
      <w:r>
        <w:t>Sumter County’s web site to automatically receive notice of RFP/RFQ’s which are</w:t>
      </w:r>
      <w:r>
        <w:rPr>
          <w:spacing w:val="1"/>
        </w:rPr>
        <w:t xml:space="preserve"> </w:t>
      </w:r>
      <w:r>
        <w:t>published</w:t>
      </w:r>
      <w:r>
        <w:rPr>
          <w:spacing w:val="1"/>
        </w:rPr>
        <w:t xml:space="preserve"> </w:t>
      </w:r>
      <w:r>
        <w:t>to</w:t>
      </w:r>
      <w:r>
        <w:rPr>
          <w:spacing w:val="1"/>
        </w:rPr>
        <w:t xml:space="preserve"> </w:t>
      </w:r>
      <w:r>
        <w:t>the</w:t>
      </w:r>
      <w:r>
        <w:rPr>
          <w:spacing w:val="1"/>
        </w:rPr>
        <w:t xml:space="preserve"> </w:t>
      </w:r>
      <w:r>
        <w:t>web</w:t>
      </w:r>
      <w:r>
        <w:rPr>
          <w:spacing w:val="1"/>
        </w:rPr>
        <w:t xml:space="preserve"> </w:t>
      </w:r>
      <w:r>
        <w:t>site.</w:t>
      </w:r>
      <w:r>
        <w:rPr>
          <w:spacing w:val="1"/>
        </w:rPr>
        <w:t xml:space="preserve"> </w:t>
      </w:r>
      <w:r>
        <w:t>Any</w:t>
      </w:r>
      <w:r>
        <w:rPr>
          <w:spacing w:val="1"/>
        </w:rPr>
        <w:t xml:space="preserve"> </w:t>
      </w:r>
      <w:r>
        <w:t>purchase</w:t>
      </w:r>
      <w:r>
        <w:rPr>
          <w:spacing w:val="1"/>
        </w:rPr>
        <w:t xml:space="preserve"> </w:t>
      </w:r>
      <w:r>
        <w:t>over</w:t>
      </w:r>
      <w:r>
        <w:rPr>
          <w:spacing w:val="1"/>
        </w:rPr>
        <w:t xml:space="preserve"> </w:t>
      </w:r>
      <w:r>
        <w:t>$25,000,</w:t>
      </w:r>
      <w:r>
        <w:rPr>
          <w:spacing w:val="1"/>
        </w:rPr>
        <w:t xml:space="preserve"> </w:t>
      </w:r>
      <w:r>
        <w:t>except</w:t>
      </w:r>
      <w:r>
        <w:rPr>
          <w:spacing w:val="60"/>
        </w:rPr>
        <w:t xml:space="preserve"> </w:t>
      </w:r>
      <w:r>
        <w:t>emergency</w:t>
      </w:r>
      <w:r>
        <w:rPr>
          <w:spacing w:val="1"/>
        </w:rPr>
        <w:t xml:space="preserve"> </w:t>
      </w:r>
      <w:r>
        <w:t>purchases,</w:t>
      </w:r>
      <w:r>
        <w:rPr>
          <w:spacing w:val="-1"/>
        </w:rPr>
        <w:t xml:space="preserve"> </w:t>
      </w:r>
      <w:r>
        <w:t>must be</w:t>
      </w:r>
      <w:r>
        <w:rPr>
          <w:spacing w:val="-1"/>
        </w:rPr>
        <w:t xml:space="preserve"> </w:t>
      </w:r>
      <w:r>
        <w:t>submitted for</w:t>
      </w:r>
      <w:r>
        <w:rPr>
          <w:spacing w:val="-2"/>
        </w:rPr>
        <w:t xml:space="preserve"> </w:t>
      </w:r>
      <w:r>
        <w:t>formal competitive</w:t>
      </w:r>
      <w:r>
        <w:rPr>
          <w:spacing w:val="-1"/>
        </w:rPr>
        <w:t xml:space="preserve"> </w:t>
      </w:r>
      <w:r>
        <w:t>bidding.</w:t>
      </w:r>
    </w:p>
    <w:p w14:paraId="1E67D3C0" w14:textId="77777777" w:rsidR="00951119" w:rsidRDefault="00951119">
      <w:pPr>
        <w:pStyle w:val="BodyText"/>
        <w:rPr>
          <w:sz w:val="26"/>
        </w:rPr>
      </w:pPr>
    </w:p>
    <w:p w14:paraId="137E1B94" w14:textId="40E70EE0" w:rsidR="00D75313" w:rsidRPr="00167FA9" w:rsidRDefault="001B4ABB" w:rsidP="00167FA9">
      <w:pPr>
        <w:tabs>
          <w:tab w:val="left" w:pos="2220"/>
        </w:tabs>
        <w:spacing w:before="215"/>
        <w:ind w:left="1890"/>
        <w:jc w:val="both"/>
        <w:rPr>
          <w:sz w:val="24"/>
        </w:rPr>
      </w:pPr>
      <w:r>
        <w:rPr>
          <w:sz w:val="24"/>
        </w:rPr>
        <w:t>4</w:t>
      </w:r>
      <w:r w:rsidR="00167FA9" w:rsidRPr="00167FA9">
        <w:rPr>
          <w:sz w:val="24"/>
        </w:rPr>
        <w:t xml:space="preserve">. </w:t>
      </w:r>
      <w:r w:rsidR="00422744" w:rsidRPr="00167FA9">
        <w:rPr>
          <w:sz w:val="24"/>
          <w:u w:val="single"/>
        </w:rPr>
        <w:t>General</w:t>
      </w:r>
      <w:r w:rsidR="00422744" w:rsidRPr="00167FA9">
        <w:rPr>
          <w:spacing w:val="-3"/>
          <w:sz w:val="24"/>
          <w:u w:val="single"/>
        </w:rPr>
        <w:t xml:space="preserve"> </w:t>
      </w:r>
      <w:r w:rsidR="00422744" w:rsidRPr="00167FA9">
        <w:rPr>
          <w:sz w:val="24"/>
          <w:u w:val="single"/>
        </w:rPr>
        <w:t>Statement</w:t>
      </w:r>
      <w:r w:rsidR="00422744" w:rsidRPr="00167FA9">
        <w:rPr>
          <w:spacing w:val="-2"/>
          <w:sz w:val="24"/>
          <w:u w:val="single"/>
        </w:rPr>
        <w:t xml:space="preserve"> </w:t>
      </w:r>
      <w:r w:rsidR="00422744" w:rsidRPr="00167FA9">
        <w:rPr>
          <w:sz w:val="24"/>
          <w:u w:val="single"/>
        </w:rPr>
        <w:t>of</w:t>
      </w:r>
      <w:r w:rsidR="00422744" w:rsidRPr="00167FA9">
        <w:rPr>
          <w:spacing w:val="-1"/>
          <w:sz w:val="24"/>
          <w:u w:val="single"/>
        </w:rPr>
        <w:t xml:space="preserve"> </w:t>
      </w:r>
      <w:r w:rsidR="00422744" w:rsidRPr="00167FA9">
        <w:rPr>
          <w:sz w:val="24"/>
          <w:u w:val="single"/>
        </w:rPr>
        <w:t>Ethical</w:t>
      </w:r>
      <w:r w:rsidR="00422744" w:rsidRPr="00167FA9">
        <w:rPr>
          <w:spacing w:val="-2"/>
          <w:sz w:val="24"/>
          <w:u w:val="single"/>
        </w:rPr>
        <w:t xml:space="preserve"> </w:t>
      </w:r>
      <w:r w:rsidR="00422744" w:rsidRPr="00167FA9">
        <w:rPr>
          <w:sz w:val="24"/>
          <w:u w:val="single"/>
        </w:rPr>
        <w:t>Conduct</w:t>
      </w:r>
    </w:p>
    <w:p w14:paraId="67F4BF3A" w14:textId="3C7B9229" w:rsidR="00D75313" w:rsidRDefault="00422744">
      <w:pPr>
        <w:pStyle w:val="BodyText"/>
        <w:ind w:left="2190" w:right="116"/>
        <w:jc w:val="both"/>
      </w:pPr>
      <w:r>
        <w:t>Sumter County employees and officials involved in the purchasing process shall</w:t>
      </w:r>
      <w:r>
        <w:rPr>
          <w:spacing w:val="1"/>
        </w:rPr>
        <w:t xml:space="preserve"> </w:t>
      </w:r>
      <w:r>
        <w:t>discharge their duties in an impartial and unbiased manner so as to ensure fair and</w:t>
      </w:r>
      <w:r>
        <w:rPr>
          <w:spacing w:val="1"/>
        </w:rPr>
        <w:t xml:space="preserve"> </w:t>
      </w:r>
      <w:r>
        <w:t>competitive access to procurement by responsible vendors and contractors.</w:t>
      </w:r>
      <w:r>
        <w:rPr>
          <w:spacing w:val="1"/>
        </w:rPr>
        <w:t xml:space="preserve"> </w:t>
      </w:r>
      <w:r>
        <w:t>Further,</w:t>
      </w:r>
      <w:r>
        <w:rPr>
          <w:spacing w:val="1"/>
        </w:rPr>
        <w:t xml:space="preserve"> </w:t>
      </w:r>
      <w:r>
        <w:t>they shall conduct themselves in a manner, which will foster public confidence in the</w:t>
      </w:r>
      <w:r>
        <w:rPr>
          <w:spacing w:val="-57"/>
        </w:rPr>
        <w:t xml:space="preserve"> </w:t>
      </w:r>
      <w:r>
        <w:t>integrity of the Sumter County personnel involved in the procurement process.</w:t>
      </w:r>
      <w:r>
        <w:rPr>
          <w:spacing w:val="1"/>
        </w:rPr>
        <w:t xml:space="preserve"> </w:t>
      </w:r>
      <w:r>
        <w:t>To</w:t>
      </w:r>
      <w:r>
        <w:rPr>
          <w:spacing w:val="1"/>
        </w:rPr>
        <w:t xml:space="preserve"> </w:t>
      </w:r>
      <w:r>
        <w:t xml:space="preserve">achieve this purpose, it is essential that </w:t>
      </w:r>
      <w:r w:rsidR="00D56971">
        <w:t>Sumter County</w:t>
      </w:r>
      <w:r>
        <w:t xml:space="preserve"> personnel involved in the</w:t>
      </w:r>
      <w:r>
        <w:rPr>
          <w:spacing w:val="1"/>
        </w:rPr>
        <w:t xml:space="preserve"> </w:t>
      </w:r>
      <w:r>
        <w:t>procurement</w:t>
      </w:r>
      <w:r>
        <w:rPr>
          <w:spacing w:val="-1"/>
        </w:rPr>
        <w:t xml:space="preserve"> </w:t>
      </w:r>
      <w:r>
        <w:t>process</w:t>
      </w:r>
      <w:r>
        <w:rPr>
          <w:spacing w:val="-1"/>
        </w:rPr>
        <w:t xml:space="preserve"> </w:t>
      </w:r>
      <w:r>
        <w:t>observe</w:t>
      </w:r>
      <w:r>
        <w:rPr>
          <w:spacing w:val="-1"/>
        </w:rPr>
        <w:t xml:space="preserve"> </w:t>
      </w:r>
      <w:r>
        <w:t>certain</w:t>
      </w:r>
      <w:r>
        <w:rPr>
          <w:spacing w:val="-1"/>
        </w:rPr>
        <w:t xml:space="preserve"> </w:t>
      </w:r>
      <w:r>
        <w:t>prescribed ethical</w:t>
      </w:r>
      <w:r>
        <w:rPr>
          <w:spacing w:val="-1"/>
        </w:rPr>
        <w:t xml:space="preserve"> </w:t>
      </w:r>
      <w:r>
        <w:t>standards of conduct.</w:t>
      </w:r>
    </w:p>
    <w:p w14:paraId="3358F255" w14:textId="77777777" w:rsidR="00AE1B5F" w:rsidRDefault="00AE1B5F">
      <w:pPr>
        <w:jc w:val="both"/>
      </w:pPr>
    </w:p>
    <w:p w14:paraId="76556DAF" w14:textId="77777777" w:rsidR="00F10FFC" w:rsidRPr="0066238B" w:rsidRDefault="00F10FFC" w:rsidP="00F31AA5">
      <w:pPr>
        <w:pStyle w:val="ListParagraph"/>
        <w:numPr>
          <w:ilvl w:val="0"/>
          <w:numId w:val="29"/>
        </w:numPr>
        <w:tabs>
          <w:tab w:val="left" w:pos="3180"/>
        </w:tabs>
        <w:spacing w:before="102" w:line="237" w:lineRule="auto"/>
        <w:ind w:right="115"/>
        <w:rPr>
          <w:sz w:val="24"/>
        </w:rPr>
      </w:pPr>
      <w:r w:rsidRPr="0066238B">
        <w:rPr>
          <w:b/>
          <w:sz w:val="24"/>
        </w:rPr>
        <w:t>Conflict of Interest:</w:t>
      </w:r>
      <w:r w:rsidRPr="0066238B">
        <w:rPr>
          <w:b/>
          <w:spacing w:val="61"/>
          <w:sz w:val="24"/>
        </w:rPr>
        <w:t xml:space="preserve"> </w:t>
      </w:r>
      <w:r w:rsidRPr="0066238B">
        <w:rPr>
          <w:sz w:val="24"/>
        </w:rPr>
        <w:t>It shall be a breach of ethical standards for any</w:t>
      </w:r>
      <w:r w:rsidRPr="0066238B">
        <w:rPr>
          <w:spacing w:val="1"/>
          <w:sz w:val="24"/>
        </w:rPr>
        <w:t xml:space="preserve"> </w:t>
      </w:r>
      <w:r w:rsidRPr="0066238B">
        <w:rPr>
          <w:sz w:val="24"/>
        </w:rPr>
        <w:t>county employee and/or official to participate directly or indirectly in a</w:t>
      </w:r>
      <w:r w:rsidRPr="0066238B">
        <w:rPr>
          <w:spacing w:val="1"/>
          <w:sz w:val="24"/>
        </w:rPr>
        <w:t xml:space="preserve"> </w:t>
      </w:r>
      <w:r w:rsidRPr="0066238B">
        <w:rPr>
          <w:sz w:val="24"/>
        </w:rPr>
        <w:t>procurement</w:t>
      </w:r>
      <w:r w:rsidRPr="0066238B">
        <w:rPr>
          <w:spacing w:val="-1"/>
          <w:sz w:val="24"/>
        </w:rPr>
        <w:t xml:space="preserve"> </w:t>
      </w:r>
      <w:r w:rsidRPr="0066238B">
        <w:rPr>
          <w:sz w:val="24"/>
        </w:rPr>
        <w:t>when there</w:t>
      </w:r>
      <w:r w:rsidRPr="0066238B">
        <w:rPr>
          <w:spacing w:val="1"/>
          <w:sz w:val="24"/>
        </w:rPr>
        <w:t xml:space="preserve"> </w:t>
      </w:r>
      <w:r w:rsidRPr="0066238B">
        <w:rPr>
          <w:sz w:val="24"/>
        </w:rPr>
        <w:t>is knowledge</w:t>
      </w:r>
      <w:r w:rsidRPr="0066238B">
        <w:rPr>
          <w:spacing w:val="-1"/>
          <w:sz w:val="24"/>
        </w:rPr>
        <w:t xml:space="preserve"> </w:t>
      </w:r>
      <w:r w:rsidRPr="0066238B">
        <w:rPr>
          <w:sz w:val="24"/>
        </w:rPr>
        <w:t>that:</w:t>
      </w:r>
    </w:p>
    <w:p w14:paraId="465DC55D" w14:textId="77777777" w:rsidR="00F10FFC" w:rsidRDefault="00F10FFC" w:rsidP="00F31AA5">
      <w:pPr>
        <w:pStyle w:val="ListParagraph"/>
        <w:numPr>
          <w:ilvl w:val="0"/>
          <w:numId w:val="30"/>
        </w:numPr>
        <w:tabs>
          <w:tab w:val="left" w:pos="3900"/>
        </w:tabs>
        <w:spacing w:before="3"/>
        <w:ind w:right="119"/>
        <w:jc w:val="both"/>
        <w:rPr>
          <w:sz w:val="24"/>
        </w:rPr>
      </w:pPr>
      <w:r>
        <w:rPr>
          <w:sz w:val="24"/>
        </w:rPr>
        <w:t>The</w:t>
      </w:r>
      <w:r>
        <w:rPr>
          <w:spacing w:val="1"/>
          <w:sz w:val="24"/>
        </w:rPr>
        <w:t xml:space="preserve"> </w:t>
      </w:r>
      <w:r>
        <w:rPr>
          <w:sz w:val="24"/>
        </w:rPr>
        <w:t>County</w:t>
      </w:r>
      <w:r>
        <w:rPr>
          <w:spacing w:val="1"/>
          <w:sz w:val="24"/>
        </w:rPr>
        <w:t xml:space="preserve"> </w:t>
      </w:r>
      <w:r>
        <w:rPr>
          <w:sz w:val="24"/>
        </w:rPr>
        <w:t>employee</w:t>
      </w:r>
      <w:r>
        <w:rPr>
          <w:spacing w:val="1"/>
          <w:sz w:val="24"/>
        </w:rPr>
        <w:t xml:space="preserve"> </w:t>
      </w:r>
      <w:r>
        <w:rPr>
          <w:sz w:val="24"/>
        </w:rPr>
        <w:t>and/or</w:t>
      </w:r>
      <w:r>
        <w:rPr>
          <w:spacing w:val="1"/>
          <w:sz w:val="24"/>
        </w:rPr>
        <w:t xml:space="preserve"> </w:t>
      </w:r>
      <w:r>
        <w:rPr>
          <w:sz w:val="24"/>
        </w:rPr>
        <w:t>official</w:t>
      </w:r>
      <w:r>
        <w:rPr>
          <w:spacing w:val="1"/>
          <w:sz w:val="24"/>
        </w:rPr>
        <w:t xml:space="preserve"> </w:t>
      </w:r>
      <w:r>
        <w:rPr>
          <w:sz w:val="24"/>
        </w:rPr>
        <w:t>or</w:t>
      </w:r>
      <w:r>
        <w:rPr>
          <w:spacing w:val="1"/>
          <w:sz w:val="24"/>
        </w:rPr>
        <w:t xml:space="preserve"> </w:t>
      </w:r>
      <w:r>
        <w:rPr>
          <w:sz w:val="24"/>
        </w:rPr>
        <w:t>a</w:t>
      </w:r>
      <w:r>
        <w:rPr>
          <w:spacing w:val="1"/>
          <w:sz w:val="24"/>
        </w:rPr>
        <w:t xml:space="preserve"> </w:t>
      </w:r>
      <w:r>
        <w:rPr>
          <w:sz w:val="24"/>
        </w:rPr>
        <w:t>member</w:t>
      </w:r>
      <w:r>
        <w:rPr>
          <w:spacing w:val="1"/>
          <w:sz w:val="24"/>
        </w:rPr>
        <w:t xml:space="preserve"> </w:t>
      </w:r>
      <w:r>
        <w:rPr>
          <w:sz w:val="24"/>
        </w:rPr>
        <w:t>of</w:t>
      </w:r>
      <w:r>
        <w:rPr>
          <w:spacing w:val="1"/>
          <w:sz w:val="24"/>
        </w:rPr>
        <w:t xml:space="preserve"> </w:t>
      </w:r>
      <w:r>
        <w:rPr>
          <w:sz w:val="24"/>
        </w:rPr>
        <w:t>their</w:t>
      </w:r>
      <w:r>
        <w:rPr>
          <w:spacing w:val="1"/>
          <w:sz w:val="24"/>
        </w:rPr>
        <w:t xml:space="preserve"> </w:t>
      </w:r>
      <w:r>
        <w:rPr>
          <w:sz w:val="24"/>
        </w:rPr>
        <w:t>immediate</w:t>
      </w:r>
      <w:r>
        <w:rPr>
          <w:spacing w:val="1"/>
          <w:sz w:val="24"/>
        </w:rPr>
        <w:t xml:space="preserve"> </w:t>
      </w:r>
      <w:r>
        <w:rPr>
          <w:sz w:val="24"/>
        </w:rPr>
        <w:t>family</w:t>
      </w:r>
      <w:r>
        <w:rPr>
          <w:spacing w:val="1"/>
          <w:sz w:val="24"/>
        </w:rPr>
        <w:t xml:space="preserve"> </w:t>
      </w:r>
      <w:r>
        <w:rPr>
          <w:sz w:val="24"/>
        </w:rPr>
        <w:t>has</w:t>
      </w:r>
      <w:r>
        <w:rPr>
          <w:spacing w:val="1"/>
          <w:sz w:val="24"/>
        </w:rPr>
        <w:t xml:space="preserve"> </w:t>
      </w:r>
      <w:r>
        <w:rPr>
          <w:sz w:val="24"/>
        </w:rPr>
        <w:t>a</w:t>
      </w:r>
      <w:r>
        <w:rPr>
          <w:spacing w:val="1"/>
          <w:sz w:val="24"/>
        </w:rPr>
        <w:t xml:space="preserve"> </w:t>
      </w:r>
      <w:r>
        <w:rPr>
          <w:sz w:val="24"/>
        </w:rPr>
        <w:t>financial</w:t>
      </w:r>
      <w:r>
        <w:rPr>
          <w:spacing w:val="1"/>
          <w:sz w:val="24"/>
        </w:rPr>
        <w:t xml:space="preserve"> </w:t>
      </w:r>
      <w:r>
        <w:rPr>
          <w:sz w:val="24"/>
        </w:rPr>
        <w:t>interest</w:t>
      </w:r>
      <w:r>
        <w:rPr>
          <w:spacing w:val="1"/>
          <w:sz w:val="24"/>
        </w:rPr>
        <w:t xml:space="preserve"> </w:t>
      </w:r>
      <w:r>
        <w:rPr>
          <w:sz w:val="24"/>
        </w:rPr>
        <w:t>pertaining</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procurement.</w:t>
      </w:r>
    </w:p>
    <w:p w14:paraId="1669651E" w14:textId="65DE2522" w:rsidR="00F10FFC" w:rsidRDefault="00F10FFC" w:rsidP="00F31AA5">
      <w:pPr>
        <w:pStyle w:val="ListParagraph"/>
        <w:numPr>
          <w:ilvl w:val="0"/>
          <w:numId w:val="30"/>
        </w:numPr>
        <w:tabs>
          <w:tab w:val="left" w:pos="3900"/>
        </w:tabs>
        <w:ind w:right="119"/>
        <w:jc w:val="both"/>
        <w:rPr>
          <w:sz w:val="24"/>
        </w:rPr>
      </w:pPr>
      <w:r>
        <w:rPr>
          <w:sz w:val="24"/>
        </w:rPr>
        <w:t>A business or organization in which the county employee</w:t>
      </w:r>
      <w:r>
        <w:rPr>
          <w:spacing w:val="1"/>
          <w:sz w:val="24"/>
        </w:rPr>
        <w:t xml:space="preserve"> </w:t>
      </w:r>
      <w:r>
        <w:rPr>
          <w:sz w:val="24"/>
        </w:rPr>
        <w:t>and/or</w:t>
      </w:r>
      <w:r>
        <w:rPr>
          <w:spacing w:val="1"/>
          <w:sz w:val="24"/>
        </w:rPr>
        <w:t xml:space="preserve"> </w:t>
      </w:r>
      <w:r>
        <w:rPr>
          <w:sz w:val="24"/>
        </w:rPr>
        <w:t xml:space="preserve">official, or any member of </w:t>
      </w:r>
      <w:r w:rsidR="00D56971">
        <w:rPr>
          <w:sz w:val="24"/>
        </w:rPr>
        <w:t>their</w:t>
      </w:r>
      <w:r>
        <w:rPr>
          <w:sz w:val="24"/>
        </w:rPr>
        <w:t xml:space="preserve"> immediate family, had financial</w:t>
      </w:r>
      <w:r>
        <w:rPr>
          <w:spacing w:val="-57"/>
          <w:sz w:val="24"/>
        </w:rPr>
        <w:t xml:space="preserve"> </w:t>
      </w:r>
      <w:r>
        <w:rPr>
          <w:sz w:val="24"/>
        </w:rPr>
        <w:t>interest</w:t>
      </w:r>
      <w:r>
        <w:rPr>
          <w:spacing w:val="-1"/>
          <w:sz w:val="24"/>
        </w:rPr>
        <w:t xml:space="preserve"> </w:t>
      </w:r>
      <w:r>
        <w:rPr>
          <w:sz w:val="24"/>
        </w:rPr>
        <w:t>pertaining</w:t>
      </w:r>
      <w:r>
        <w:rPr>
          <w:spacing w:val="-3"/>
          <w:sz w:val="24"/>
        </w:rPr>
        <w:t xml:space="preserve"> </w:t>
      </w:r>
      <w:r>
        <w:rPr>
          <w:sz w:val="24"/>
        </w:rPr>
        <w:t>to the</w:t>
      </w:r>
      <w:r>
        <w:rPr>
          <w:spacing w:val="1"/>
          <w:sz w:val="24"/>
        </w:rPr>
        <w:t xml:space="preserve"> </w:t>
      </w:r>
      <w:r>
        <w:rPr>
          <w:sz w:val="24"/>
        </w:rPr>
        <w:t>procurement; or</w:t>
      </w:r>
    </w:p>
    <w:p w14:paraId="6458EBB0" w14:textId="5F4DBE25" w:rsidR="00F10FFC" w:rsidRDefault="00F10FFC" w:rsidP="00F31AA5">
      <w:pPr>
        <w:pStyle w:val="ListParagraph"/>
        <w:numPr>
          <w:ilvl w:val="0"/>
          <w:numId w:val="30"/>
        </w:numPr>
        <w:tabs>
          <w:tab w:val="left" w:pos="3900"/>
        </w:tabs>
        <w:ind w:right="116"/>
        <w:jc w:val="both"/>
        <w:rPr>
          <w:sz w:val="24"/>
        </w:rPr>
      </w:pPr>
      <w:r>
        <w:rPr>
          <w:sz w:val="24"/>
        </w:rPr>
        <w:t>Any</w:t>
      </w:r>
      <w:r>
        <w:rPr>
          <w:spacing w:val="1"/>
          <w:sz w:val="24"/>
        </w:rPr>
        <w:t xml:space="preserve"> </w:t>
      </w:r>
      <w:r>
        <w:rPr>
          <w:sz w:val="24"/>
        </w:rPr>
        <w:t>person,</w:t>
      </w:r>
      <w:r>
        <w:rPr>
          <w:spacing w:val="1"/>
          <w:sz w:val="24"/>
        </w:rPr>
        <w:t xml:space="preserve"> </w:t>
      </w:r>
      <w:r w:rsidR="00D56971">
        <w:rPr>
          <w:sz w:val="24"/>
        </w:rPr>
        <w:t>business,</w:t>
      </w:r>
      <w:r>
        <w:rPr>
          <w:spacing w:val="1"/>
          <w:sz w:val="24"/>
        </w:rPr>
        <w:t xml:space="preserve"> </w:t>
      </w:r>
      <w:r>
        <w:rPr>
          <w:sz w:val="24"/>
        </w:rPr>
        <w:t>or</w:t>
      </w:r>
      <w:r>
        <w:rPr>
          <w:spacing w:val="1"/>
          <w:sz w:val="24"/>
        </w:rPr>
        <w:t xml:space="preserve"> </w:t>
      </w:r>
      <w:r>
        <w:rPr>
          <w:sz w:val="24"/>
        </w:rPr>
        <w:t>organization</w:t>
      </w:r>
      <w:r>
        <w:rPr>
          <w:spacing w:val="1"/>
          <w:sz w:val="24"/>
        </w:rPr>
        <w:t xml:space="preserve"> </w:t>
      </w:r>
      <w:r>
        <w:rPr>
          <w:sz w:val="24"/>
        </w:rPr>
        <w:t>with</w:t>
      </w:r>
      <w:r>
        <w:rPr>
          <w:spacing w:val="1"/>
          <w:sz w:val="24"/>
        </w:rPr>
        <w:t xml:space="preserve"> </w:t>
      </w:r>
      <w:r>
        <w:rPr>
          <w:sz w:val="24"/>
        </w:rPr>
        <w:t>which</w:t>
      </w:r>
      <w:r>
        <w:rPr>
          <w:spacing w:val="1"/>
          <w:sz w:val="24"/>
        </w:rPr>
        <w:t xml:space="preserve"> </w:t>
      </w:r>
      <w:r>
        <w:rPr>
          <w:sz w:val="24"/>
        </w:rPr>
        <w:t>the</w:t>
      </w:r>
      <w:r>
        <w:rPr>
          <w:spacing w:val="1"/>
          <w:sz w:val="24"/>
        </w:rPr>
        <w:t xml:space="preserve"> </w:t>
      </w:r>
      <w:r>
        <w:rPr>
          <w:sz w:val="24"/>
        </w:rPr>
        <w:t>county</w:t>
      </w:r>
      <w:r>
        <w:rPr>
          <w:spacing w:val="1"/>
          <w:sz w:val="24"/>
        </w:rPr>
        <w:t xml:space="preserve"> </w:t>
      </w:r>
      <w:r>
        <w:rPr>
          <w:sz w:val="24"/>
        </w:rPr>
        <w:t>employee and/or official, or any member of their immediate family,</w:t>
      </w:r>
      <w:r>
        <w:rPr>
          <w:spacing w:val="-57"/>
          <w:sz w:val="24"/>
        </w:rPr>
        <w:t xml:space="preserve"> </w:t>
      </w:r>
      <w:r>
        <w:rPr>
          <w:sz w:val="24"/>
        </w:rPr>
        <w:t>is</w:t>
      </w:r>
      <w:r>
        <w:rPr>
          <w:spacing w:val="1"/>
          <w:sz w:val="24"/>
        </w:rPr>
        <w:t xml:space="preserve"> </w:t>
      </w:r>
      <w:r>
        <w:rPr>
          <w:sz w:val="24"/>
        </w:rPr>
        <w:t>negotiating</w:t>
      </w:r>
      <w:r>
        <w:rPr>
          <w:spacing w:val="1"/>
          <w:sz w:val="24"/>
        </w:rPr>
        <w:t xml:space="preserve"> </w:t>
      </w:r>
      <w:r>
        <w:rPr>
          <w:sz w:val="24"/>
        </w:rPr>
        <w:t>or</w:t>
      </w:r>
      <w:r>
        <w:rPr>
          <w:spacing w:val="1"/>
          <w:sz w:val="24"/>
        </w:rPr>
        <w:t xml:space="preserve"> </w:t>
      </w:r>
      <w:r>
        <w:rPr>
          <w:sz w:val="24"/>
        </w:rPr>
        <w:t>has</w:t>
      </w:r>
      <w:r>
        <w:rPr>
          <w:spacing w:val="1"/>
          <w:sz w:val="24"/>
        </w:rPr>
        <w:t xml:space="preserve"> </w:t>
      </w:r>
      <w:r>
        <w:rPr>
          <w:sz w:val="24"/>
        </w:rPr>
        <w:t>arrangements</w:t>
      </w:r>
      <w:r>
        <w:rPr>
          <w:spacing w:val="1"/>
          <w:sz w:val="24"/>
        </w:rPr>
        <w:t xml:space="preserve"> </w:t>
      </w:r>
      <w:r>
        <w:rPr>
          <w:sz w:val="24"/>
        </w:rPr>
        <w:t>concerning</w:t>
      </w:r>
      <w:r>
        <w:rPr>
          <w:spacing w:val="1"/>
          <w:sz w:val="24"/>
        </w:rPr>
        <w:t xml:space="preserve"> </w:t>
      </w:r>
      <w:r>
        <w:rPr>
          <w:sz w:val="24"/>
        </w:rPr>
        <w:t>prospective</w:t>
      </w:r>
      <w:r>
        <w:rPr>
          <w:spacing w:val="1"/>
          <w:sz w:val="24"/>
        </w:rPr>
        <w:t xml:space="preserve"> </w:t>
      </w:r>
      <w:r>
        <w:rPr>
          <w:sz w:val="24"/>
        </w:rPr>
        <w:t>employment,</w:t>
      </w:r>
      <w:r>
        <w:rPr>
          <w:spacing w:val="-1"/>
          <w:sz w:val="24"/>
        </w:rPr>
        <w:t xml:space="preserve"> </w:t>
      </w:r>
      <w:r>
        <w:rPr>
          <w:sz w:val="24"/>
        </w:rPr>
        <w:t>is involved</w:t>
      </w:r>
      <w:r>
        <w:rPr>
          <w:spacing w:val="2"/>
          <w:sz w:val="24"/>
        </w:rPr>
        <w:t xml:space="preserve"> </w:t>
      </w:r>
      <w:r>
        <w:rPr>
          <w:sz w:val="24"/>
        </w:rPr>
        <w:t>with</w:t>
      </w:r>
      <w:r>
        <w:rPr>
          <w:spacing w:val="-1"/>
          <w:sz w:val="24"/>
        </w:rPr>
        <w:t xml:space="preserve"> </w:t>
      </w:r>
      <w:r>
        <w:rPr>
          <w:sz w:val="24"/>
        </w:rPr>
        <w:t>the</w:t>
      </w:r>
      <w:r>
        <w:rPr>
          <w:spacing w:val="-1"/>
          <w:sz w:val="24"/>
        </w:rPr>
        <w:t xml:space="preserve"> </w:t>
      </w:r>
      <w:r>
        <w:rPr>
          <w:sz w:val="24"/>
        </w:rPr>
        <w:t>procurement.</w:t>
      </w:r>
    </w:p>
    <w:p w14:paraId="4256BD31" w14:textId="77777777" w:rsidR="00AE1B5F" w:rsidRPr="00AE1B5F" w:rsidRDefault="00AE1B5F" w:rsidP="00AE1B5F"/>
    <w:p w14:paraId="14A4DD1E" w14:textId="77777777" w:rsidR="00AE1B5F" w:rsidRPr="00AE1B5F" w:rsidRDefault="00F10FFC" w:rsidP="00AE1B5F">
      <w:r>
        <w:tab/>
      </w:r>
      <w:r>
        <w:tab/>
        <w:t xml:space="preserve">    </w:t>
      </w:r>
    </w:p>
    <w:p w14:paraId="13C372FC" w14:textId="07EE4D8A" w:rsidR="00D61BDB" w:rsidRDefault="00F10FFC" w:rsidP="00F31AA5">
      <w:pPr>
        <w:pStyle w:val="ListParagraph"/>
        <w:numPr>
          <w:ilvl w:val="0"/>
          <w:numId w:val="29"/>
        </w:numPr>
        <w:tabs>
          <w:tab w:val="left" w:pos="3180"/>
        </w:tabs>
        <w:ind w:right="117"/>
        <w:rPr>
          <w:sz w:val="24"/>
        </w:rPr>
      </w:pPr>
      <w:r w:rsidRPr="0066238B">
        <w:rPr>
          <w:b/>
          <w:sz w:val="24"/>
        </w:rPr>
        <w:t>Discovery of Actual or Potential Conflict of Interest, Disqualification</w:t>
      </w:r>
      <w:r w:rsidRPr="0066238B">
        <w:rPr>
          <w:b/>
          <w:spacing w:val="1"/>
          <w:sz w:val="24"/>
        </w:rPr>
        <w:t xml:space="preserve"> </w:t>
      </w:r>
      <w:r w:rsidRPr="0066238B">
        <w:rPr>
          <w:b/>
          <w:sz w:val="24"/>
        </w:rPr>
        <w:t>and Waiver:</w:t>
      </w:r>
      <w:r w:rsidRPr="0066238B">
        <w:rPr>
          <w:b/>
          <w:spacing w:val="60"/>
          <w:sz w:val="24"/>
        </w:rPr>
        <w:t xml:space="preserve"> </w:t>
      </w:r>
      <w:r w:rsidRPr="0066238B">
        <w:rPr>
          <w:sz w:val="24"/>
        </w:rPr>
        <w:t>Upon discovery of an actual or potential conflict of interest,</w:t>
      </w:r>
      <w:r w:rsidRPr="0066238B">
        <w:rPr>
          <w:spacing w:val="1"/>
          <w:sz w:val="24"/>
        </w:rPr>
        <w:t xml:space="preserve"> </w:t>
      </w:r>
      <w:r w:rsidRPr="0066238B">
        <w:rPr>
          <w:sz w:val="24"/>
        </w:rPr>
        <w:t xml:space="preserve">a </w:t>
      </w:r>
      <w:r w:rsidR="0066238B">
        <w:rPr>
          <w:sz w:val="24"/>
        </w:rPr>
        <w:t>County</w:t>
      </w:r>
      <w:r w:rsidRPr="0066238B">
        <w:rPr>
          <w:sz w:val="24"/>
        </w:rPr>
        <w:t xml:space="preserve"> official shall promptly file a written statement of disqualification</w:t>
      </w:r>
      <w:r w:rsidRPr="0066238B">
        <w:rPr>
          <w:spacing w:val="1"/>
          <w:sz w:val="24"/>
        </w:rPr>
        <w:t xml:space="preserve"> </w:t>
      </w:r>
      <w:r w:rsidRPr="0066238B">
        <w:rPr>
          <w:sz w:val="24"/>
        </w:rPr>
        <w:t>with the County Administrator or the County Administrator’s appointed</w:t>
      </w:r>
      <w:r w:rsidRPr="0066238B">
        <w:rPr>
          <w:spacing w:val="1"/>
          <w:sz w:val="24"/>
        </w:rPr>
        <w:t xml:space="preserve"> </w:t>
      </w:r>
      <w:r w:rsidR="00D56971" w:rsidRPr="0066238B">
        <w:rPr>
          <w:sz w:val="24"/>
        </w:rPr>
        <w:t>representative and</w:t>
      </w:r>
      <w:r w:rsidRPr="0066238B">
        <w:rPr>
          <w:spacing w:val="1"/>
          <w:sz w:val="24"/>
        </w:rPr>
        <w:t xml:space="preserve"> </w:t>
      </w:r>
      <w:r w:rsidRPr="0066238B">
        <w:rPr>
          <w:sz w:val="24"/>
        </w:rPr>
        <w:t>shall</w:t>
      </w:r>
      <w:r w:rsidRPr="0066238B">
        <w:rPr>
          <w:spacing w:val="1"/>
          <w:sz w:val="24"/>
        </w:rPr>
        <w:t xml:space="preserve"> </w:t>
      </w:r>
      <w:r w:rsidRPr="0066238B">
        <w:rPr>
          <w:sz w:val="24"/>
        </w:rPr>
        <w:t>withdraw</w:t>
      </w:r>
      <w:r w:rsidRPr="0066238B">
        <w:rPr>
          <w:spacing w:val="1"/>
          <w:sz w:val="24"/>
        </w:rPr>
        <w:t xml:space="preserve"> </w:t>
      </w:r>
      <w:r w:rsidRPr="0066238B">
        <w:rPr>
          <w:sz w:val="24"/>
        </w:rPr>
        <w:t>from</w:t>
      </w:r>
      <w:r w:rsidRPr="0066238B">
        <w:rPr>
          <w:spacing w:val="1"/>
          <w:sz w:val="24"/>
        </w:rPr>
        <w:t xml:space="preserve"> </w:t>
      </w:r>
      <w:r w:rsidRPr="0066238B">
        <w:rPr>
          <w:sz w:val="24"/>
        </w:rPr>
        <w:t>further</w:t>
      </w:r>
      <w:r w:rsidRPr="0066238B">
        <w:rPr>
          <w:spacing w:val="1"/>
          <w:sz w:val="24"/>
        </w:rPr>
        <w:t xml:space="preserve"> </w:t>
      </w:r>
      <w:r w:rsidRPr="0066238B">
        <w:rPr>
          <w:sz w:val="24"/>
        </w:rPr>
        <w:t>participation</w:t>
      </w:r>
      <w:r w:rsidRPr="0066238B">
        <w:rPr>
          <w:spacing w:val="1"/>
          <w:sz w:val="24"/>
        </w:rPr>
        <w:t xml:space="preserve"> </w:t>
      </w:r>
      <w:r w:rsidRPr="0066238B">
        <w:rPr>
          <w:sz w:val="24"/>
        </w:rPr>
        <w:t>in</w:t>
      </w:r>
      <w:r w:rsidRPr="0066238B">
        <w:rPr>
          <w:spacing w:val="1"/>
          <w:sz w:val="24"/>
        </w:rPr>
        <w:t xml:space="preserve"> </w:t>
      </w:r>
      <w:r w:rsidRPr="0066238B">
        <w:rPr>
          <w:sz w:val="24"/>
        </w:rPr>
        <w:t>the</w:t>
      </w:r>
      <w:r w:rsidRPr="0066238B">
        <w:rPr>
          <w:spacing w:val="1"/>
          <w:sz w:val="24"/>
        </w:rPr>
        <w:t xml:space="preserve"> </w:t>
      </w:r>
      <w:r w:rsidRPr="0066238B">
        <w:rPr>
          <w:sz w:val="24"/>
        </w:rPr>
        <w:t>transaction involved.</w:t>
      </w:r>
      <w:r w:rsidRPr="0066238B">
        <w:rPr>
          <w:spacing w:val="1"/>
          <w:sz w:val="24"/>
        </w:rPr>
        <w:t xml:space="preserve"> </w:t>
      </w:r>
      <w:r w:rsidRPr="0066238B">
        <w:rPr>
          <w:sz w:val="24"/>
        </w:rPr>
        <w:t>The county official may, at the same time, apply to</w:t>
      </w:r>
      <w:r w:rsidRPr="0066238B">
        <w:rPr>
          <w:spacing w:val="1"/>
          <w:sz w:val="24"/>
        </w:rPr>
        <w:t xml:space="preserve"> </w:t>
      </w:r>
      <w:r w:rsidRPr="0066238B">
        <w:rPr>
          <w:sz w:val="24"/>
        </w:rPr>
        <w:t>the County Administrator or County Attorney for an opinion as to what</w:t>
      </w:r>
      <w:r w:rsidRPr="0066238B">
        <w:rPr>
          <w:spacing w:val="1"/>
          <w:sz w:val="24"/>
        </w:rPr>
        <w:t xml:space="preserve"> </w:t>
      </w:r>
      <w:r w:rsidRPr="0066238B">
        <w:rPr>
          <w:sz w:val="24"/>
        </w:rPr>
        <w:t>further</w:t>
      </w:r>
      <w:r w:rsidRPr="0066238B">
        <w:rPr>
          <w:spacing w:val="45"/>
          <w:sz w:val="24"/>
        </w:rPr>
        <w:t xml:space="preserve"> </w:t>
      </w:r>
      <w:r w:rsidRPr="0066238B">
        <w:rPr>
          <w:sz w:val="24"/>
        </w:rPr>
        <w:t>participation,</w:t>
      </w:r>
      <w:r w:rsidRPr="0066238B">
        <w:rPr>
          <w:spacing w:val="47"/>
          <w:sz w:val="24"/>
        </w:rPr>
        <w:t xml:space="preserve"> </w:t>
      </w:r>
      <w:r w:rsidRPr="0066238B">
        <w:rPr>
          <w:sz w:val="24"/>
        </w:rPr>
        <w:t>if</w:t>
      </w:r>
      <w:r w:rsidRPr="0066238B">
        <w:rPr>
          <w:spacing w:val="46"/>
          <w:sz w:val="24"/>
        </w:rPr>
        <w:t xml:space="preserve"> </w:t>
      </w:r>
      <w:r w:rsidRPr="0066238B">
        <w:rPr>
          <w:sz w:val="24"/>
        </w:rPr>
        <w:t>any,</w:t>
      </w:r>
      <w:r w:rsidRPr="0066238B">
        <w:rPr>
          <w:spacing w:val="47"/>
          <w:sz w:val="24"/>
        </w:rPr>
        <w:t xml:space="preserve"> </w:t>
      </w:r>
      <w:r w:rsidRPr="0066238B">
        <w:rPr>
          <w:sz w:val="24"/>
        </w:rPr>
        <w:t>the</w:t>
      </w:r>
      <w:r w:rsidRPr="0066238B">
        <w:rPr>
          <w:spacing w:val="48"/>
          <w:sz w:val="24"/>
        </w:rPr>
        <w:t xml:space="preserve"> </w:t>
      </w:r>
      <w:r w:rsidRPr="0066238B">
        <w:rPr>
          <w:sz w:val="24"/>
        </w:rPr>
        <w:t>employee</w:t>
      </w:r>
      <w:r w:rsidRPr="0066238B">
        <w:rPr>
          <w:spacing w:val="45"/>
          <w:sz w:val="24"/>
        </w:rPr>
        <w:t xml:space="preserve"> </w:t>
      </w:r>
      <w:r w:rsidRPr="0066238B">
        <w:rPr>
          <w:sz w:val="24"/>
        </w:rPr>
        <w:t>may</w:t>
      </w:r>
      <w:r w:rsidRPr="0066238B">
        <w:rPr>
          <w:spacing w:val="44"/>
          <w:sz w:val="24"/>
        </w:rPr>
        <w:t xml:space="preserve"> </w:t>
      </w:r>
      <w:r w:rsidRPr="0066238B">
        <w:rPr>
          <w:sz w:val="24"/>
        </w:rPr>
        <w:t>have</w:t>
      </w:r>
      <w:r w:rsidRPr="0066238B">
        <w:rPr>
          <w:spacing w:val="46"/>
          <w:sz w:val="24"/>
        </w:rPr>
        <w:t xml:space="preserve"> </w:t>
      </w:r>
      <w:r w:rsidRPr="0066238B">
        <w:rPr>
          <w:sz w:val="24"/>
        </w:rPr>
        <w:t>in</w:t>
      </w:r>
      <w:r w:rsidRPr="0066238B">
        <w:rPr>
          <w:spacing w:val="47"/>
          <w:sz w:val="24"/>
        </w:rPr>
        <w:t xml:space="preserve"> </w:t>
      </w:r>
      <w:r w:rsidRPr="0066238B">
        <w:rPr>
          <w:sz w:val="24"/>
        </w:rPr>
        <w:t>the</w:t>
      </w:r>
      <w:r w:rsidRPr="0066238B">
        <w:rPr>
          <w:spacing w:val="46"/>
          <w:sz w:val="24"/>
        </w:rPr>
        <w:t xml:space="preserve"> </w:t>
      </w:r>
      <w:r w:rsidRPr="0066238B">
        <w:rPr>
          <w:sz w:val="24"/>
        </w:rPr>
        <w:t>transaction.</w:t>
      </w:r>
      <w:r w:rsidRPr="0066238B">
        <w:rPr>
          <w:spacing w:val="-58"/>
          <w:sz w:val="24"/>
        </w:rPr>
        <w:t xml:space="preserve"> </w:t>
      </w:r>
      <w:r w:rsidRPr="0066238B">
        <w:rPr>
          <w:sz w:val="24"/>
        </w:rPr>
        <w:t>Any county official who fails to comply with the provisions of this may be</w:t>
      </w:r>
      <w:r w:rsidRPr="0066238B">
        <w:rPr>
          <w:spacing w:val="1"/>
          <w:sz w:val="24"/>
        </w:rPr>
        <w:t xml:space="preserve"> </w:t>
      </w:r>
      <w:r w:rsidRPr="0066238B">
        <w:rPr>
          <w:sz w:val="24"/>
        </w:rPr>
        <w:t>subject</w:t>
      </w:r>
      <w:r w:rsidRPr="0066238B">
        <w:rPr>
          <w:spacing w:val="-1"/>
          <w:sz w:val="24"/>
        </w:rPr>
        <w:t xml:space="preserve"> </w:t>
      </w:r>
      <w:r w:rsidRPr="0066238B">
        <w:rPr>
          <w:sz w:val="24"/>
        </w:rPr>
        <w:t>to disciplinary</w:t>
      </w:r>
      <w:r w:rsidRPr="0066238B">
        <w:rPr>
          <w:spacing w:val="-3"/>
          <w:sz w:val="24"/>
        </w:rPr>
        <w:t xml:space="preserve"> </w:t>
      </w:r>
      <w:r w:rsidRPr="0066238B">
        <w:rPr>
          <w:sz w:val="24"/>
        </w:rPr>
        <w:t>action.</w:t>
      </w:r>
    </w:p>
    <w:p w14:paraId="4C1EF208" w14:textId="77777777" w:rsidR="00D61BDB" w:rsidRDefault="00D61BDB" w:rsidP="00D61BDB">
      <w:pPr>
        <w:pStyle w:val="ListParagraph"/>
        <w:tabs>
          <w:tab w:val="left" w:pos="3180"/>
        </w:tabs>
        <w:ind w:left="2880" w:right="117" w:firstLine="0"/>
        <w:rPr>
          <w:sz w:val="24"/>
        </w:rPr>
      </w:pPr>
    </w:p>
    <w:p w14:paraId="5A37F77E" w14:textId="77777777" w:rsidR="00F10FFC" w:rsidRPr="00D61BDB" w:rsidRDefault="00F10FFC" w:rsidP="00F31AA5">
      <w:pPr>
        <w:pStyle w:val="ListParagraph"/>
        <w:numPr>
          <w:ilvl w:val="0"/>
          <w:numId w:val="29"/>
        </w:numPr>
        <w:tabs>
          <w:tab w:val="left" w:pos="3180"/>
        </w:tabs>
        <w:ind w:right="117"/>
        <w:rPr>
          <w:b/>
          <w:sz w:val="24"/>
        </w:rPr>
      </w:pPr>
      <w:r w:rsidRPr="00D61BDB">
        <w:rPr>
          <w:b/>
        </w:rPr>
        <w:t>Disclosure</w:t>
      </w:r>
      <w:r w:rsidRPr="00D61BDB">
        <w:rPr>
          <w:b/>
          <w:spacing w:val="-5"/>
        </w:rPr>
        <w:t xml:space="preserve"> </w:t>
      </w:r>
      <w:r w:rsidRPr="00D61BDB">
        <w:rPr>
          <w:b/>
        </w:rPr>
        <w:t>Requirements:</w:t>
      </w:r>
    </w:p>
    <w:p w14:paraId="301E8DC4" w14:textId="29021D53" w:rsidR="00327974" w:rsidRDefault="00F10FFC" w:rsidP="00CB6C12">
      <w:pPr>
        <w:tabs>
          <w:tab w:val="left" w:pos="4003"/>
        </w:tabs>
        <w:ind w:left="2880" w:right="115"/>
        <w:jc w:val="both"/>
        <w:rPr>
          <w:sz w:val="24"/>
        </w:rPr>
      </w:pPr>
      <w:r w:rsidRPr="0066238B">
        <w:rPr>
          <w:sz w:val="24"/>
        </w:rPr>
        <w:t>Disclosure of</w:t>
      </w:r>
      <w:r w:rsidRPr="0066238B">
        <w:rPr>
          <w:spacing w:val="1"/>
          <w:sz w:val="24"/>
        </w:rPr>
        <w:t xml:space="preserve"> </w:t>
      </w:r>
      <w:r w:rsidRPr="0066238B">
        <w:rPr>
          <w:sz w:val="24"/>
        </w:rPr>
        <w:t>Benefit</w:t>
      </w:r>
      <w:r w:rsidRPr="0066238B">
        <w:rPr>
          <w:spacing w:val="1"/>
          <w:sz w:val="24"/>
        </w:rPr>
        <w:t xml:space="preserve"> </w:t>
      </w:r>
      <w:r w:rsidRPr="0066238B">
        <w:rPr>
          <w:sz w:val="24"/>
        </w:rPr>
        <w:t>Received</w:t>
      </w:r>
      <w:r w:rsidRPr="0066238B">
        <w:rPr>
          <w:spacing w:val="1"/>
          <w:sz w:val="24"/>
        </w:rPr>
        <w:t xml:space="preserve"> </w:t>
      </w:r>
      <w:r w:rsidRPr="0066238B">
        <w:rPr>
          <w:sz w:val="24"/>
        </w:rPr>
        <w:t>from</w:t>
      </w:r>
      <w:r w:rsidRPr="0066238B">
        <w:rPr>
          <w:spacing w:val="1"/>
          <w:sz w:val="24"/>
        </w:rPr>
        <w:t xml:space="preserve"> </w:t>
      </w:r>
      <w:r w:rsidRPr="0066238B">
        <w:rPr>
          <w:sz w:val="24"/>
        </w:rPr>
        <w:t>a Contract:</w:t>
      </w:r>
      <w:r w:rsidRPr="0066238B">
        <w:rPr>
          <w:spacing w:val="1"/>
          <w:sz w:val="24"/>
        </w:rPr>
        <w:t xml:space="preserve"> </w:t>
      </w:r>
      <w:r w:rsidRPr="0066238B">
        <w:rPr>
          <w:sz w:val="24"/>
        </w:rPr>
        <w:t>Any county</w:t>
      </w:r>
      <w:r w:rsidRPr="0066238B">
        <w:rPr>
          <w:spacing w:val="1"/>
          <w:sz w:val="24"/>
        </w:rPr>
        <w:t xml:space="preserve"> </w:t>
      </w:r>
      <w:r w:rsidRPr="0066238B">
        <w:rPr>
          <w:sz w:val="24"/>
        </w:rPr>
        <w:t xml:space="preserve">official who </w:t>
      </w:r>
      <w:r w:rsidR="00D56971" w:rsidRPr="0066238B">
        <w:rPr>
          <w:sz w:val="24"/>
        </w:rPr>
        <w:t>has or</w:t>
      </w:r>
      <w:r w:rsidRPr="0066238B">
        <w:rPr>
          <w:sz w:val="24"/>
        </w:rPr>
        <w:t xml:space="preserve"> obtains any benefit from any contract with a</w:t>
      </w:r>
      <w:r w:rsidRPr="0066238B">
        <w:rPr>
          <w:spacing w:val="1"/>
          <w:sz w:val="24"/>
        </w:rPr>
        <w:t xml:space="preserve"> </w:t>
      </w:r>
      <w:r w:rsidRPr="0066238B">
        <w:rPr>
          <w:sz w:val="24"/>
        </w:rPr>
        <w:t>business in which the county official has a financial interest shall</w:t>
      </w:r>
      <w:r w:rsidRPr="0066238B">
        <w:rPr>
          <w:spacing w:val="1"/>
          <w:sz w:val="24"/>
        </w:rPr>
        <w:t xml:space="preserve"> </w:t>
      </w:r>
      <w:r w:rsidRPr="0066238B">
        <w:rPr>
          <w:sz w:val="24"/>
        </w:rPr>
        <w:t>report</w:t>
      </w:r>
      <w:r w:rsidRPr="0066238B">
        <w:rPr>
          <w:spacing w:val="-1"/>
          <w:sz w:val="24"/>
        </w:rPr>
        <w:t xml:space="preserve"> </w:t>
      </w:r>
      <w:r w:rsidRPr="0066238B">
        <w:rPr>
          <w:sz w:val="24"/>
        </w:rPr>
        <w:t>such benefit to the</w:t>
      </w:r>
      <w:r w:rsidRPr="0066238B">
        <w:rPr>
          <w:spacing w:val="1"/>
          <w:sz w:val="24"/>
        </w:rPr>
        <w:t xml:space="preserve"> </w:t>
      </w:r>
      <w:r w:rsidRPr="0066238B">
        <w:rPr>
          <w:sz w:val="24"/>
        </w:rPr>
        <w:t>County</w:t>
      </w:r>
      <w:r w:rsidRPr="0066238B">
        <w:rPr>
          <w:spacing w:val="-6"/>
          <w:sz w:val="24"/>
        </w:rPr>
        <w:t xml:space="preserve"> </w:t>
      </w:r>
      <w:r w:rsidRPr="0066238B">
        <w:rPr>
          <w:sz w:val="24"/>
        </w:rPr>
        <w:t>Administrator.</w:t>
      </w:r>
    </w:p>
    <w:p w14:paraId="512BD504" w14:textId="77777777" w:rsidR="009C131F" w:rsidRPr="0066238B" w:rsidRDefault="009C131F" w:rsidP="00CB6C12">
      <w:pPr>
        <w:tabs>
          <w:tab w:val="left" w:pos="4003"/>
        </w:tabs>
        <w:ind w:left="2880" w:right="115"/>
        <w:jc w:val="both"/>
        <w:rPr>
          <w:sz w:val="24"/>
        </w:rPr>
      </w:pPr>
    </w:p>
    <w:p w14:paraId="1F316EBF" w14:textId="71EC012C" w:rsidR="00327974" w:rsidRPr="00CB6C12" w:rsidRDefault="00327974" w:rsidP="00F31AA5">
      <w:pPr>
        <w:pStyle w:val="ListParagraph"/>
        <w:numPr>
          <w:ilvl w:val="0"/>
          <w:numId w:val="31"/>
        </w:numPr>
        <w:tabs>
          <w:tab w:val="left" w:pos="4003"/>
        </w:tabs>
        <w:ind w:right="115"/>
        <w:jc w:val="both"/>
        <w:rPr>
          <w:sz w:val="24"/>
        </w:rPr>
      </w:pPr>
      <w:r w:rsidRPr="00CB6C12">
        <w:rPr>
          <w:sz w:val="24"/>
        </w:rPr>
        <w:t>Failure to Disclose Benefit Received:</w:t>
      </w:r>
      <w:r w:rsidRPr="00CB6C12">
        <w:rPr>
          <w:spacing w:val="1"/>
          <w:sz w:val="24"/>
        </w:rPr>
        <w:t xml:space="preserve"> </w:t>
      </w:r>
      <w:r w:rsidRPr="00CB6C12">
        <w:rPr>
          <w:sz w:val="24"/>
        </w:rPr>
        <w:t>Any county official who</w:t>
      </w:r>
      <w:r w:rsidRPr="00CB6C12">
        <w:rPr>
          <w:spacing w:val="1"/>
          <w:sz w:val="24"/>
        </w:rPr>
        <w:t xml:space="preserve"> </w:t>
      </w:r>
      <w:r w:rsidRPr="00CB6C12">
        <w:rPr>
          <w:sz w:val="24"/>
        </w:rPr>
        <w:t>knows or should have known of such benefit and fails to report such</w:t>
      </w:r>
      <w:r w:rsidRPr="00CB6C12">
        <w:rPr>
          <w:spacing w:val="1"/>
          <w:sz w:val="24"/>
        </w:rPr>
        <w:t xml:space="preserve"> </w:t>
      </w:r>
      <w:r w:rsidRPr="00CB6C12">
        <w:rPr>
          <w:sz w:val="24"/>
        </w:rPr>
        <w:t>benefit</w:t>
      </w:r>
      <w:r w:rsidRPr="00CB6C12">
        <w:rPr>
          <w:spacing w:val="1"/>
          <w:sz w:val="24"/>
        </w:rPr>
        <w:t xml:space="preserve"> </w:t>
      </w:r>
      <w:r w:rsidRPr="00CB6C12">
        <w:rPr>
          <w:sz w:val="24"/>
        </w:rPr>
        <w:t>to</w:t>
      </w:r>
      <w:r w:rsidRPr="00CB6C12">
        <w:rPr>
          <w:spacing w:val="1"/>
          <w:sz w:val="24"/>
        </w:rPr>
        <w:t xml:space="preserve"> </w:t>
      </w:r>
      <w:r w:rsidRPr="00CB6C12">
        <w:rPr>
          <w:sz w:val="24"/>
        </w:rPr>
        <w:t>the</w:t>
      </w:r>
      <w:r w:rsidRPr="00CB6C12">
        <w:rPr>
          <w:spacing w:val="1"/>
          <w:sz w:val="24"/>
        </w:rPr>
        <w:t xml:space="preserve"> </w:t>
      </w:r>
      <w:r w:rsidRPr="00CB6C12">
        <w:rPr>
          <w:sz w:val="24"/>
        </w:rPr>
        <w:t>County</w:t>
      </w:r>
      <w:r w:rsidRPr="00CB6C12">
        <w:rPr>
          <w:spacing w:val="1"/>
          <w:sz w:val="24"/>
        </w:rPr>
        <w:t xml:space="preserve"> </w:t>
      </w:r>
      <w:r w:rsidRPr="00CB6C12">
        <w:rPr>
          <w:sz w:val="24"/>
        </w:rPr>
        <w:t>Administrator</w:t>
      </w:r>
      <w:r w:rsidRPr="00CB6C12">
        <w:rPr>
          <w:spacing w:val="1"/>
          <w:sz w:val="24"/>
        </w:rPr>
        <w:t xml:space="preserve"> </w:t>
      </w:r>
      <w:r w:rsidRPr="00CB6C12">
        <w:rPr>
          <w:sz w:val="24"/>
        </w:rPr>
        <w:t>is</w:t>
      </w:r>
      <w:r w:rsidRPr="00CB6C12">
        <w:rPr>
          <w:spacing w:val="1"/>
          <w:sz w:val="24"/>
        </w:rPr>
        <w:t xml:space="preserve"> </w:t>
      </w:r>
      <w:r w:rsidRPr="00CB6C12">
        <w:rPr>
          <w:sz w:val="24"/>
        </w:rPr>
        <w:t>in</w:t>
      </w:r>
      <w:r w:rsidRPr="00CB6C12">
        <w:rPr>
          <w:spacing w:val="1"/>
          <w:sz w:val="24"/>
        </w:rPr>
        <w:t xml:space="preserve"> </w:t>
      </w:r>
      <w:r w:rsidRPr="00CB6C12">
        <w:rPr>
          <w:sz w:val="24"/>
        </w:rPr>
        <w:t>breach</w:t>
      </w:r>
      <w:r w:rsidRPr="00CB6C12">
        <w:rPr>
          <w:spacing w:val="1"/>
          <w:sz w:val="24"/>
        </w:rPr>
        <w:t xml:space="preserve"> </w:t>
      </w:r>
      <w:r w:rsidRPr="00CB6C12">
        <w:rPr>
          <w:sz w:val="24"/>
        </w:rPr>
        <w:t>of</w:t>
      </w:r>
      <w:r w:rsidRPr="00CB6C12">
        <w:rPr>
          <w:spacing w:val="1"/>
          <w:sz w:val="24"/>
        </w:rPr>
        <w:t xml:space="preserve"> </w:t>
      </w:r>
      <w:r w:rsidRPr="00CB6C12">
        <w:rPr>
          <w:sz w:val="24"/>
        </w:rPr>
        <w:t>the</w:t>
      </w:r>
      <w:r w:rsidRPr="00CB6C12">
        <w:rPr>
          <w:spacing w:val="1"/>
          <w:sz w:val="24"/>
        </w:rPr>
        <w:t xml:space="preserve"> </w:t>
      </w:r>
      <w:r w:rsidRPr="00CB6C12">
        <w:rPr>
          <w:sz w:val="24"/>
        </w:rPr>
        <w:t>ethical</w:t>
      </w:r>
      <w:r w:rsidRPr="00CB6C12">
        <w:rPr>
          <w:spacing w:val="1"/>
          <w:sz w:val="24"/>
        </w:rPr>
        <w:t xml:space="preserve"> </w:t>
      </w:r>
      <w:r w:rsidRPr="00CB6C12">
        <w:rPr>
          <w:sz w:val="24"/>
        </w:rPr>
        <w:t>standards</w:t>
      </w:r>
      <w:r w:rsidRPr="00CB6C12">
        <w:rPr>
          <w:spacing w:val="-1"/>
          <w:sz w:val="24"/>
        </w:rPr>
        <w:t xml:space="preserve"> </w:t>
      </w:r>
      <w:r w:rsidRPr="00CB6C12">
        <w:rPr>
          <w:sz w:val="24"/>
        </w:rPr>
        <w:t>of</w:t>
      </w:r>
      <w:r w:rsidRPr="00CB6C12">
        <w:rPr>
          <w:spacing w:val="-1"/>
          <w:sz w:val="24"/>
        </w:rPr>
        <w:t xml:space="preserve"> </w:t>
      </w:r>
      <w:r w:rsidRPr="00CB6C12">
        <w:rPr>
          <w:sz w:val="24"/>
        </w:rPr>
        <w:t>this</w:t>
      </w:r>
      <w:r w:rsidRPr="00CB6C12">
        <w:rPr>
          <w:spacing w:val="-1"/>
          <w:sz w:val="24"/>
        </w:rPr>
        <w:t xml:space="preserve"> </w:t>
      </w:r>
      <w:r w:rsidR="00D56971" w:rsidRPr="00CB6C12">
        <w:rPr>
          <w:sz w:val="24"/>
        </w:rPr>
        <w:t>section and</w:t>
      </w:r>
      <w:r w:rsidRPr="00CB6C12">
        <w:rPr>
          <w:spacing w:val="-1"/>
          <w:sz w:val="24"/>
        </w:rPr>
        <w:t xml:space="preserve"> </w:t>
      </w:r>
      <w:r w:rsidRPr="00CB6C12">
        <w:rPr>
          <w:sz w:val="24"/>
        </w:rPr>
        <w:t>may</w:t>
      </w:r>
      <w:r w:rsidRPr="00CB6C12">
        <w:rPr>
          <w:spacing w:val="-5"/>
          <w:sz w:val="24"/>
        </w:rPr>
        <w:t xml:space="preserve"> </w:t>
      </w:r>
      <w:r w:rsidRPr="00CB6C12">
        <w:rPr>
          <w:sz w:val="24"/>
        </w:rPr>
        <w:t>be</w:t>
      </w:r>
      <w:r w:rsidRPr="00CB6C12">
        <w:rPr>
          <w:spacing w:val="-1"/>
          <w:sz w:val="24"/>
        </w:rPr>
        <w:t xml:space="preserve"> </w:t>
      </w:r>
      <w:r w:rsidRPr="00CB6C12">
        <w:rPr>
          <w:sz w:val="24"/>
        </w:rPr>
        <w:t>subject</w:t>
      </w:r>
      <w:r w:rsidRPr="00CB6C12">
        <w:rPr>
          <w:spacing w:val="-1"/>
          <w:sz w:val="24"/>
        </w:rPr>
        <w:t xml:space="preserve"> </w:t>
      </w:r>
      <w:r w:rsidRPr="00CB6C12">
        <w:rPr>
          <w:sz w:val="24"/>
        </w:rPr>
        <w:t>to disciplinary</w:t>
      </w:r>
      <w:r w:rsidRPr="00CB6C12">
        <w:rPr>
          <w:spacing w:val="-4"/>
          <w:sz w:val="24"/>
        </w:rPr>
        <w:t xml:space="preserve"> </w:t>
      </w:r>
      <w:r w:rsidRPr="00CB6C12">
        <w:rPr>
          <w:sz w:val="24"/>
        </w:rPr>
        <w:t>action.</w:t>
      </w:r>
    </w:p>
    <w:p w14:paraId="4672675C" w14:textId="77777777" w:rsidR="00CB6C12" w:rsidRDefault="00327974" w:rsidP="00AE1B5F">
      <w:pPr>
        <w:tabs>
          <w:tab w:val="left" w:pos="2592"/>
        </w:tabs>
      </w:pPr>
      <w:r>
        <w:tab/>
      </w:r>
    </w:p>
    <w:p w14:paraId="2DF40353" w14:textId="77777777" w:rsidR="00CB6C12" w:rsidRDefault="00CB6C12" w:rsidP="00CB6C12"/>
    <w:p w14:paraId="053044E6" w14:textId="77777777" w:rsidR="00CB6C12" w:rsidRPr="00CB6C12" w:rsidRDefault="00CB6C12" w:rsidP="00F31AA5">
      <w:pPr>
        <w:pStyle w:val="ListParagraph"/>
        <w:numPr>
          <w:ilvl w:val="0"/>
          <w:numId w:val="32"/>
        </w:numPr>
        <w:tabs>
          <w:tab w:val="left" w:pos="3180"/>
        </w:tabs>
        <w:spacing w:before="125" w:line="237" w:lineRule="auto"/>
        <w:ind w:right="115"/>
        <w:jc w:val="both"/>
        <w:rPr>
          <w:sz w:val="24"/>
        </w:rPr>
      </w:pPr>
      <w:r w:rsidRPr="00CB6C12">
        <w:rPr>
          <w:b/>
          <w:sz w:val="24"/>
        </w:rPr>
        <w:t>Contemporaneous Employment:</w:t>
      </w:r>
      <w:r w:rsidRPr="00CB6C12">
        <w:rPr>
          <w:b/>
          <w:spacing w:val="1"/>
          <w:sz w:val="24"/>
        </w:rPr>
        <w:t xml:space="preserve"> </w:t>
      </w:r>
      <w:r w:rsidRPr="00CB6C12">
        <w:rPr>
          <w:sz w:val="24"/>
        </w:rPr>
        <w:t>It shall be considered unethical for any</w:t>
      </w:r>
      <w:r w:rsidRPr="00CB6C12">
        <w:rPr>
          <w:spacing w:val="-57"/>
          <w:sz w:val="24"/>
        </w:rPr>
        <w:t xml:space="preserve"> </w:t>
      </w:r>
      <w:r w:rsidRPr="00CB6C12">
        <w:rPr>
          <w:sz w:val="24"/>
        </w:rPr>
        <w:t>Sumter</w:t>
      </w:r>
      <w:r w:rsidRPr="00CB6C12">
        <w:rPr>
          <w:spacing w:val="43"/>
          <w:sz w:val="24"/>
        </w:rPr>
        <w:t xml:space="preserve"> </w:t>
      </w:r>
      <w:r w:rsidRPr="00CB6C12">
        <w:rPr>
          <w:sz w:val="24"/>
        </w:rPr>
        <w:t>County</w:t>
      </w:r>
      <w:r w:rsidRPr="00CB6C12">
        <w:rPr>
          <w:spacing w:val="40"/>
          <w:sz w:val="24"/>
        </w:rPr>
        <w:t xml:space="preserve"> </w:t>
      </w:r>
      <w:r w:rsidRPr="00CB6C12">
        <w:rPr>
          <w:sz w:val="24"/>
        </w:rPr>
        <w:t>employee</w:t>
      </w:r>
      <w:r w:rsidRPr="00CB6C12">
        <w:rPr>
          <w:spacing w:val="43"/>
          <w:sz w:val="24"/>
        </w:rPr>
        <w:t xml:space="preserve"> </w:t>
      </w:r>
      <w:r w:rsidRPr="00CB6C12">
        <w:rPr>
          <w:sz w:val="24"/>
        </w:rPr>
        <w:t>who</w:t>
      </w:r>
      <w:r w:rsidRPr="00CB6C12">
        <w:rPr>
          <w:spacing w:val="45"/>
          <w:sz w:val="24"/>
        </w:rPr>
        <w:t xml:space="preserve"> </w:t>
      </w:r>
      <w:r w:rsidRPr="00CB6C12">
        <w:rPr>
          <w:sz w:val="24"/>
        </w:rPr>
        <w:t>is</w:t>
      </w:r>
      <w:r w:rsidRPr="00CB6C12">
        <w:rPr>
          <w:spacing w:val="44"/>
          <w:sz w:val="24"/>
        </w:rPr>
        <w:t xml:space="preserve"> </w:t>
      </w:r>
      <w:r w:rsidRPr="00CB6C12">
        <w:rPr>
          <w:sz w:val="24"/>
        </w:rPr>
        <w:t>involved</w:t>
      </w:r>
      <w:r w:rsidRPr="00CB6C12">
        <w:rPr>
          <w:spacing w:val="45"/>
          <w:sz w:val="24"/>
        </w:rPr>
        <w:t xml:space="preserve"> </w:t>
      </w:r>
      <w:r w:rsidRPr="00CB6C12">
        <w:rPr>
          <w:sz w:val="24"/>
        </w:rPr>
        <w:t>in</w:t>
      </w:r>
      <w:r w:rsidRPr="00CB6C12">
        <w:rPr>
          <w:spacing w:val="45"/>
          <w:sz w:val="24"/>
        </w:rPr>
        <w:t xml:space="preserve"> </w:t>
      </w:r>
      <w:r w:rsidRPr="00CB6C12">
        <w:rPr>
          <w:sz w:val="24"/>
        </w:rPr>
        <w:t>the</w:t>
      </w:r>
      <w:r w:rsidRPr="00CB6C12">
        <w:rPr>
          <w:spacing w:val="43"/>
          <w:sz w:val="24"/>
        </w:rPr>
        <w:t xml:space="preserve"> </w:t>
      </w:r>
      <w:r w:rsidRPr="00CB6C12">
        <w:rPr>
          <w:sz w:val="24"/>
        </w:rPr>
        <w:t>purchasing</w:t>
      </w:r>
      <w:r w:rsidRPr="00CB6C12">
        <w:rPr>
          <w:spacing w:val="43"/>
          <w:sz w:val="24"/>
        </w:rPr>
        <w:t xml:space="preserve"> </w:t>
      </w:r>
      <w:r w:rsidRPr="00CB6C12">
        <w:rPr>
          <w:sz w:val="24"/>
        </w:rPr>
        <w:t>process</w:t>
      </w:r>
      <w:r w:rsidRPr="00CB6C12">
        <w:rPr>
          <w:spacing w:val="44"/>
          <w:sz w:val="24"/>
        </w:rPr>
        <w:t xml:space="preserve"> </w:t>
      </w:r>
      <w:r w:rsidRPr="00CB6C12">
        <w:rPr>
          <w:sz w:val="24"/>
        </w:rPr>
        <w:t xml:space="preserve">to </w:t>
      </w:r>
      <w:r>
        <w:t>become</w:t>
      </w:r>
      <w:r w:rsidRPr="00CB6C12">
        <w:rPr>
          <w:spacing w:val="26"/>
        </w:rPr>
        <w:t xml:space="preserve"> </w:t>
      </w:r>
      <w:r>
        <w:t>or</w:t>
      </w:r>
      <w:r w:rsidRPr="00CB6C12">
        <w:rPr>
          <w:spacing w:val="28"/>
        </w:rPr>
        <w:t xml:space="preserve"> </w:t>
      </w:r>
      <w:r>
        <w:t>to</w:t>
      </w:r>
      <w:r w:rsidRPr="00CB6C12">
        <w:rPr>
          <w:spacing w:val="28"/>
        </w:rPr>
        <w:t xml:space="preserve"> </w:t>
      </w:r>
      <w:r>
        <w:t>be,</w:t>
      </w:r>
      <w:r w:rsidRPr="00CB6C12">
        <w:rPr>
          <w:spacing w:val="27"/>
        </w:rPr>
        <w:t xml:space="preserve"> </w:t>
      </w:r>
      <w:r>
        <w:t>while</w:t>
      </w:r>
      <w:r w:rsidRPr="00CB6C12">
        <w:rPr>
          <w:spacing w:val="30"/>
        </w:rPr>
        <w:t xml:space="preserve"> </w:t>
      </w:r>
      <w:r>
        <w:t>a</w:t>
      </w:r>
      <w:r w:rsidRPr="00CB6C12">
        <w:rPr>
          <w:spacing w:val="27"/>
        </w:rPr>
        <w:t xml:space="preserve"> </w:t>
      </w:r>
      <w:r>
        <w:t>County</w:t>
      </w:r>
      <w:r w:rsidRPr="00CB6C12">
        <w:rPr>
          <w:spacing w:val="25"/>
        </w:rPr>
        <w:t xml:space="preserve"> </w:t>
      </w:r>
      <w:r>
        <w:t>employee,</w:t>
      </w:r>
      <w:r w:rsidRPr="00CB6C12">
        <w:rPr>
          <w:spacing w:val="28"/>
        </w:rPr>
        <w:t xml:space="preserve"> </w:t>
      </w:r>
      <w:r>
        <w:t>the</w:t>
      </w:r>
      <w:r w:rsidRPr="00CB6C12">
        <w:rPr>
          <w:spacing w:val="30"/>
        </w:rPr>
        <w:t xml:space="preserve"> </w:t>
      </w:r>
      <w:r>
        <w:t>employee</w:t>
      </w:r>
      <w:r w:rsidRPr="00CB6C12">
        <w:rPr>
          <w:spacing w:val="26"/>
        </w:rPr>
        <w:t xml:space="preserve"> </w:t>
      </w:r>
      <w:r>
        <w:t>of</w:t>
      </w:r>
      <w:r w:rsidRPr="00CB6C12">
        <w:rPr>
          <w:spacing w:val="30"/>
        </w:rPr>
        <w:t xml:space="preserve"> </w:t>
      </w:r>
      <w:r>
        <w:t>any</w:t>
      </w:r>
      <w:r w:rsidRPr="00CB6C12">
        <w:rPr>
          <w:spacing w:val="24"/>
        </w:rPr>
        <w:t xml:space="preserve"> </w:t>
      </w:r>
      <w:r>
        <w:t>person</w:t>
      </w:r>
      <w:r w:rsidRPr="00CB6C12">
        <w:rPr>
          <w:spacing w:val="-57"/>
        </w:rPr>
        <w:t xml:space="preserve"> </w:t>
      </w:r>
      <w:r>
        <w:t>contracting</w:t>
      </w:r>
      <w:r w:rsidRPr="00CB6C12">
        <w:rPr>
          <w:spacing w:val="-4"/>
        </w:rPr>
        <w:t xml:space="preserve"> </w:t>
      </w:r>
      <w:r>
        <w:t>with or</w:t>
      </w:r>
      <w:r w:rsidRPr="00CB6C12">
        <w:rPr>
          <w:spacing w:val="-1"/>
        </w:rPr>
        <w:t xml:space="preserve"> </w:t>
      </w:r>
      <w:r>
        <w:t>doing</w:t>
      </w:r>
      <w:r w:rsidRPr="00CB6C12">
        <w:rPr>
          <w:spacing w:val="-1"/>
        </w:rPr>
        <w:t xml:space="preserve"> </w:t>
      </w:r>
      <w:r>
        <w:t>business with Sumter</w:t>
      </w:r>
      <w:r w:rsidRPr="00CB6C12">
        <w:rPr>
          <w:spacing w:val="-1"/>
        </w:rPr>
        <w:t xml:space="preserve"> </w:t>
      </w:r>
      <w:r>
        <w:t>County.</w:t>
      </w:r>
    </w:p>
    <w:p w14:paraId="27CFD272" w14:textId="77777777" w:rsidR="00CB6C12" w:rsidRDefault="00CB6C12" w:rsidP="00CB6C12"/>
    <w:p w14:paraId="6AC91D4D" w14:textId="489DDAAB" w:rsidR="00CB6C12" w:rsidRPr="00CB6C12" w:rsidRDefault="00CB6C12" w:rsidP="00F31AA5">
      <w:pPr>
        <w:pStyle w:val="ListParagraph"/>
        <w:numPr>
          <w:ilvl w:val="0"/>
          <w:numId w:val="33"/>
        </w:numPr>
        <w:tabs>
          <w:tab w:val="left" w:pos="3180"/>
        </w:tabs>
        <w:spacing w:line="237" w:lineRule="auto"/>
        <w:ind w:right="118"/>
        <w:rPr>
          <w:sz w:val="24"/>
        </w:rPr>
      </w:pPr>
      <w:r w:rsidRPr="00CB6C12">
        <w:rPr>
          <w:b/>
          <w:sz w:val="24"/>
        </w:rPr>
        <w:t>Personal Gain:</w:t>
      </w:r>
      <w:r w:rsidRPr="00CB6C12">
        <w:rPr>
          <w:b/>
          <w:spacing w:val="1"/>
          <w:sz w:val="24"/>
        </w:rPr>
        <w:t xml:space="preserve"> </w:t>
      </w:r>
      <w:r w:rsidRPr="00CB6C12">
        <w:rPr>
          <w:sz w:val="24"/>
        </w:rPr>
        <w:t>I</w:t>
      </w:r>
      <w:r w:rsidR="00D56971">
        <w:rPr>
          <w:sz w:val="24"/>
        </w:rPr>
        <w:t>t</w:t>
      </w:r>
      <w:r w:rsidRPr="00CB6C12">
        <w:rPr>
          <w:sz w:val="24"/>
        </w:rPr>
        <w:t xml:space="preserve"> shall be unethical for any employee involved in the</w:t>
      </w:r>
      <w:r w:rsidRPr="00CB6C12">
        <w:rPr>
          <w:spacing w:val="1"/>
          <w:sz w:val="24"/>
        </w:rPr>
        <w:t xml:space="preserve"> </w:t>
      </w:r>
      <w:r w:rsidRPr="00CB6C12">
        <w:rPr>
          <w:sz w:val="24"/>
        </w:rPr>
        <w:t>purchasing process to realize, or attempt to realize, personal gain through</w:t>
      </w:r>
      <w:r w:rsidRPr="00CB6C12">
        <w:rPr>
          <w:spacing w:val="1"/>
          <w:sz w:val="24"/>
        </w:rPr>
        <w:t xml:space="preserve"> </w:t>
      </w:r>
      <w:r w:rsidRPr="00CB6C12">
        <w:rPr>
          <w:sz w:val="24"/>
        </w:rPr>
        <w:t>their</w:t>
      </w:r>
      <w:r w:rsidRPr="00CB6C12">
        <w:rPr>
          <w:spacing w:val="-2"/>
          <w:sz w:val="24"/>
        </w:rPr>
        <w:t xml:space="preserve"> </w:t>
      </w:r>
      <w:r w:rsidRPr="00CB6C12">
        <w:rPr>
          <w:sz w:val="24"/>
        </w:rPr>
        <w:t>involvement in the</w:t>
      </w:r>
      <w:r w:rsidRPr="00CB6C12">
        <w:rPr>
          <w:spacing w:val="-1"/>
          <w:sz w:val="24"/>
        </w:rPr>
        <w:t xml:space="preserve"> </w:t>
      </w:r>
      <w:r w:rsidRPr="00CB6C12">
        <w:rPr>
          <w:sz w:val="24"/>
        </w:rPr>
        <w:t>purchasing</w:t>
      </w:r>
      <w:r w:rsidRPr="00CB6C12">
        <w:rPr>
          <w:spacing w:val="-3"/>
          <w:sz w:val="24"/>
        </w:rPr>
        <w:t xml:space="preserve"> </w:t>
      </w:r>
      <w:r w:rsidRPr="00CB6C12">
        <w:rPr>
          <w:sz w:val="24"/>
        </w:rPr>
        <w:t>process.</w:t>
      </w:r>
    </w:p>
    <w:p w14:paraId="40761486" w14:textId="77777777" w:rsidR="00CB6C12" w:rsidRDefault="00CB6C12" w:rsidP="00CB6C12">
      <w:pPr>
        <w:pStyle w:val="BodyText"/>
        <w:spacing w:before="5"/>
      </w:pPr>
    </w:p>
    <w:p w14:paraId="0CFE34C5" w14:textId="15A534E6" w:rsidR="00CB6C12" w:rsidRPr="00CB6C12" w:rsidRDefault="00CB6C12" w:rsidP="00F31AA5">
      <w:pPr>
        <w:pStyle w:val="ListParagraph"/>
        <w:numPr>
          <w:ilvl w:val="0"/>
          <w:numId w:val="34"/>
        </w:numPr>
        <w:tabs>
          <w:tab w:val="left" w:pos="3180"/>
        </w:tabs>
        <w:ind w:right="113"/>
        <w:rPr>
          <w:sz w:val="24"/>
        </w:rPr>
      </w:pPr>
      <w:r w:rsidRPr="00CB6C12">
        <w:rPr>
          <w:b/>
          <w:sz w:val="24"/>
        </w:rPr>
        <w:t>Gratuities</w:t>
      </w:r>
      <w:r w:rsidRPr="00CB6C12">
        <w:rPr>
          <w:b/>
          <w:spacing w:val="1"/>
          <w:sz w:val="24"/>
        </w:rPr>
        <w:t xml:space="preserve"> </w:t>
      </w:r>
      <w:r w:rsidRPr="00CB6C12">
        <w:rPr>
          <w:b/>
          <w:sz w:val="24"/>
        </w:rPr>
        <w:t>and</w:t>
      </w:r>
      <w:r w:rsidRPr="00CB6C12">
        <w:rPr>
          <w:b/>
          <w:spacing w:val="1"/>
          <w:sz w:val="24"/>
        </w:rPr>
        <w:t xml:space="preserve"> </w:t>
      </w:r>
      <w:r w:rsidRPr="00CB6C12">
        <w:rPr>
          <w:b/>
          <w:sz w:val="24"/>
        </w:rPr>
        <w:t>Kickbacks:</w:t>
      </w:r>
      <w:r w:rsidRPr="00CB6C12">
        <w:rPr>
          <w:b/>
          <w:spacing w:val="1"/>
          <w:sz w:val="24"/>
        </w:rPr>
        <w:t xml:space="preserve"> </w:t>
      </w:r>
      <w:r w:rsidRPr="00CB6C12">
        <w:rPr>
          <w:sz w:val="24"/>
        </w:rPr>
        <w:t>It</w:t>
      </w:r>
      <w:r w:rsidRPr="00CB6C12">
        <w:rPr>
          <w:spacing w:val="1"/>
          <w:sz w:val="24"/>
        </w:rPr>
        <w:t xml:space="preserve"> </w:t>
      </w:r>
      <w:r w:rsidRPr="00CB6C12">
        <w:rPr>
          <w:sz w:val="24"/>
        </w:rPr>
        <w:t>shall</w:t>
      </w:r>
      <w:r w:rsidRPr="00CB6C12">
        <w:rPr>
          <w:spacing w:val="1"/>
          <w:sz w:val="24"/>
        </w:rPr>
        <w:t xml:space="preserve"> </w:t>
      </w:r>
      <w:r w:rsidRPr="00CB6C12">
        <w:rPr>
          <w:sz w:val="24"/>
        </w:rPr>
        <w:t>be</w:t>
      </w:r>
      <w:r w:rsidRPr="00CB6C12">
        <w:rPr>
          <w:spacing w:val="1"/>
          <w:sz w:val="24"/>
        </w:rPr>
        <w:t xml:space="preserve"> </w:t>
      </w:r>
      <w:r w:rsidRPr="00CB6C12">
        <w:rPr>
          <w:sz w:val="24"/>
        </w:rPr>
        <w:t>considered</w:t>
      </w:r>
      <w:r w:rsidRPr="00CB6C12">
        <w:rPr>
          <w:spacing w:val="1"/>
          <w:sz w:val="24"/>
        </w:rPr>
        <w:t xml:space="preserve"> </w:t>
      </w:r>
      <w:r w:rsidRPr="00CB6C12">
        <w:rPr>
          <w:sz w:val="24"/>
        </w:rPr>
        <w:t>unethical</w:t>
      </w:r>
      <w:r w:rsidRPr="00CB6C12">
        <w:rPr>
          <w:spacing w:val="60"/>
          <w:sz w:val="24"/>
        </w:rPr>
        <w:t xml:space="preserve"> </w:t>
      </w:r>
      <w:r w:rsidRPr="00CB6C12">
        <w:rPr>
          <w:sz w:val="24"/>
        </w:rPr>
        <w:t>for</w:t>
      </w:r>
      <w:r w:rsidRPr="00CB6C12">
        <w:rPr>
          <w:spacing w:val="60"/>
          <w:sz w:val="24"/>
        </w:rPr>
        <w:t xml:space="preserve"> </w:t>
      </w:r>
      <w:r w:rsidRPr="00CB6C12">
        <w:rPr>
          <w:sz w:val="24"/>
        </w:rPr>
        <w:t>any</w:t>
      </w:r>
      <w:r w:rsidRPr="00CB6C12">
        <w:rPr>
          <w:spacing w:val="1"/>
          <w:sz w:val="24"/>
        </w:rPr>
        <w:t xml:space="preserve"> </w:t>
      </w:r>
      <w:r w:rsidRPr="00CB6C12">
        <w:rPr>
          <w:sz w:val="24"/>
        </w:rPr>
        <w:t xml:space="preserve">person to offer, </w:t>
      </w:r>
      <w:r w:rsidR="00D56971" w:rsidRPr="00CB6C12">
        <w:rPr>
          <w:sz w:val="24"/>
        </w:rPr>
        <w:t>give,</w:t>
      </w:r>
      <w:r w:rsidRPr="00CB6C12">
        <w:rPr>
          <w:sz w:val="24"/>
        </w:rPr>
        <w:t xml:space="preserve"> or agree to give any county official or employee or for</w:t>
      </w:r>
      <w:r w:rsidRPr="00CB6C12">
        <w:rPr>
          <w:spacing w:val="-57"/>
          <w:sz w:val="24"/>
        </w:rPr>
        <w:t xml:space="preserve"> </w:t>
      </w:r>
      <w:r w:rsidRPr="00CB6C12">
        <w:rPr>
          <w:sz w:val="24"/>
        </w:rPr>
        <w:t>any county official or employee to solicit, demand, accept or agree to</w:t>
      </w:r>
      <w:r w:rsidRPr="00CB6C12">
        <w:rPr>
          <w:spacing w:val="1"/>
          <w:sz w:val="24"/>
        </w:rPr>
        <w:t xml:space="preserve"> </w:t>
      </w:r>
      <w:r w:rsidRPr="00CB6C12">
        <w:rPr>
          <w:sz w:val="24"/>
        </w:rPr>
        <w:t>accept</w:t>
      </w:r>
      <w:r w:rsidRPr="00CB6C12">
        <w:rPr>
          <w:spacing w:val="1"/>
          <w:sz w:val="24"/>
        </w:rPr>
        <w:t xml:space="preserve"> </w:t>
      </w:r>
      <w:r w:rsidRPr="00CB6C12">
        <w:rPr>
          <w:sz w:val="24"/>
        </w:rPr>
        <w:t>a</w:t>
      </w:r>
      <w:r w:rsidRPr="00CB6C12">
        <w:rPr>
          <w:spacing w:val="1"/>
          <w:sz w:val="24"/>
        </w:rPr>
        <w:t xml:space="preserve"> </w:t>
      </w:r>
      <w:r w:rsidRPr="00CB6C12">
        <w:rPr>
          <w:sz w:val="24"/>
        </w:rPr>
        <w:t>gratuity</w:t>
      </w:r>
      <w:r w:rsidRPr="00CB6C12">
        <w:rPr>
          <w:spacing w:val="1"/>
          <w:sz w:val="24"/>
        </w:rPr>
        <w:t xml:space="preserve"> </w:t>
      </w:r>
      <w:r w:rsidRPr="00CB6C12">
        <w:rPr>
          <w:sz w:val="24"/>
        </w:rPr>
        <w:t>or</w:t>
      </w:r>
      <w:r w:rsidRPr="00CB6C12">
        <w:rPr>
          <w:spacing w:val="1"/>
          <w:sz w:val="24"/>
        </w:rPr>
        <w:t xml:space="preserve"> </w:t>
      </w:r>
      <w:r w:rsidRPr="00CB6C12">
        <w:rPr>
          <w:sz w:val="24"/>
        </w:rPr>
        <w:t>benefit</w:t>
      </w:r>
      <w:r w:rsidRPr="00CB6C12">
        <w:rPr>
          <w:spacing w:val="1"/>
          <w:sz w:val="24"/>
        </w:rPr>
        <w:t xml:space="preserve"> </w:t>
      </w:r>
      <w:r w:rsidRPr="00CB6C12">
        <w:rPr>
          <w:sz w:val="24"/>
        </w:rPr>
        <w:t>in</w:t>
      </w:r>
      <w:r w:rsidRPr="00CB6C12">
        <w:rPr>
          <w:spacing w:val="1"/>
          <w:sz w:val="24"/>
        </w:rPr>
        <w:t xml:space="preserve"> </w:t>
      </w:r>
      <w:r w:rsidRPr="00CB6C12">
        <w:rPr>
          <w:sz w:val="24"/>
        </w:rPr>
        <w:t>connection</w:t>
      </w:r>
      <w:r w:rsidRPr="00CB6C12">
        <w:rPr>
          <w:spacing w:val="1"/>
          <w:sz w:val="24"/>
        </w:rPr>
        <w:t xml:space="preserve"> </w:t>
      </w:r>
      <w:r w:rsidRPr="00CB6C12">
        <w:rPr>
          <w:sz w:val="24"/>
        </w:rPr>
        <w:t>with</w:t>
      </w:r>
      <w:r w:rsidRPr="00CB6C12">
        <w:rPr>
          <w:spacing w:val="1"/>
          <w:sz w:val="24"/>
        </w:rPr>
        <w:t xml:space="preserve"> </w:t>
      </w:r>
      <w:r w:rsidRPr="00CB6C12">
        <w:rPr>
          <w:sz w:val="24"/>
        </w:rPr>
        <w:t>any</w:t>
      </w:r>
      <w:r w:rsidRPr="00CB6C12">
        <w:rPr>
          <w:spacing w:val="1"/>
          <w:sz w:val="24"/>
        </w:rPr>
        <w:t xml:space="preserve"> </w:t>
      </w:r>
      <w:r w:rsidRPr="00CB6C12">
        <w:rPr>
          <w:sz w:val="24"/>
        </w:rPr>
        <w:t>purchasing</w:t>
      </w:r>
      <w:r w:rsidRPr="00CB6C12">
        <w:rPr>
          <w:spacing w:val="1"/>
          <w:sz w:val="24"/>
        </w:rPr>
        <w:t xml:space="preserve"> </w:t>
      </w:r>
      <w:r w:rsidRPr="00CB6C12">
        <w:rPr>
          <w:sz w:val="24"/>
        </w:rPr>
        <w:t>or</w:t>
      </w:r>
      <w:r w:rsidRPr="00CB6C12">
        <w:rPr>
          <w:spacing w:val="1"/>
          <w:sz w:val="24"/>
        </w:rPr>
        <w:t xml:space="preserve"> </w:t>
      </w:r>
      <w:r w:rsidRPr="00CB6C12">
        <w:rPr>
          <w:sz w:val="24"/>
        </w:rPr>
        <w:t>procurement decision.</w:t>
      </w:r>
      <w:r w:rsidRPr="00CB6C12">
        <w:rPr>
          <w:spacing w:val="1"/>
          <w:sz w:val="24"/>
        </w:rPr>
        <w:t xml:space="preserve"> </w:t>
      </w:r>
      <w:r w:rsidRPr="00CB6C12">
        <w:rPr>
          <w:sz w:val="24"/>
        </w:rPr>
        <w:t>“Premium gifts” provided by vendors shall be held</w:t>
      </w:r>
      <w:r w:rsidRPr="00CB6C12">
        <w:rPr>
          <w:spacing w:val="1"/>
          <w:sz w:val="24"/>
        </w:rPr>
        <w:t xml:space="preserve"> </w:t>
      </w:r>
      <w:r w:rsidRPr="00CB6C12">
        <w:rPr>
          <w:sz w:val="24"/>
        </w:rPr>
        <w:t>by the Board of Commissioners office until such time as there is a County</w:t>
      </w:r>
      <w:r w:rsidRPr="00CB6C12">
        <w:rPr>
          <w:spacing w:val="1"/>
          <w:sz w:val="24"/>
        </w:rPr>
        <w:t xml:space="preserve"> </w:t>
      </w:r>
      <w:r w:rsidRPr="00CB6C12">
        <w:rPr>
          <w:sz w:val="24"/>
        </w:rPr>
        <w:t>function</w:t>
      </w:r>
      <w:r w:rsidRPr="00CB6C12">
        <w:rPr>
          <w:spacing w:val="-1"/>
          <w:sz w:val="24"/>
        </w:rPr>
        <w:t xml:space="preserve"> </w:t>
      </w:r>
      <w:r w:rsidRPr="00CB6C12">
        <w:rPr>
          <w:sz w:val="24"/>
        </w:rPr>
        <w:t>where</w:t>
      </w:r>
      <w:r w:rsidRPr="00CB6C12">
        <w:rPr>
          <w:spacing w:val="-1"/>
          <w:sz w:val="24"/>
        </w:rPr>
        <w:t xml:space="preserve"> </w:t>
      </w:r>
      <w:r w:rsidRPr="00CB6C12">
        <w:rPr>
          <w:sz w:val="24"/>
        </w:rPr>
        <w:t>employees are</w:t>
      </w:r>
      <w:r w:rsidRPr="00CB6C12">
        <w:rPr>
          <w:spacing w:val="-2"/>
          <w:sz w:val="24"/>
        </w:rPr>
        <w:t xml:space="preserve"> </w:t>
      </w:r>
      <w:r w:rsidRPr="00CB6C12">
        <w:rPr>
          <w:sz w:val="24"/>
        </w:rPr>
        <w:t>selected by</w:t>
      </w:r>
      <w:r w:rsidRPr="00CB6C12">
        <w:rPr>
          <w:spacing w:val="-5"/>
          <w:sz w:val="24"/>
        </w:rPr>
        <w:t xml:space="preserve"> </w:t>
      </w:r>
      <w:r w:rsidRPr="00CB6C12">
        <w:rPr>
          <w:sz w:val="24"/>
        </w:rPr>
        <w:t>draw</w:t>
      </w:r>
      <w:r w:rsidRPr="00CB6C12">
        <w:rPr>
          <w:spacing w:val="-2"/>
          <w:sz w:val="24"/>
        </w:rPr>
        <w:t xml:space="preserve"> </w:t>
      </w:r>
      <w:r w:rsidRPr="00CB6C12">
        <w:rPr>
          <w:sz w:val="24"/>
        </w:rPr>
        <w:t>to</w:t>
      </w:r>
      <w:r w:rsidRPr="00CB6C12">
        <w:rPr>
          <w:spacing w:val="2"/>
          <w:sz w:val="24"/>
        </w:rPr>
        <w:t xml:space="preserve"> </w:t>
      </w:r>
      <w:r w:rsidRPr="00CB6C12">
        <w:rPr>
          <w:sz w:val="24"/>
        </w:rPr>
        <w:t>obtain an</w:t>
      </w:r>
      <w:r w:rsidRPr="00CB6C12">
        <w:rPr>
          <w:spacing w:val="-1"/>
          <w:sz w:val="24"/>
        </w:rPr>
        <w:t xml:space="preserve"> </w:t>
      </w:r>
      <w:r w:rsidRPr="00CB6C12">
        <w:rPr>
          <w:sz w:val="24"/>
        </w:rPr>
        <w:t>item.</w:t>
      </w:r>
    </w:p>
    <w:p w14:paraId="0F3B261D" w14:textId="77777777" w:rsidR="00CB6C12" w:rsidRDefault="00CB6C12" w:rsidP="00CB6C12">
      <w:pPr>
        <w:pStyle w:val="BodyText"/>
        <w:spacing w:before="10"/>
        <w:rPr>
          <w:sz w:val="23"/>
        </w:rPr>
      </w:pPr>
    </w:p>
    <w:p w14:paraId="6B31D104" w14:textId="77777777" w:rsidR="00CB6C12" w:rsidRPr="00CB6C12" w:rsidRDefault="00CB6C12" w:rsidP="00F31AA5">
      <w:pPr>
        <w:pStyle w:val="ListParagraph"/>
        <w:numPr>
          <w:ilvl w:val="0"/>
          <w:numId w:val="34"/>
        </w:numPr>
        <w:tabs>
          <w:tab w:val="left" w:pos="3180"/>
        </w:tabs>
        <w:ind w:right="117"/>
        <w:rPr>
          <w:sz w:val="24"/>
        </w:rPr>
      </w:pPr>
      <w:r w:rsidRPr="00CB6C12">
        <w:rPr>
          <w:b/>
          <w:sz w:val="24"/>
        </w:rPr>
        <w:t>Use of Confidential Information:</w:t>
      </w:r>
      <w:r w:rsidRPr="00CB6C12">
        <w:rPr>
          <w:b/>
          <w:spacing w:val="1"/>
          <w:sz w:val="24"/>
        </w:rPr>
        <w:t xml:space="preserve"> </w:t>
      </w:r>
      <w:r w:rsidRPr="00CB6C12">
        <w:rPr>
          <w:sz w:val="24"/>
        </w:rPr>
        <w:t>It shall be a breach of ethical conduct</w:t>
      </w:r>
      <w:r w:rsidRPr="00CB6C12">
        <w:rPr>
          <w:spacing w:val="1"/>
          <w:sz w:val="24"/>
        </w:rPr>
        <w:t xml:space="preserve"> </w:t>
      </w:r>
      <w:r w:rsidRPr="00CB6C12">
        <w:rPr>
          <w:sz w:val="24"/>
        </w:rPr>
        <w:t>for any employee involved in the purchasing process to knowingly use</w:t>
      </w:r>
      <w:r w:rsidRPr="00CB6C12">
        <w:rPr>
          <w:spacing w:val="1"/>
          <w:sz w:val="24"/>
        </w:rPr>
        <w:t xml:space="preserve"> </w:t>
      </w:r>
      <w:r w:rsidRPr="00CB6C12">
        <w:rPr>
          <w:sz w:val="24"/>
        </w:rPr>
        <w:t>confidential</w:t>
      </w:r>
      <w:r w:rsidRPr="00CB6C12">
        <w:rPr>
          <w:spacing w:val="1"/>
          <w:sz w:val="24"/>
        </w:rPr>
        <w:t xml:space="preserve"> </w:t>
      </w:r>
      <w:r w:rsidRPr="00CB6C12">
        <w:rPr>
          <w:sz w:val="24"/>
        </w:rPr>
        <w:t>information</w:t>
      </w:r>
      <w:r w:rsidRPr="00CB6C12">
        <w:rPr>
          <w:spacing w:val="1"/>
          <w:sz w:val="24"/>
        </w:rPr>
        <w:t xml:space="preserve"> </w:t>
      </w:r>
      <w:r w:rsidRPr="00CB6C12">
        <w:rPr>
          <w:sz w:val="24"/>
        </w:rPr>
        <w:t>for their anticipated or</w:t>
      </w:r>
      <w:r w:rsidRPr="00CB6C12">
        <w:rPr>
          <w:spacing w:val="1"/>
          <w:sz w:val="24"/>
        </w:rPr>
        <w:t xml:space="preserve"> </w:t>
      </w:r>
      <w:r w:rsidRPr="00CB6C12">
        <w:rPr>
          <w:sz w:val="24"/>
        </w:rPr>
        <w:t>actual</w:t>
      </w:r>
      <w:r w:rsidRPr="00CB6C12">
        <w:rPr>
          <w:spacing w:val="1"/>
          <w:sz w:val="24"/>
        </w:rPr>
        <w:t xml:space="preserve"> </w:t>
      </w:r>
      <w:r w:rsidRPr="00CB6C12">
        <w:rPr>
          <w:sz w:val="24"/>
        </w:rPr>
        <w:t>gain, or for the</w:t>
      </w:r>
      <w:r w:rsidRPr="00CB6C12">
        <w:rPr>
          <w:spacing w:val="1"/>
          <w:sz w:val="24"/>
        </w:rPr>
        <w:t xml:space="preserve"> </w:t>
      </w:r>
      <w:r w:rsidRPr="00CB6C12">
        <w:rPr>
          <w:sz w:val="24"/>
        </w:rPr>
        <w:t>actual</w:t>
      </w:r>
      <w:r w:rsidRPr="00CB6C12">
        <w:rPr>
          <w:spacing w:val="-1"/>
          <w:sz w:val="24"/>
        </w:rPr>
        <w:t xml:space="preserve"> </w:t>
      </w:r>
      <w:r w:rsidRPr="00CB6C12">
        <w:rPr>
          <w:sz w:val="24"/>
        </w:rPr>
        <w:lastRenderedPageBreak/>
        <w:t>or</w:t>
      </w:r>
      <w:r w:rsidRPr="00CB6C12">
        <w:rPr>
          <w:spacing w:val="-1"/>
          <w:sz w:val="24"/>
        </w:rPr>
        <w:t xml:space="preserve"> </w:t>
      </w:r>
      <w:r w:rsidRPr="00CB6C12">
        <w:rPr>
          <w:sz w:val="24"/>
        </w:rPr>
        <w:t>anticipated</w:t>
      </w:r>
      <w:r w:rsidRPr="00CB6C12">
        <w:rPr>
          <w:spacing w:val="2"/>
          <w:sz w:val="24"/>
        </w:rPr>
        <w:t xml:space="preserve"> </w:t>
      </w:r>
      <w:r w:rsidRPr="00CB6C12">
        <w:rPr>
          <w:sz w:val="24"/>
        </w:rPr>
        <w:t>gain</w:t>
      </w:r>
      <w:r w:rsidRPr="00CB6C12">
        <w:rPr>
          <w:spacing w:val="2"/>
          <w:sz w:val="24"/>
        </w:rPr>
        <w:t xml:space="preserve"> </w:t>
      </w:r>
      <w:r w:rsidRPr="00CB6C12">
        <w:rPr>
          <w:sz w:val="24"/>
        </w:rPr>
        <w:t>of</w:t>
      </w:r>
      <w:r w:rsidRPr="00CB6C12">
        <w:rPr>
          <w:spacing w:val="-1"/>
          <w:sz w:val="24"/>
        </w:rPr>
        <w:t xml:space="preserve"> </w:t>
      </w:r>
      <w:r w:rsidRPr="00CB6C12">
        <w:rPr>
          <w:sz w:val="24"/>
        </w:rPr>
        <w:t>another</w:t>
      </w:r>
      <w:r w:rsidRPr="00CB6C12">
        <w:rPr>
          <w:spacing w:val="-2"/>
          <w:sz w:val="24"/>
        </w:rPr>
        <w:t xml:space="preserve"> </w:t>
      </w:r>
      <w:r w:rsidRPr="00CB6C12">
        <w:rPr>
          <w:sz w:val="24"/>
        </w:rPr>
        <w:t>person.</w:t>
      </w:r>
    </w:p>
    <w:p w14:paraId="712C8647" w14:textId="56703AC2" w:rsidR="00CB6C12" w:rsidRDefault="00CB6C12" w:rsidP="00CB6C12">
      <w:pPr>
        <w:tabs>
          <w:tab w:val="left" w:pos="2668"/>
        </w:tabs>
      </w:pPr>
    </w:p>
    <w:p w14:paraId="2A8B0AAE" w14:textId="332585C3" w:rsidR="00C4212F" w:rsidRDefault="00C4212F" w:rsidP="00CB6C12">
      <w:pPr>
        <w:tabs>
          <w:tab w:val="left" w:pos="2668"/>
        </w:tabs>
      </w:pPr>
    </w:p>
    <w:p w14:paraId="4189476E" w14:textId="77777777" w:rsidR="00C4212F" w:rsidRDefault="00C4212F" w:rsidP="00CB6C12">
      <w:pPr>
        <w:tabs>
          <w:tab w:val="left" w:pos="2668"/>
        </w:tabs>
      </w:pPr>
    </w:p>
    <w:p w14:paraId="6EF1E759" w14:textId="51454009" w:rsidR="009C131F" w:rsidRDefault="009C131F" w:rsidP="00CB6C12">
      <w:pPr>
        <w:tabs>
          <w:tab w:val="left" w:pos="2668"/>
        </w:tabs>
      </w:pPr>
    </w:p>
    <w:p w14:paraId="68B6791A" w14:textId="77777777" w:rsidR="009C131F" w:rsidRDefault="009C131F" w:rsidP="00CB6C12">
      <w:pPr>
        <w:tabs>
          <w:tab w:val="left" w:pos="2668"/>
        </w:tabs>
      </w:pPr>
    </w:p>
    <w:p w14:paraId="54284D80" w14:textId="77777777" w:rsidR="00B837A0" w:rsidRDefault="00B837A0" w:rsidP="00CB6C12">
      <w:pPr>
        <w:tabs>
          <w:tab w:val="left" w:pos="2668"/>
        </w:tabs>
      </w:pPr>
    </w:p>
    <w:p w14:paraId="2931FD25" w14:textId="58918F4F" w:rsidR="00B837A0" w:rsidRPr="00167FA9" w:rsidRDefault="001B4ABB" w:rsidP="00167FA9">
      <w:pPr>
        <w:tabs>
          <w:tab w:val="left" w:pos="2431"/>
        </w:tabs>
        <w:ind w:left="1890"/>
        <w:rPr>
          <w:sz w:val="24"/>
          <w:u w:val="single"/>
        </w:rPr>
      </w:pPr>
      <w:r>
        <w:rPr>
          <w:sz w:val="24"/>
        </w:rPr>
        <w:t>5</w:t>
      </w:r>
      <w:r w:rsidR="00167FA9">
        <w:rPr>
          <w:sz w:val="24"/>
        </w:rPr>
        <w:t>.</w:t>
      </w:r>
      <w:r w:rsidR="00167FA9" w:rsidRPr="00167FA9">
        <w:rPr>
          <w:sz w:val="24"/>
        </w:rPr>
        <w:t xml:space="preserve"> </w:t>
      </w:r>
      <w:r w:rsidR="00B837A0" w:rsidRPr="00167FA9">
        <w:rPr>
          <w:sz w:val="24"/>
          <w:u w:val="single"/>
        </w:rPr>
        <w:t>Request</w:t>
      </w:r>
      <w:r w:rsidR="00B837A0" w:rsidRPr="00167FA9">
        <w:rPr>
          <w:spacing w:val="-1"/>
          <w:sz w:val="24"/>
          <w:u w:val="single"/>
        </w:rPr>
        <w:t xml:space="preserve"> </w:t>
      </w:r>
      <w:r w:rsidR="00B837A0" w:rsidRPr="00167FA9">
        <w:rPr>
          <w:sz w:val="24"/>
          <w:u w:val="single"/>
        </w:rPr>
        <w:t>for</w:t>
      </w:r>
      <w:r w:rsidR="00B837A0" w:rsidRPr="00167FA9">
        <w:rPr>
          <w:spacing w:val="-2"/>
          <w:sz w:val="24"/>
          <w:u w:val="single"/>
        </w:rPr>
        <w:t xml:space="preserve"> </w:t>
      </w:r>
      <w:r w:rsidR="00B837A0" w:rsidRPr="00167FA9">
        <w:rPr>
          <w:sz w:val="24"/>
          <w:u w:val="single"/>
        </w:rPr>
        <w:t>Proposal</w:t>
      </w:r>
    </w:p>
    <w:p w14:paraId="7DC93F84" w14:textId="77777777" w:rsidR="00B837A0" w:rsidRDefault="00B837A0" w:rsidP="00B837A0">
      <w:pPr>
        <w:pStyle w:val="BodyText"/>
        <w:spacing w:before="120"/>
        <w:ind w:left="2160" w:right="120"/>
        <w:jc w:val="both"/>
      </w:pPr>
      <w:r>
        <w:t>It is suggested that, whenever appropriate, a Request For Proposal (RFP) process be</w:t>
      </w:r>
      <w:r>
        <w:rPr>
          <w:spacing w:val="1"/>
        </w:rPr>
        <w:t xml:space="preserve"> </w:t>
      </w:r>
      <w:r>
        <w:t>used for procuring products and services.</w:t>
      </w:r>
      <w:r>
        <w:rPr>
          <w:spacing w:val="1"/>
        </w:rPr>
        <w:t xml:space="preserve"> </w:t>
      </w:r>
      <w:r>
        <w:t>The RFP should specify the service,</w:t>
      </w:r>
      <w:r>
        <w:rPr>
          <w:spacing w:val="1"/>
        </w:rPr>
        <w:t xml:space="preserve"> </w:t>
      </w:r>
      <w:r>
        <w:t>evaluation criteria, and terms and conditions required by the County.</w:t>
      </w:r>
      <w:r>
        <w:rPr>
          <w:spacing w:val="1"/>
        </w:rPr>
        <w:t xml:space="preserve"> </w:t>
      </w:r>
      <w:r>
        <w:t>Per state law,</w:t>
      </w:r>
      <w:r>
        <w:rPr>
          <w:spacing w:val="1"/>
        </w:rPr>
        <w:t xml:space="preserve"> </w:t>
      </w:r>
      <w:r>
        <w:t>large purchases should be advertised in the legal organ and other venues as time and</w:t>
      </w:r>
      <w:r>
        <w:rPr>
          <w:spacing w:val="-57"/>
        </w:rPr>
        <w:t xml:space="preserve"> </w:t>
      </w:r>
      <w:r>
        <w:t>advertising</w:t>
      </w:r>
      <w:r>
        <w:rPr>
          <w:spacing w:val="-1"/>
        </w:rPr>
        <w:t xml:space="preserve"> </w:t>
      </w:r>
      <w:r>
        <w:t>funds allow.</w:t>
      </w:r>
    </w:p>
    <w:p w14:paraId="2B36AF05" w14:textId="77777777" w:rsidR="00B837A0" w:rsidRDefault="00B837A0" w:rsidP="00B837A0">
      <w:pPr>
        <w:pStyle w:val="BodyText"/>
        <w:rPr>
          <w:sz w:val="26"/>
        </w:rPr>
      </w:pPr>
    </w:p>
    <w:p w14:paraId="6BE52AEE" w14:textId="53938313" w:rsidR="00B837A0" w:rsidRPr="00167FA9" w:rsidRDefault="00167FA9" w:rsidP="00167FA9">
      <w:pPr>
        <w:tabs>
          <w:tab w:val="left" w:pos="2220"/>
        </w:tabs>
        <w:spacing w:before="217"/>
        <w:rPr>
          <w:sz w:val="24"/>
        </w:rPr>
      </w:pPr>
      <w:r w:rsidRPr="00167FA9">
        <w:rPr>
          <w:sz w:val="24"/>
        </w:rPr>
        <w:t xml:space="preserve">                                  </w:t>
      </w:r>
      <w:r w:rsidR="001B4ABB">
        <w:rPr>
          <w:sz w:val="24"/>
        </w:rPr>
        <w:t>6</w:t>
      </w:r>
      <w:r>
        <w:rPr>
          <w:sz w:val="24"/>
        </w:rPr>
        <w:t>.</w:t>
      </w:r>
      <w:r w:rsidRPr="00167FA9">
        <w:rPr>
          <w:sz w:val="24"/>
        </w:rPr>
        <w:t xml:space="preserve">  </w:t>
      </w:r>
      <w:r w:rsidR="00B837A0" w:rsidRPr="00167FA9">
        <w:rPr>
          <w:sz w:val="24"/>
          <w:u w:val="single"/>
        </w:rPr>
        <w:t>Bids</w:t>
      </w:r>
    </w:p>
    <w:p w14:paraId="51ACDDAD" w14:textId="77777777" w:rsidR="00B837A0" w:rsidRDefault="00B837A0" w:rsidP="00B837A0">
      <w:pPr>
        <w:pStyle w:val="BodyText"/>
        <w:spacing w:before="11"/>
        <w:rPr>
          <w:sz w:val="25"/>
        </w:rPr>
      </w:pPr>
    </w:p>
    <w:p w14:paraId="6FC1215E" w14:textId="77777777" w:rsidR="00B837A0" w:rsidRDefault="00B837A0" w:rsidP="00F31AA5">
      <w:pPr>
        <w:pStyle w:val="ListParagraph"/>
        <w:numPr>
          <w:ilvl w:val="2"/>
          <w:numId w:val="40"/>
        </w:numPr>
        <w:tabs>
          <w:tab w:val="left" w:pos="3000"/>
        </w:tabs>
        <w:spacing w:before="102" w:line="237" w:lineRule="auto"/>
        <w:ind w:left="2999" w:right="117"/>
        <w:jc w:val="both"/>
        <w:rPr>
          <w:sz w:val="24"/>
        </w:rPr>
      </w:pPr>
      <w:r>
        <w:rPr>
          <w:sz w:val="24"/>
        </w:rPr>
        <w:t>Any</w:t>
      </w:r>
      <w:r>
        <w:rPr>
          <w:spacing w:val="1"/>
          <w:sz w:val="24"/>
        </w:rPr>
        <w:t xml:space="preserve"> </w:t>
      </w:r>
      <w:r>
        <w:rPr>
          <w:sz w:val="24"/>
        </w:rPr>
        <w:t>purchase</w:t>
      </w:r>
      <w:r>
        <w:rPr>
          <w:spacing w:val="1"/>
          <w:sz w:val="24"/>
        </w:rPr>
        <w:t xml:space="preserve"> </w:t>
      </w:r>
      <w:r>
        <w:rPr>
          <w:sz w:val="24"/>
        </w:rPr>
        <w:t>over</w:t>
      </w:r>
      <w:r>
        <w:rPr>
          <w:spacing w:val="1"/>
          <w:sz w:val="24"/>
        </w:rPr>
        <w:t xml:space="preserve"> </w:t>
      </w:r>
      <w:r>
        <w:rPr>
          <w:sz w:val="24"/>
        </w:rPr>
        <w:t>$25,000,</w:t>
      </w:r>
      <w:r>
        <w:rPr>
          <w:spacing w:val="1"/>
          <w:sz w:val="24"/>
        </w:rPr>
        <w:t xml:space="preserve"> </w:t>
      </w:r>
      <w:r>
        <w:rPr>
          <w:sz w:val="24"/>
        </w:rPr>
        <w:t>except</w:t>
      </w:r>
      <w:r>
        <w:rPr>
          <w:spacing w:val="1"/>
          <w:sz w:val="24"/>
        </w:rPr>
        <w:t xml:space="preserve"> </w:t>
      </w:r>
      <w:r>
        <w:rPr>
          <w:sz w:val="24"/>
        </w:rPr>
        <w:t>emergency</w:t>
      </w:r>
      <w:r>
        <w:rPr>
          <w:spacing w:val="1"/>
          <w:sz w:val="24"/>
        </w:rPr>
        <w:t xml:space="preserve"> </w:t>
      </w:r>
      <w:r>
        <w:rPr>
          <w:sz w:val="24"/>
        </w:rPr>
        <w:t>purchases,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submitted for formal competitive bidding.</w:t>
      </w:r>
      <w:r>
        <w:rPr>
          <w:spacing w:val="1"/>
          <w:sz w:val="24"/>
        </w:rPr>
        <w:t xml:space="preserve"> </w:t>
      </w:r>
      <w:r>
        <w:rPr>
          <w:sz w:val="24"/>
        </w:rPr>
        <w:t>Written specifications must be</w:t>
      </w:r>
      <w:r>
        <w:rPr>
          <w:spacing w:val="1"/>
          <w:sz w:val="24"/>
        </w:rPr>
        <w:t xml:space="preserve"> </w:t>
      </w:r>
      <w:r>
        <w:rPr>
          <w:sz w:val="24"/>
        </w:rPr>
        <w:t>submitted</w:t>
      </w:r>
      <w:r>
        <w:rPr>
          <w:spacing w:val="-1"/>
          <w:sz w:val="24"/>
        </w:rPr>
        <w:t xml:space="preserve"> </w:t>
      </w:r>
      <w:r>
        <w:rPr>
          <w:sz w:val="24"/>
        </w:rPr>
        <w:t>by</w:t>
      </w:r>
      <w:r>
        <w:rPr>
          <w:spacing w:val="-8"/>
          <w:sz w:val="24"/>
        </w:rPr>
        <w:t xml:space="preserve"> </w:t>
      </w:r>
      <w:r>
        <w:rPr>
          <w:sz w:val="24"/>
        </w:rPr>
        <w:t>the</w:t>
      </w:r>
      <w:r>
        <w:rPr>
          <w:spacing w:val="-1"/>
          <w:sz w:val="24"/>
        </w:rPr>
        <w:t xml:space="preserve"> </w:t>
      </w:r>
      <w:r>
        <w:rPr>
          <w:sz w:val="24"/>
        </w:rPr>
        <w:t>requesting</w:t>
      </w:r>
      <w:r>
        <w:rPr>
          <w:spacing w:val="-3"/>
          <w:sz w:val="24"/>
        </w:rPr>
        <w:t xml:space="preserve"> </w:t>
      </w:r>
      <w:r>
        <w:rPr>
          <w:sz w:val="24"/>
        </w:rPr>
        <w:t>department to the</w:t>
      </w:r>
      <w:r>
        <w:rPr>
          <w:spacing w:val="-1"/>
          <w:sz w:val="24"/>
        </w:rPr>
        <w:t xml:space="preserve"> </w:t>
      </w:r>
      <w:r>
        <w:rPr>
          <w:sz w:val="24"/>
        </w:rPr>
        <w:t>County</w:t>
      </w:r>
      <w:r>
        <w:rPr>
          <w:spacing w:val="-5"/>
          <w:sz w:val="24"/>
        </w:rPr>
        <w:t xml:space="preserve"> </w:t>
      </w:r>
      <w:r>
        <w:rPr>
          <w:sz w:val="24"/>
        </w:rPr>
        <w:t>Administrator.</w:t>
      </w:r>
    </w:p>
    <w:p w14:paraId="5F2A0616" w14:textId="2C4FBABA" w:rsidR="00B837A0" w:rsidRDefault="00B837A0" w:rsidP="00F31AA5">
      <w:pPr>
        <w:pStyle w:val="ListParagraph"/>
        <w:numPr>
          <w:ilvl w:val="2"/>
          <w:numId w:val="40"/>
        </w:numPr>
        <w:tabs>
          <w:tab w:val="left" w:pos="3000"/>
        </w:tabs>
        <w:spacing w:before="8" w:line="237" w:lineRule="auto"/>
        <w:ind w:left="2999" w:right="120"/>
        <w:jc w:val="both"/>
        <w:rPr>
          <w:sz w:val="24"/>
        </w:rPr>
      </w:pPr>
      <w:r>
        <w:rPr>
          <w:sz w:val="24"/>
        </w:rPr>
        <w:t xml:space="preserve">Bid number or title must be clearly marked on </w:t>
      </w:r>
      <w:r w:rsidR="003825F8">
        <w:rPr>
          <w:sz w:val="24"/>
        </w:rPr>
        <w:t xml:space="preserve">the </w:t>
      </w:r>
      <w:r>
        <w:rPr>
          <w:sz w:val="24"/>
        </w:rPr>
        <w:t>envelope to avoid opening a</w:t>
      </w:r>
      <w:r>
        <w:rPr>
          <w:spacing w:val="1"/>
          <w:sz w:val="24"/>
        </w:rPr>
        <w:t xml:space="preserve"> </w:t>
      </w:r>
      <w:r>
        <w:rPr>
          <w:sz w:val="24"/>
        </w:rPr>
        <w:t>bid</w:t>
      </w:r>
      <w:r>
        <w:rPr>
          <w:spacing w:val="-1"/>
          <w:sz w:val="24"/>
        </w:rPr>
        <w:t xml:space="preserve"> </w:t>
      </w:r>
      <w:r>
        <w:rPr>
          <w:sz w:val="24"/>
        </w:rPr>
        <w:t>in error.</w:t>
      </w:r>
    </w:p>
    <w:p w14:paraId="6A386C68" w14:textId="77777777" w:rsidR="00B837A0" w:rsidRDefault="00B837A0" w:rsidP="00F31AA5">
      <w:pPr>
        <w:pStyle w:val="ListParagraph"/>
        <w:numPr>
          <w:ilvl w:val="2"/>
          <w:numId w:val="40"/>
        </w:numPr>
        <w:tabs>
          <w:tab w:val="left" w:pos="3000"/>
        </w:tabs>
        <w:spacing w:before="4" w:line="237" w:lineRule="auto"/>
        <w:ind w:left="2999" w:right="118"/>
        <w:jc w:val="both"/>
        <w:rPr>
          <w:sz w:val="24"/>
        </w:rPr>
      </w:pPr>
      <w:r>
        <w:rPr>
          <w:sz w:val="24"/>
        </w:rPr>
        <w:t>Written specifications contained in a bid can be changed only by a written</w:t>
      </w:r>
      <w:r>
        <w:rPr>
          <w:spacing w:val="1"/>
          <w:sz w:val="24"/>
        </w:rPr>
        <w:t xml:space="preserve"> </w:t>
      </w:r>
      <w:r>
        <w:rPr>
          <w:sz w:val="24"/>
        </w:rPr>
        <w:t>addendum.</w:t>
      </w:r>
    </w:p>
    <w:p w14:paraId="11A3B9A3" w14:textId="7E6D5EF9" w:rsidR="00B837A0" w:rsidRDefault="00B837A0" w:rsidP="00F31AA5">
      <w:pPr>
        <w:pStyle w:val="ListParagraph"/>
        <w:numPr>
          <w:ilvl w:val="2"/>
          <w:numId w:val="40"/>
        </w:numPr>
        <w:tabs>
          <w:tab w:val="left" w:pos="3000"/>
        </w:tabs>
        <w:spacing w:before="2"/>
        <w:ind w:left="2999" w:right="116"/>
        <w:jc w:val="both"/>
        <w:rPr>
          <w:sz w:val="24"/>
        </w:rPr>
      </w:pPr>
      <w:r>
        <w:rPr>
          <w:sz w:val="24"/>
        </w:rPr>
        <w:t xml:space="preserve">All bids must </w:t>
      </w:r>
      <w:proofErr w:type="gramStart"/>
      <w:r>
        <w:rPr>
          <w:sz w:val="24"/>
        </w:rPr>
        <w:t>be received</w:t>
      </w:r>
      <w:proofErr w:type="gramEnd"/>
      <w:r>
        <w:rPr>
          <w:sz w:val="24"/>
        </w:rPr>
        <w:t xml:space="preserve"> and </w:t>
      </w:r>
      <w:r w:rsidR="003825F8">
        <w:rPr>
          <w:sz w:val="24"/>
        </w:rPr>
        <w:t>in hand</w:t>
      </w:r>
      <w:r>
        <w:rPr>
          <w:sz w:val="24"/>
        </w:rPr>
        <w:t xml:space="preserve"> at </w:t>
      </w:r>
      <w:r w:rsidR="003825F8">
        <w:rPr>
          <w:sz w:val="24"/>
        </w:rPr>
        <w:t xml:space="preserve">the </w:t>
      </w:r>
      <w:r>
        <w:rPr>
          <w:sz w:val="24"/>
        </w:rPr>
        <w:t>time and place specified.</w:t>
      </w:r>
      <w:r>
        <w:rPr>
          <w:spacing w:val="61"/>
          <w:sz w:val="24"/>
        </w:rPr>
        <w:t xml:space="preserve"> </w:t>
      </w:r>
      <w:r>
        <w:rPr>
          <w:sz w:val="24"/>
        </w:rPr>
        <w:t>The</w:t>
      </w:r>
      <w:r>
        <w:rPr>
          <w:spacing w:val="1"/>
          <w:sz w:val="24"/>
        </w:rPr>
        <w:t xml:space="preserve"> </w:t>
      </w:r>
      <w:r>
        <w:rPr>
          <w:sz w:val="24"/>
        </w:rPr>
        <w:t>bidder assumes responsibility for having the bid received at the designated</w:t>
      </w:r>
      <w:r>
        <w:rPr>
          <w:spacing w:val="1"/>
          <w:sz w:val="24"/>
        </w:rPr>
        <w:t xml:space="preserve"> </w:t>
      </w:r>
      <w:r>
        <w:rPr>
          <w:sz w:val="24"/>
        </w:rPr>
        <w:t>time and place.</w:t>
      </w:r>
      <w:r>
        <w:rPr>
          <w:spacing w:val="1"/>
          <w:sz w:val="24"/>
        </w:rPr>
        <w:t xml:space="preserve"> </w:t>
      </w:r>
      <w:r>
        <w:rPr>
          <w:sz w:val="24"/>
        </w:rPr>
        <w:t xml:space="preserve">Bids received after </w:t>
      </w:r>
      <w:r w:rsidR="003825F8">
        <w:rPr>
          <w:sz w:val="24"/>
        </w:rPr>
        <w:t xml:space="preserve">the </w:t>
      </w:r>
      <w:r>
        <w:rPr>
          <w:sz w:val="24"/>
        </w:rPr>
        <w:t xml:space="preserve">stated time shall not </w:t>
      </w:r>
      <w:proofErr w:type="gramStart"/>
      <w:r>
        <w:rPr>
          <w:sz w:val="24"/>
        </w:rPr>
        <w:t>be considered</w:t>
      </w:r>
      <w:proofErr w:type="gramEnd"/>
      <w:r>
        <w:rPr>
          <w:sz w:val="24"/>
        </w:rPr>
        <w:t>.</w:t>
      </w:r>
      <w:r>
        <w:rPr>
          <w:spacing w:val="1"/>
          <w:sz w:val="24"/>
        </w:rPr>
        <w:t xml:space="preserve"> </w:t>
      </w:r>
      <w:r>
        <w:rPr>
          <w:sz w:val="24"/>
        </w:rPr>
        <w:t>No</w:t>
      </w:r>
      <w:r>
        <w:rPr>
          <w:spacing w:val="1"/>
          <w:sz w:val="24"/>
        </w:rPr>
        <w:t xml:space="preserve"> </w:t>
      </w:r>
      <w:r>
        <w:rPr>
          <w:sz w:val="24"/>
        </w:rPr>
        <w:t xml:space="preserve">responsibility shall be attached to the County for </w:t>
      </w:r>
      <w:r w:rsidR="003825F8">
        <w:rPr>
          <w:sz w:val="24"/>
        </w:rPr>
        <w:t xml:space="preserve">the </w:t>
      </w:r>
      <w:r>
        <w:rPr>
          <w:sz w:val="24"/>
        </w:rPr>
        <w:t xml:space="preserve">premature opening of </w:t>
      </w:r>
      <w:r w:rsidR="003825F8">
        <w:rPr>
          <w:sz w:val="24"/>
        </w:rPr>
        <w:t xml:space="preserve">a </w:t>
      </w:r>
      <w:r>
        <w:rPr>
          <w:sz w:val="24"/>
        </w:rPr>
        <w:t>bid</w:t>
      </w:r>
      <w:r>
        <w:rPr>
          <w:spacing w:val="1"/>
          <w:sz w:val="24"/>
        </w:rPr>
        <w:t xml:space="preserve"> </w:t>
      </w:r>
      <w:r>
        <w:rPr>
          <w:sz w:val="24"/>
        </w:rPr>
        <w:t>not</w:t>
      </w:r>
      <w:r>
        <w:rPr>
          <w:spacing w:val="-1"/>
          <w:sz w:val="24"/>
        </w:rPr>
        <w:t xml:space="preserve"> </w:t>
      </w:r>
      <w:r>
        <w:rPr>
          <w:sz w:val="24"/>
        </w:rPr>
        <w:t>properly</w:t>
      </w:r>
      <w:r>
        <w:rPr>
          <w:spacing w:val="-5"/>
          <w:sz w:val="24"/>
        </w:rPr>
        <w:t xml:space="preserve"> </w:t>
      </w:r>
      <w:r>
        <w:rPr>
          <w:sz w:val="24"/>
        </w:rPr>
        <w:t>addressed</w:t>
      </w:r>
      <w:r>
        <w:rPr>
          <w:spacing w:val="-1"/>
          <w:sz w:val="24"/>
        </w:rPr>
        <w:t xml:space="preserve"> </w:t>
      </w:r>
      <w:r>
        <w:rPr>
          <w:sz w:val="24"/>
        </w:rPr>
        <w:t>or</w:t>
      </w:r>
      <w:r>
        <w:rPr>
          <w:spacing w:val="1"/>
          <w:sz w:val="24"/>
        </w:rPr>
        <w:t xml:space="preserve"> </w:t>
      </w:r>
      <w:r>
        <w:rPr>
          <w:sz w:val="24"/>
        </w:rPr>
        <w:t>identified and/or</w:t>
      </w:r>
      <w:r>
        <w:rPr>
          <w:spacing w:val="-2"/>
          <w:sz w:val="24"/>
        </w:rPr>
        <w:t xml:space="preserve"> </w:t>
      </w:r>
      <w:r>
        <w:rPr>
          <w:sz w:val="24"/>
        </w:rPr>
        <w:t>not delivered properly.</w:t>
      </w:r>
    </w:p>
    <w:p w14:paraId="51154C40" w14:textId="1D1590A3" w:rsidR="00B837A0" w:rsidRDefault="00B837A0" w:rsidP="00F31AA5">
      <w:pPr>
        <w:pStyle w:val="ListParagraph"/>
        <w:numPr>
          <w:ilvl w:val="2"/>
          <w:numId w:val="40"/>
        </w:numPr>
        <w:tabs>
          <w:tab w:val="left" w:pos="3000"/>
        </w:tabs>
        <w:spacing w:before="77" w:line="237" w:lineRule="auto"/>
        <w:ind w:left="2999" w:right="120"/>
        <w:jc w:val="both"/>
        <w:rPr>
          <w:sz w:val="24"/>
        </w:rPr>
      </w:pPr>
      <w:r>
        <w:rPr>
          <w:sz w:val="24"/>
        </w:rPr>
        <w:t>All</w:t>
      </w:r>
      <w:r>
        <w:rPr>
          <w:spacing w:val="1"/>
          <w:sz w:val="24"/>
        </w:rPr>
        <w:t xml:space="preserve"> </w:t>
      </w:r>
      <w:r>
        <w:rPr>
          <w:sz w:val="24"/>
        </w:rPr>
        <w:t>bids</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opened</w:t>
      </w:r>
      <w:r>
        <w:rPr>
          <w:spacing w:val="1"/>
          <w:sz w:val="24"/>
        </w:rPr>
        <w:t xml:space="preserve"> </w:t>
      </w:r>
      <w:r>
        <w:rPr>
          <w:sz w:val="24"/>
        </w:rPr>
        <w:t>in</w:t>
      </w:r>
      <w:r>
        <w:rPr>
          <w:spacing w:val="1"/>
          <w:sz w:val="24"/>
        </w:rPr>
        <w:t xml:space="preserve"> </w:t>
      </w:r>
      <w:r>
        <w:rPr>
          <w:sz w:val="24"/>
        </w:rPr>
        <w:t>public</w:t>
      </w:r>
      <w:r>
        <w:rPr>
          <w:spacing w:val="1"/>
          <w:sz w:val="24"/>
        </w:rPr>
        <w:t xml:space="preserve"> </w:t>
      </w:r>
      <w:r>
        <w:rPr>
          <w:sz w:val="24"/>
        </w:rPr>
        <w:t>and</w:t>
      </w:r>
      <w:r>
        <w:rPr>
          <w:spacing w:val="1"/>
          <w:sz w:val="24"/>
        </w:rPr>
        <w:t xml:space="preserve"> </w:t>
      </w:r>
      <w:r>
        <w:rPr>
          <w:sz w:val="24"/>
        </w:rPr>
        <w:t>read</w:t>
      </w:r>
      <w:r>
        <w:rPr>
          <w:spacing w:val="1"/>
          <w:sz w:val="24"/>
        </w:rPr>
        <w:t xml:space="preserve"> </w:t>
      </w:r>
      <w:r>
        <w:rPr>
          <w:sz w:val="24"/>
        </w:rPr>
        <w:t>aloud</w:t>
      </w:r>
      <w:r>
        <w:rPr>
          <w:spacing w:val="1"/>
          <w:sz w:val="24"/>
        </w:rPr>
        <w:t xml:space="preserve"> </w:t>
      </w:r>
      <w:r>
        <w:rPr>
          <w:sz w:val="24"/>
        </w:rPr>
        <w:t>at</w:t>
      </w:r>
      <w:r>
        <w:rPr>
          <w:spacing w:val="1"/>
          <w:sz w:val="24"/>
        </w:rPr>
        <w:t xml:space="preserve"> </w:t>
      </w:r>
      <w:r w:rsidR="003825F8">
        <w:rPr>
          <w:spacing w:val="1"/>
          <w:sz w:val="24"/>
        </w:rPr>
        <w:t xml:space="preserve">the </w:t>
      </w:r>
      <w:r>
        <w:rPr>
          <w:sz w:val="24"/>
        </w:rPr>
        <w:t>time</w:t>
      </w:r>
      <w:r>
        <w:rPr>
          <w:spacing w:val="1"/>
          <w:sz w:val="24"/>
        </w:rPr>
        <w:t xml:space="preserve"> </w:t>
      </w:r>
      <w:r>
        <w:rPr>
          <w:sz w:val="24"/>
        </w:rPr>
        <w:t>and</w:t>
      </w:r>
      <w:r>
        <w:rPr>
          <w:spacing w:val="60"/>
          <w:sz w:val="24"/>
        </w:rPr>
        <w:t xml:space="preserve"> </w:t>
      </w:r>
      <w:r>
        <w:rPr>
          <w:sz w:val="24"/>
        </w:rPr>
        <w:t>place</w:t>
      </w:r>
      <w:r>
        <w:rPr>
          <w:spacing w:val="1"/>
          <w:sz w:val="24"/>
        </w:rPr>
        <w:t xml:space="preserve"> </w:t>
      </w:r>
      <w:r>
        <w:rPr>
          <w:sz w:val="24"/>
        </w:rPr>
        <w:t>established for bid openings.</w:t>
      </w:r>
      <w:r>
        <w:rPr>
          <w:spacing w:val="60"/>
          <w:sz w:val="24"/>
        </w:rPr>
        <w:t xml:space="preserve"> </w:t>
      </w:r>
      <w:r>
        <w:rPr>
          <w:sz w:val="24"/>
        </w:rPr>
        <w:t>Bids will be opened by County Administrator</w:t>
      </w:r>
      <w:r>
        <w:rPr>
          <w:spacing w:val="1"/>
          <w:sz w:val="24"/>
        </w:rPr>
        <w:t xml:space="preserve"> </w:t>
      </w:r>
      <w:r>
        <w:rPr>
          <w:sz w:val="24"/>
        </w:rPr>
        <w:t>or</w:t>
      </w:r>
      <w:r>
        <w:rPr>
          <w:spacing w:val="-2"/>
          <w:sz w:val="24"/>
        </w:rPr>
        <w:t xml:space="preserve"> </w:t>
      </w:r>
      <w:r>
        <w:rPr>
          <w:sz w:val="24"/>
        </w:rPr>
        <w:t>his/her</w:t>
      </w:r>
      <w:r>
        <w:rPr>
          <w:spacing w:val="-1"/>
          <w:sz w:val="24"/>
        </w:rPr>
        <w:t xml:space="preserve"> </w:t>
      </w:r>
      <w:r>
        <w:rPr>
          <w:sz w:val="24"/>
        </w:rPr>
        <w:t>designee.</w:t>
      </w:r>
    </w:p>
    <w:p w14:paraId="391B0945" w14:textId="119944AD" w:rsidR="00B837A0" w:rsidRDefault="00B837A0" w:rsidP="00F31AA5">
      <w:pPr>
        <w:pStyle w:val="ListParagraph"/>
        <w:numPr>
          <w:ilvl w:val="2"/>
          <w:numId w:val="40"/>
        </w:numPr>
        <w:tabs>
          <w:tab w:val="left" w:pos="3000"/>
        </w:tabs>
        <w:spacing w:before="7" w:line="237" w:lineRule="auto"/>
        <w:ind w:left="2999" w:right="119"/>
        <w:jc w:val="both"/>
        <w:rPr>
          <w:sz w:val="24"/>
        </w:rPr>
      </w:pPr>
      <w:r>
        <w:rPr>
          <w:sz w:val="24"/>
        </w:rPr>
        <w:t>Unless</w:t>
      </w:r>
      <w:r>
        <w:rPr>
          <w:spacing w:val="1"/>
          <w:sz w:val="24"/>
        </w:rPr>
        <w:t xml:space="preserve"> </w:t>
      </w:r>
      <w:r>
        <w:rPr>
          <w:sz w:val="24"/>
        </w:rPr>
        <w:t>otherwise</w:t>
      </w:r>
      <w:r>
        <w:rPr>
          <w:spacing w:val="1"/>
          <w:sz w:val="24"/>
        </w:rPr>
        <w:t xml:space="preserve"> </w:t>
      </w:r>
      <w:r>
        <w:rPr>
          <w:sz w:val="24"/>
        </w:rPr>
        <w:t>stated,</w:t>
      </w:r>
      <w:r>
        <w:rPr>
          <w:spacing w:val="1"/>
          <w:sz w:val="24"/>
        </w:rPr>
        <w:t xml:space="preserve"> </w:t>
      </w:r>
      <w:r>
        <w:rPr>
          <w:sz w:val="24"/>
        </w:rPr>
        <w:t>all</w:t>
      </w:r>
      <w:r>
        <w:rPr>
          <w:spacing w:val="1"/>
          <w:sz w:val="24"/>
        </w:rPr>
        <w:t xml:space="preserve"> </w:t>
      </w:r>
      <w:r>
        <w:rPr>
          <w:sz w:val="24"/>
        </w:rPr>
        <w:t>bids</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received</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Board</w:t>
      </w:r>
      <w:r>
        <w:rPr>
          <w:spacing w:val="1"/>
          <w:sz w:val="24"/>
        </w:rPr>
        <w:t xml:space="preserve"> </w:t>
      </w:r>
      <w:r>
        <w:rPr>
          <w:sz w:val="24"/>
        </w:rPr>
        <w:t>of</w:t>
      </w:r>
      <w:r>
        <w:rPr>
          <w:spacing w:val="1"/>
          <w:sz w:val="24"/>
        </w:rPr>
        <w:t xml:space="preserve"> </w:t>
      </w:r>
      <w:r>
        <w:rPr>
          <w:sz w:val="24"/>
        </w:rPr>
        <w:t>Commissioners,</w:t>
      </w:r>
      <w:r>
        <w:rPr>
          <w:spacing w:val="59"/>
          <w:sz w:val="24"/>
        </w:rPr>
        <w:t xml:space="preserve"> </w:t>
      </w:r>
      <w:r>
        <w:rPr>
          <w:sz w:val="24"/>
        </w:rPr>
        <w:t>500</w:t>
      </w:r>
      <w:r>
        <w:rPr>
          <w:spacing w:val="-1"/>
          <w:sz w:val="24"/>
        </w:rPr>
        <w:t xml:space="preserve"> </w:t>
      </w:r>
      <w:r>
        <w:rPr>
          <w:sz w:val="24"/>
        </w:rPr>
        <w:t>West</w:t>
      </w:r>
      <w:r>
        <w:rPr>
          <w:spacing w:val="2"/>
          <w:sz w:val="24"/>
        </w:rPr>
        <w:t xml:space="preserve"> </w:t>
      </w:r>
      <w:r>
        <w:rPr>
          <w:sz w:val="24"/>
        </w:rPr>
        <w:t>Lamar</w:t>
      </w:r>
      <w:r>
        <w:rPr>
          <w:spacing w:val="-2"/>
          <w:sz w:val="24"/>
        </w:rPr>
        <w:t xml:space="preserve"> </w:t>
      </w:r>
      <w:r>
        <w:rPr>
          <w:sz w:val="24"/>
        </w:rPr>
        <w:t>St</w:t>
      </w:r>
      <w:r w:rsidR="00D56971">
        <w:rPr>
          <w:sz w:val="24"/>
        </w:rPr>
        <w:t>., Suite 100,</w:t>
      </w:r>
      <w:r>
        <w:rPr>
          <w:sz w:val="24"/>
        </w:rPr>
        <w:t xml:space="preserve"> Americus, GA</w:t>
      </w:r>
      <w:r>
        <w:rPr>
          <w:spacing w:val="58"/>
          <w:sz w:val="24"/>
        </w:rPr>
        <w:t xml:space="preserve"> </w:t>
      </w:r>
      <w:r>
        <w:rPr>
          <w:sz w:val="24"/>
        </w:rPr>
        <w:t>31709.</w:t>
      </w:r>
    </w:p>
    <w:p w14:paraId="5D3F639F" w14:textId="420541A8" w:rsidR="00B837A0" w:rsidRDefault="00B837A0" w:rsidP="00F31AA5">
      <w:pPr>
        <w:pStyle w:val="ListParagraph"/>
        <w:numPr>
          <w:ilvl w:val="2"/>
          <w:numId w:val="40"/>
        </w:numPr>
        <w:tabs>
          <w:tab w:val="left" w:pos="3000"/>
        </w:tabs>
        <w:spacing w:before="5" w:line="237" w:lineRule="auto"/>
        <w:ind w:left="2999" w:right="119"/>
        <w:jc w:val="both"/>
        <w:rPr>
          <w:sz w:val="24"/>
        </w:rPr>
      </w:pPr>
      <w:r>
        <w:rPr>
          <w:sz w:val="24"/>
        </w:rPr>
        <w:t>Unless otherwise stated, all bids submitted and opened shall be valid and not</w:t>
      </w:r>
      <w:r>
        <w:rPr>
          <w:spacing w:val="-57"/>
          <w:sz w:val="24"/>
        </w:rPr>
        <w:t xml:space="preserve"> </w:t>
      </w:r>
      <w:r>
        <w:rPr>
          <w:sz w:val="24"/>
        </w:rPr>
        <w:t xml:space="preserve">withdrawn for 90 days from </w:t>
      </w:r>
      <w:r w:rsidR="003825F8">
        <w:rPr>
          <w:sz w:val="24"/>
        </w:rPr>
        <w:t xml:space="preserve">the </w:t>
      </w:r>
      <w:r>
        <w:rPr>
          <w:sz w:val="24"/>
        </w:rPr>
        <w:t>date of opening.</w:t>
      </w:r>
      <w:r>
        <w:rPr>
          <w:spacing w:val="1"/>
          <w:sz w:val="24"/>
        </w:rPr>
        <w:t xml:space="preserve"> </w:t>
      </w:r>
      <w:r>
        <w:rPr>
          <w:sz w:val="24"/>
        </w:rPr>
        <w:t>A bidder may withdraw before</w:t>
      </w:r>
      <w:r>
        <w:rPr>
          <w:spacing w:val="-57"/>
          <w:sz w:val="24"/>
        </w:rPr>
        <w:t xml:space="preserve"> </w:t>
      </w:r>
      <w:r>
        <w:rPr>
          <w:sz w:val="24"/>
        </w:rPr>
        <w:t>the</w:t>
      </w:r>
      <w:r>
        <w:rPr>
          <w:spacing w:val="-2"/>
          <w:sz w:val="24"/>
        </w:rPr>
        <w:t xml:space="preserve"> </w:t>
      </w:r>
      <w:r>
        <w:rPr>
          <w:sz w:val="24"/>
        </w:rPr>
        <w:t>date</w:t>
      </w:r>
      <w:r>
        <w:rPr>
          <w:spacing w:val="-1"/>
          <w:sz w:val="24"/>
        </w:rPr>
        <w:t xml:space="preserve"> </w:t>
      </w:r>
      <w:r>
        <w:rPr>
          <w:sz w:val="24"/>
        </w:rPr>
        <w:t>and time</w:t>
      </w:r>
      <w:r>
        <w:rPr>
          <w:spacing w:val="-1"/>
          <w:sz w:val="24"/>
        </w:rPr>
        <w:t xml:space="preserve"> </w:t>
      </w:r>
      <w:r>
        <w:rPr>
          <w:sz w:val="24"/>
        </w:rPr>
        <w:t>to receive</w:t>
      </w:r>
      <w:r>
        <w:rPr>
          <w:spacing w:val="-1"/>
          <w:sz w:val="24"/>
        </w:rPr>
        <w:t xml:space="preserve"> </w:t>
      </w:r>
      <w:r>
        <w:rPr>
          <w:sz w:val="24"/>
        </w:rPr>
        <w:t>bids.</w:t>
      </w:r>
    </w:p>
    <w:p w14:paraId="63DDB682" w14:textId="6CE44C80" w:rsidR="00B837A0" w:rsidRDefault="00B837A0" w:rsidP="00F31AA5">
      <w:pPr>
        <w:pStyle w:val="ListParagraph"/>
        <w:numPr>
          <w:ilvl w:val="2"/>
          <w:numId w:val="40"/>
        </w:numPr>
        <w:tabs>
          <w:tab w:val="left" w:pos="3000"/>
        </w:tabs>
        <w:spacing w:before="7" w:line="237" w:lineRule="auto"/>
        <w:ind w:left="2999" w:right="116"/>
        <w:jc w:val="both"/>
        <w:rPr>
          <w:sz w:val="24"/>
        </w:rPr>
      </w:pPr>
      <w:r>
        <w:rPr>
          <w:sz w:val="24"/>
        </w:rPr>
        <w:t>Bids</w:t>
      </w:r>
      <w:r>
        <w:rPr>
          <w:spacing w:val="1"/>
          <w:sz w:val="24"/>
        </w:rPr>
        <w:t xml:space="preserve"> </w:t>
      </w:r>
      <w:r>
        <w:rPr>
          <w:sz w:val="24"/>
        </w:rPr>
        <w:t>must</w:t>
      </w:r>
      <w:r>
        <w:rPr>
          <w:spacing w:val="1"/>
          <w:sz w:val="24"/>
        </w:rPr>
        <w:t xml:space="preserve"> </w:t>
      </w:r>
      <w:r w:rsidR="00D56971">
        <w:rPr>
          <w:sz w:val="24"/>
        </w:rPr>
        <w:t xml:space="preserve">include </w:t>
      </w:r>
      <w:r w:rsidR="003825F8">
        <w:rPr>
          <w:sz w:val="24"/>
        </w:rPr>
        <w:t xml:space="preserve">the </w:t>
      </w:r>
      <w:r>
        <w:rPr>
          <w:sz w:val="24"/>
        </w:rPr>
        <w:t>name</w:t>
      </w:r>
      <w:r w:rsidR="003825F8">
        <w:rPr>
          <w:sz w:val="24"/>
        </w:rPr>
        <w:t xml:space="preserve"> the </w:t>
      </w:r>
      <w:r>
        <w:rPr>
          <w:sz w:val="24"/>
        </w:rPr>
        <w:t>of</w:t>
      </w:r>
      <w:r>
        <w:rPr>
          <w:spacing w:val="1"/>
          <w:sz w:val="24"/>
        </w:rPr>
        <w:t xml:space="preserve"> </w:t>
      </w:r>
      <w:r>
        <w:rPr>
          <w:sz w:val="24"/>
        </w:rPr>
        <w:t>business,</w:t>
      </w:r>
      <w:r>
        <w:rPr>
          <w:spacing w:val="1"/>
          <w:sz w:val="24"/>
        </w:rPr>
        <w:t xml:space="preserve"> </w:t>
      </w:r>
      <w:r>
        <w:rPr>
          <w:sz w:val="24"/>
        </w:rPr>
        <w:t>mailing</w:t>
      </w:r>
      <w:r>
        <w:rPr>
          <w:spacing w:val="1"/>
          <w:sz w:val="24"/>
        </w:rPr>
        <w:t xml:space="preserve"> </w:t>
      </w:r>
      <w:r>
        <w:rPr>
          <w:sz w:val="24"/>
        </w:rPr>
        <w:t>address,</w:t>
      </w:r>
      <w:r>
        <w:rPr>
          <w:spacing w:val="1"/>
          <w:sz w:val="24"/>
        </w:rPr>
        <w:t xml:space="preserve"> </w:t>
      </w:r>
      <w:r>
        <w:rPr>
          <w:sz w:val="24"/>
        </w:rPr>
        <w:t>name,</w:t>
      </w:r>
      <w:r>
        <w:rPr>
          <w:spacing w:val="1"/>
          <w:sz w:val="24"/>
        </w:rPr>
        <w:t xml:space="preserve"> </w:t>
      </w:r>
      <w:r>
        <w:rPr>
          <w:sz w:val="24"/>
        </w:rPr>
        <w:t>title</w:t>
      </w:r>
      <w:r w:rsidR="00A259B3">
        <w:rPr>
          <w:sz w:val="24"/>
        </w:rPr>
        <w:t>,</w:t>
      </w:r>
      <w:r>
        <w:rPr>
          <w:spacing w:val="1"/>
          <w:sz w:val="24"/>
        </w:rPr>
        <w:t xml:space="preserve"> </w:t>
      </w:r>
      <w:r>
        <w:rPr>
          <w:sz w:val="24"/>
        </w:rPr>
        <w:t>an</w:t>
      </w:r>
      <w:r w:rsidR="003825F8">
        <w:rPr>
          <w:sz w:val="24"/>
        </w:rPr>
        <w:t xml:space="preserve">d </w:t>
      </w:r>
      <w:r>
        <w:rPr>
          <w:sz w:val="24"/>
        </w:rPr>
        <w:t>signature</w:t>
      </w:r>
      <w:r>
        <w:rPr>
          <w:spacing w:val="-2"/>
          <w:sz w:val="24"/>
        </w:rPr>
        <w:t xml:space="preserve"> </w:t>
      </w:r>
      <w:r>
        <w:rPr>
          <w:sz w:val="24"/>
        </w:rPr>
        <w:t>of</w:t>
      </w:r>
      <w:r>
        <w:rPr>
          <w:spacing w:val="-1"/>
          <w:sz w:val="24"/>
        </w:rPr>
        <w:t xml:space="preserve"> </w:t>
      </w:r>
      <w:r w:rsidR="003825F8">
        <w:rPr>
          <w:spacing w:val="-1"/>
          <w:sz w:val="24"/>
        </w:rPr>
        <w:t xml:space="preserve">the </w:t>
      </w:r>
      <w:r>
        <w:rPr>
          <w:sz w:val="24"/>
        </w:rPr>
        <w:t>person submitting</w:t>
      </w:r>
      <w:r>
        <w:rPr>
          <w:spacing w:val="-3"/>
          <w:sz w:val="24"/>
        </w:rPr>
        <w:t xml:space="preserve"> </w:t>
      </w:r>
      <w:r>
        <w:rPr>
          <w:sz w:val="24"/>
        </w:rPr>
        <w:t>the</w:t>
      </w:r>
      <w:r>
        <w:rPr>
          <w:spacing w:val="-1"/>
          <w:sz w:val="24"/>
        </w:rPr>
        <w:t xml:space="preserve"> </w:t>
      </w:r>
      <w:r>
        <w:rPr>
          <w:sz w:val="24"/>
        </w:rPr>
        <w:t>bid.</w:t>
      </w:r>
    </w:p>
    <w:p w14:paraId="4BAF7AB5" w14:textId="77777777" w:rsidR="00B837A0" w:rsidRDefault="00B837A0" w:rsidP="00B837A0">
      <w:pPr>
        <w:tabs>
          <w:tab w:val="left" w:pos="1910"/>
        </w:tabs>
      </w:pPr>
    </w:p>
    <w:p w14:paraId="260357A9" w14:textId="1C4CD92A" w:rsidR="00B837A0" w:rsidRDefault="00B837A0" w:rsidP="00F31AA5">
      <w:pPr>
        <w:pStyle w:val="ListParagraph"/>
        <w:numPr>
          <w:ilvl w:val="2"/>
          <w:numId w:val="40"/>
        </w:numPr>
        <w:tabs>
          <w:tab w:val="left" w:pos="3000"/>
        </w:tabs>
        <w:spacing w:before="2"/>
        <w:ind w:left="2999" w:right="117"/>
        <w:jc w:val="both"/>
        <w:rPr>
          <w:sz w:val="24"/>
        </w:rPr>
      </w:pPr>
      <w:r>
        <w:rPr>
          <w:sz w:val="24"/>
        </w:rPr>
        <w:t>Bids</w:t>
      </w:r>
      <w:r>
        <w:rPr>
          <w:spacing w:val="1"/>
          <w:sz w:val="24"/>
        </w:rPr>
        <w:t xml:space="preserve"> </w:t>
      </w:r>
      <w:r>
        <w:rPr>
          <w:sz w:val="24"/>
        </w:rPr>
        <w:t>are</w:t>
      </w:r>
      <w:r>
        <w:rPr>
          <w:spacing w:val="1"/>
          <w:sz w:val="24"/>
        </w:rPr>
        <w:t xml:space="preserve"> </w:t>
      </w:r>
      <w:r>
        <w:rPr>
          <w:sz w:val="24"/>
        </w:rPr>
        <w:t>awarded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lowest</w:t>
      </w:r>
      <w:r>
        <w:rPr>
          <w:spacing w:val="1"/>
          <w:sz w:val="24"/>
        </w:rPr>
        <w:t xml:space="preserve"> </w:t>
      </w:r>
      <w:r>
        <w:rPr>
          <w:sz w:val="24"/>
        </w:rPr>
        <w:t>responsive</w:t>
      </w:r>
      <w:r>
        <w:rPr>
          <w:spacing w:val="1"/>
          <w:sz w:val="24"/>
        </w:rPr>
        <w:t xml:space="preserve"> </w:t>
      </w:r>
      <w:r>
        <w:rPr>
          <w:sz w:val="24"/>
        </w:rPr>
        <w:t>and</w:t>
      </w:r>
      <w:r>
        <w:rPr>
          <w:spacing w:val="1"/>
          <w:sz w:val="24"/>
        </w:rPr>
        <w:t xml:space="preserve"> </w:t>
      </w:r>
      <w:r>
        <w:rPr>
          <w:sz w:val="24"/>
        </w:rPr>
        <w:t>responsible</w:t>
      </w:r>
      <w:r>
        <w:rPr>
          <w:spacing w:val="1"/>
          <w:sz w:val="24"/>
        </w:rPr>
        <w:t xml:space="preserve"> </w:t>
      </w:r>
      <w:r>
        <w:rPr>
          <w:sz w:val="24"/>
        </w:rPr>
        <w:t>bidder.</w:t>
      </w:r>
      <w:r>
        <w:rPr>
          <w:spacing w:val="1"/>
          <w:sz w:val="24"/>
        </w:rPr>
        <w:t xml:space="preserve"> </w:t>
      </w:r>
      <w:r>
        <w:rPr>
          <w:sz w:val="24"/>
        </w:rPr>
        <w:t>A</w:t>
      </w:r>
      <w:r>
        <w:rPr>
          <w:spacing w:val="1"/>
          <w:sz w:val="24"/>
        </w:rPr>
        <w:t xml:space="preserve"> </w:t>
      </w:r>
      <w:r>
        <w:rPr>
          <w:sz w:val="24"/>
        </w:rPr>
        <w:t>responsive</w:t>
      </w:r>
      <w:r>
        <w:rPr>
          <w:spacing w:val="1"/>
          <w:sz w:val="24"/>
        </w:rPr>
        <w:t xml:space="preserve"> </w:t>
      </w:r>
      <w:r>
        <w:rPr>
          <w:sz w:val="24"/>
        </w:rPr>
        <w:t>bidder</w:t>
      </w:r>
      <w:r>
        <w:rPr>
          <w:spacing w:val="1"/>
          <w:sz w:val="24"/>
        </w:rPr>
        <w:t xml:space="preserve"> </w:t>
      </w:r>
      <w:r>
        <w:rPr>
          <w:sz w:val="24"/>
        </w:rPr>
        <w:t>means</w:t>
      </w:r>
      <w:r>
        <w:rPr>
          <w:spacing w:val="1"/>
          <w:sz w:val="24"/>
        </w:rPr>
        <w:t xml:space="preserve"> </w:t>
      </w:r>
      <w:r>
        <w:rPr>
          <w:sz w:val="24"/>
        </w:rPr>
        <w:t>a</w:t>
      </w:r>
      <w:r>
        <w:rPr>
          <w:spacing w:val="1"/>
          <w:sz w:val="24"/>
        </w:rPr>
        <w:t xml:space="preserve"> </w:t>
      </w:r>
      <w:r>
        <w:rPr>
          <w:sz w:val="24"/>
        </w:rPr>
        <w:t>person</w:t>
      </w:r>
      <w:r>
        <w:rPr>
          <w:spacing w:val="1"/>
          <w:sz w:val="24"/>
        </w:rPr>
        <w:t xml:space="preserve"> </w:t>
      </w:r>
      <w:r>
        <w:rPr>
          <w:sz w:val="24"/>
        </w:rPr>
        <w:t>or</w:t>
      </w:r>
      <w:r>
        <w:rPr>
          <w:spacing w:val="1"/>
          <w:sz w:val="24"/>
        </w:rPr>
        <w:t xml:space="preserve"> </w:t>
      </w:r>
      <w:r>
        <w:rPr>
          <w:sz w:val="24"/>
        </w:rPr>
        <w:t>entity that</w:t>
      </w:r>
      <w:r>
        <w:rPr>
          <w:spacing w:val="1"/>
          <w:sz w:val="24"/>
        </w:rPr>
        <w:t xml:space="preserve"> </w:t>
      </w:r>
      <w:r>
        <w:rPr>
          <w:sz w:val="24"/>
        </w:rPr>
        <w:t>has</w:t>
      </w:r>
      <w:r>
        <w:rPr>
          <w:spacing w:val="1"/>
          <w:sz w:val="24"/>
        </w:rPr>
        <w:t xml:space="preserve"> </w:t>
      </w:r>
      <w:r>
        <w:rPr>
          <w:sz w:val="24"/>
        </w:rPr>
        <w:t>submitted</w:t>
      </w:r>
      <w:r>
        <w:rPr>
          <w:spacing w:val="1"/>
          <w:sz w:val="24"/>
        </w:rPr>
        <w:t xml:space="preserve"> </w:t>
      </w:r>
      <w:r>
        <w:rPr>
          <w:sz w:val="24"/>
        </w:rPr>
        <w:t>a</w:t>
      </w:r>
      <w:r>
        <w:rPr>
          <w:spacing w:val="1"/>
          <w:sz w:val="24"/>
        </w:rPr>
        <w:t xml:space="preserve"> </w:t>
      </w:r>
      <w:r>
        <w:rPr>
          <w:sz w:val="24"/>
        </w:rPr>
        <w:t>bid</w:t>
      </w:r>
      <w:r>
        <w:rPr>
          <w:spacing w:val="1"/>
          <w:sz w:val="24"/>
        </w:rPr>
        <w:t xml:space="preserve"> </w:t>
      </w:r>
      <w:r>
        <w:rPr>
          <w:sz w:val="24"/>
        </w:rPr>
        <w:t>or</w:t>
      </w:r>
      <w:r>
        <w:rPr>
          <w:spacing w:val="-57"/>
          <w:sz w:val="24"/>
        </w:rPr>
        <w:t xml:space="preserve"> </w:t>
      </w:r>
      <w:r>
        <w:rPr>
          <w:sz w:val="24"/>
        </w:rPr>
        <w:t>proposal that conforms in all material respects to</w:t>
      </w:r>
      <w:r>
        <w:rPr>
          <w:spacing w:val="60"/>
          <w:sz w:val="24"/>
        </w:rPr>
        <w:t xml:space="preserve"> </w:t>
      </w:r>
      <w:r>
        <w:rPr>
          <w:sz w:val="24"/>
        </w:rPr>
        <w:t>the requirements set forth</w:t>
      </w:r>
      <w:r>
        <w:rPr>
          <w:spacing w:val="1"/>
          <w:sz w:val="24"/>
        </w:rPr>
        <w:t xml:space="preserve"> </w:t>
      </w:r>
      <w:r>
        <w:rPr>
          <w:sz w:val="24"/>
        </w:rPr>
        <w:t xml:space="preserve">in the invitation for bids or </w:t>
      </w:r>
      <w:r w:rsidR="003825F8">
        <w:rPr>
          <w:sz w:val="24"/>
        </w:rPr>
        <w:t>requests</w:t>
      </w:r>
      <w:r>
        <w:rPr>
          <w:sz w:val="24"/>
        </w:rPr>
        <w:t xml:space="preserve"> for proposals.</w:t>
      </w:r>
      <w:r>
        <w:rPr>
          <w:spacing w:val="61"/>
          <w:sz w:val="24"/>
        </w:rPr>
        <w:t xml:space="preserve"> </w:t>
      </w:r>
      <w:r>
        <w:rPr>
          <w:sz w:val="24"/>
        </w:rPr>
        <w:t>A responsible bidder</w:t>
      </w:r>
      <w:r>
        <w:rPr>
          <w:spacing w:val="1"/>
          <w:sz w:val="24"/>
        </w:rPr>
        <w:t xml:space="preserve"> </w:t>
      </w:r>
      <w:r>
        <w:rPr>
          <w:sz w:val="24"/>
        </w:rPr>
        <w:t>means a contractor, supplier, or vendor, qualified on the basis that it (1) has</w:t>
      </w:r>
      <w:r>
        <w:rPr>
          <w:spacing w:val="1"/>
          <w:sz w:val="24"/>
        </w:rPr>
        <w:t xml:space="preserve"> </w:t>
      </w:r>
      <w:r>
        <w:rPr>
          <w:sz w:val="24"/>
        </w:rPr>
        <w:t xml:space="preserve">adequate </w:t>
      </w:r>
      <w:r>
        <w:rPr>
          <w:sz w:val="24"/>
        </w:rPr>
        <w:lastRenderedPageBreak/>
        <w:t>financial resources to perform under the terms of the contract, (2) is</w:t>
      </w:r>
      <w:r>
        <w:rPr>
          <w:spacing w:val="-57"/>
          <w:sz w:val="24"/>
        </w:rPr>
        <w:t xml:space="preserve"> </w:t>
      </w:r>
      <w:r>
        <w:rPr>
          <w:sz w:val="24"/>
        </w:rPr>
        <w:t>able to comply with the associated legal or regulatory requirements, (3) is</w:t>
      </w:r>
      <w:r>
        <w:rPr>
          <w:spacing w:val="1"/>
          <w:sz w:val="24"/>
        </w:rPr>
        <w:t xml:space="preserve"> </w:t>
      </w:r>
      <w:r>
        <w:rPr>
          <w:sz w:val="24"/>
        </w:rPr>
        <w:t>able to deliver goods and/or services in a timely manner according to the</w:t>
      </w:r>
      <w:r>
        <w:rPr>
          <w:spacing w:val="1"/>
          <w:sz w:val="24"/>
        </w:rPr>
        <w:t xml:space="preserve"> </w:t>
      </w:r>
      <w:r>
        <w:rPr>
          <w:sz w:val="24"/>
        </w:rPr>
        <w:t xml:space="preserve">contract schedule, (4) has a history of satisfactory performance, (5) has </w:t>
      </w:r>
      <w:r w:rsidR="003825F8">
        <w:rPr>
          <w:sz w:val="24"/>
        </w:rPr>
        <w:t xml:space="preserve">a </w:t>
      </w:r>
      <w:r>
        <w:rPr>
          <w:sz w:val="24"/>
        </w:rPr>
        <w:t>good</w:t>
      </w:r>
      <w:r>
        <w:rPr>
          <w:spacing w:val="1"/>
          <w:sz w:val="24"/>
        </w:rPr>
        <w:t xml:space="preserve"> </w:t>
      </w:r>
      <w:r>
        <w:rPr>
          <w:sz w:val="24"/>
        </w:rPr>
        <w:t>reputation</w:t>
      </w:r>
      <w:r>
        <w:rPr>
          <w:spacing w:val="1"/>
          <w:sz w:val="24"/>
        </w:rPr>
        <w:t xml:space="preserve"> </w:t>
      </w:r>
      <w:r>
        <w:rPr>
          <w:sz w:val="24"/>
        </w:rPr>
        <w:t>regarding</w:t>
      </w:r>
      <w:r>
        <w:rPr>
          <w:spacing w:val="1"/>
          <w:sz w:val="24"/>
        </w:rPr>
        <w:t xml:space="preserve"> </w:t>
      </w:r>
      <w:r>
        <w:rPr>
          <w:sz w:val="24"/>
        </w:rPr>
        <w:t>integrity,</w:t>
      </w:r>
      <w:r>
        <w:rPr>
          <w:spacing w:val="1"/>
          <w:sz w:val="24"/>
        </w:rPr>
        <w:t xml:space="preserve"> </w:t>
      </w:r>
      <w:r>
        <w:rPr>
          <w:sz w:val="24"/>
        </w:rPr>
        <w:t>(6)</w:t>
      </w:r>
      <w:r>
        <w:rPr>
          <w:spacing w:val="1"/>
          <w:sz w:val="24"/>
        </w:rPr>
        <w:t xml:space="preserve"> </w:t>
      </w:r>
      <w:r>
        <w:rPr>
          <w:sz w:val="24"/>
        </w:rPr>
        <w:t>has</w:t>
      </w:r>
      <w:r>
        <w:rPr>
          <w:spacing w:val="1"/>
          <w:sz w:val="24"/>
        </w:rPr>
        <w:t xml:space="preserve"> </w:t>
      </w:r>
      <w:r>
        <w:rPr>
          <w:sz w:val="24"/>
        </w:rPr>
        <w:t>or</w:t>
      </w:r>
      <w:r>
        <w:rPr>
          <w:spacing w:val="1"/>
          <w:sz w:val="24"/>
        </w:rPr>
        <w:t xml:space="preserve"> </w:t>
      </w:r>
      <w:r>
        <w:rPr>
          <w:sz w:val="24"/>
        </w:rPr>
        <w:t>can</w:t>
      </w:r>
      <w:r>
        <w:rPr>
          <w:spacing w:val="1"/>
          <w:sz w:val="24"/>
        </w:rPr>
        <w:t xml:space="preserve"> </w:t>
      </w:r>
      <w:r>
        <w:rPr>
          <w:sz w:val="24"/>
        </w:rPr>
        <w:t>obtain</w:t>
      </w:r>
      <w:r>
        <w:rPr>
          <w:spacing w:val="1"/>
          <w:sz w:val="24"/>
        </w:rPr>
        <w:t xml:space="preserve"> </w:t>
      </w:r>
      <w:r>
        <w:rPr>
          <w:sz w:val="24"/>
        </w:rPr>
        <w:t>necessary</w:t>
      </w:r>
      <w:r>
        <w:rPr>
          <w:spacing w:val="1"/>
          <w:sz w:val="24"/>
        </w:rPr>
        <w:t xml:space="preserve"> </w:t>
      </w:r>
      <w:r>
        <w:rPr>
          <w:sz w:val="24"/>
        </w:rPr>
        <w:t>data,</w:t>
      </w:r>
      <w:r>
        <w:rPr>
          <w:spacing w:val="1"/>
          <w:sz w:val="24"/>
        </w:rPr>
        <w:t xml:space="preserve"> </w:t>
      </w:r>
      <w:r>
        <w:rPr>
          <w:sz w:val="24"/>
        </w:rPr>
        <w:t>equipment</w:t>
      </w:r>
      <w:r w:rsidR="003825F8">
        <w:rPr>
          <w:sz w:val="24"/>
        </w:rPr>
        <w:t>,</w:t>
      </w:r>
      <w:r>
        <w:rPr>
          <w:spacing w:val="1"/>
          <w:sz w:val="24"/>
        </w:rPr>
        <w:t xml:space="preserve"> </w:t>
      </w:r>
      <w:r>
        <w:rPr>
          <w:sz w:val="24"/>
        </w:rPr>
        <w:t>and</w:t>
      </w:r>
      <w:r>
        <w:rPr>
          <w:spacing w:val="1"/>
          <w:sz w:val="24"/>
        </w:rPr>
        <w:t xml:space="preserve"> </w:t>
      </w:r>
      <w:r>
        <w:rPr>
          <w:sz w:val="24"/>
        </w:rPr>
        <w:t>facilities,</w:t>
      </w:r>
      <w:r>
        <w:rPr>
          <w:spacing w:val="1"/>
          <w:sz w:val="24"/>
        </w:rPr>
        <w:t xml:space="preserve"> </w:t>
      </w:r>
      <w:r>
        <w:rPr>
          <w:sz w:val="24"/>
        </w:rPr>
        <w:t>and</w:t>
      </w:r>
      <w:r>
        <w:rPr>
          <w:spacing w:val="1"/>
          <w:sz w:val="24"/>
        </w:rPr>
        <w:t xml:space="preserve"> </w:t>
      </w:r>
      <w:r>
        <w:rPr>
          <w:sz w:val="24"/>
        </w:rPr>
        <w:t>(7)</w:t>
      </w:r>
      <w:r>
        <w:rPr>
          <w:spacing w:val="1"/>
          <w:sz w:val="24"/>
        </w:rPr>
        <w:t xml:space="preserve"> </w:t>
      </w:r>
      <w:r>
        <w:rPr>
          <w:sz w:val="24"/>
        </w:rPr>
        <w:t>is</w:t>
      </w:r>
      <w:r>
        <w:rPr>
          <w:spacing w:val="1"/>
          <w:sz w:val="24"/>
        </w:rPr>
        <w:t xml:space="preserve"> </w:t>
      </w:r>
      <w:r>
        <w:rPr>
          <w:sz w:val="24"/>
        </w:rPr>
        <w:t>otherwise</w:t>
      </w:r>
      <w:r>
        <w:rPr>
          <w:spacing w:val="1"/>
          <w:sz w:val="24"/>
        </w:rPr>
        <w:t xml:space="preserve"> </w:t>
      </w:r>
      <w:r>
        <w:rPr>
          <w:sz w:val="24"/>
        </w:rPr>
        <w:t>eligible</w:t>
      </w:r>
      <w:r>
        <w:rPr>
          <w:spacing w:val="1"/>
          <w:sz w:val="24"/>
        </w:rPr>
        <w:t xml:space="preserve"> </w:t>
      </w:r>
      <w:r>
        <w:rPr>
          <w:sz w:val="24"/>
        </w:rPr>
        <w:t>and</w:t>
      </w:r>
      <w:r>
        <w:rPr>
          <w:spacing w:val="1"/>
          <w:sz w:val="24"/>
        </w:rPr>
        <w:t xml:space="preserve"> </w:t>
      </w:r>
      <w:r>
        <w:rPr>
          <w:sz w:val="24"/>
        </w:rPr>
        <w:t>qualified</w:t>
      </w:r>
      <w:r>
        <w:rPr>
          <w:spacing w:val="60"/>
          <w:sz w:val="24"/>
        </w:rPr>
        <w:t xml:space="preserve"> </w:t>
      </w:r>
      <w:r>
        <w:rPr>
          <w:sz w:val="24"/>
        </w:rPr>
        <w:t>to</w:t>
      </w:r>
      <w:r>
        <w:rPr>
          <w:spacing w:val="1"/>
          <w:sz w:val="24"/>
        </w:rPr>
        <w:t xml:space="preserve"> </w:t>
      </w:r>
      <w:r>
        <w:rPr>
          <w:sz w:val="24"/>
        </w:rPr>
        <w:t>receive</w:t>
      </w:r>
      <w:r>
        <w:rPr>
          <w:spacing w:val="-2"/>
          <w:sz w:val="24"/>
        </w:rPr>
        <w:t xml:space="preserve"> </w:t>
      </w:r>
      <w:r w:rsidR="003825F8">
        <w:rPr>
          <w:spacing w:val="-2"/>
          <w:sz w:val="24"/>
        </w:rPr>
        <w:t xml:space="preserve">the </w:t>
      </w:r>
      <w:r>
        <w:rPr>
          <w:sz w:val="24"/>
        </w:rPr>
        <w:t>award if</w:t>
      </w:r>
      <w:r>
        <w:rPr>
          <w:spacing w:val="-1"/>
          <w:sz w:val="24"/>
        </w:rPr>
        <w:t xml:space="preserve"> </w:t>
      </w:r>
      <w:r>
        <w:rPr>
          <w:sz w:val="24"/>
        </w:rPr>
        <w:t>its bid or</w:t>
      </w:r>
      <w:r>
        <w:rPr>
          <w:spacing w:val="-1"/>
          <w:sz w:val="24"/>
        </w:rPr>
        <w:t xml:space="preserve"> </w:t>
      </w:r>
      <w:r>
        <w:rPr>
          <w:sz w:val="24"/>
        </w:rPr>
        <w:t>proposal is</w:t>
      </w:r>
      <w:r>
        <w:rPr>
          <w:spacing w:val="-1"/>
          <w:sz w:val="24"/>
        </w:rPr>
        <w:t xml:space="preserve"> </w:t>
      </w:r>
      <w:r>
        <w:rPr>
          <w:sz w:val="24"/>
        </w:rPr>
        <w:t>chosen.</w:t>
      </w:r>
    </w:p>
    <w:p w14:paraId="6946A311" w14:textId="112A0074" w:rsidR="00B837A0" w:rsidRPr="00422744" w:rsidRDefault="00B837A0" w:rsidP="00F31AA5">
      <w:pPr>
        <w:pStyle w:val="ListParagraph"/>
        <w:numPr>
          <w:ilvl w:val="2"/>
          <w:numId w:val="40"/>
        </w:numPr>
        <w:tabs>
          <w:tab w:val="left" w:pos="3000"/>
        </w:tabs>
        <w:spacing w:before="1" w:line="237" w:lineRule="auto"/>
        <w:ind w:left="2999" w:right="121"/>
        <w:jc w:val="both"/>
        <w:rPr>
          <w:sz w:val="24"/>
        </w:rPr>
      </w:pPr>
      <w:r>
        <w:rPr>
          <w:sz w:val="24"/>
        </w:rPr>
        <w:t>Purchases and services will be made and acquired from vendors located and</w:t>
      </w:r>
      <w:r>
        <w:rPr>
          <w:spacing w:val="1"/>
          <w:sz w:val="24"/>
        </w:rPr>
        <w:t xml:space="preserve"> </w:t>
      </w:r>
      <w:r>
        <w:rPr>
          <w:sz w:val="24"/>
        </w:rPr>
        <w:t>doing</w:t>
      </w:r>
      <w:r>
        <w:rPr>
          <w:spacing w:val="1"/>
          <w:sz w:val="24"/>
        </w:rPr>
        <w:t xml:space="preserve"> </w:t>
      </w:r>
      <w:r>
        <w:rPr>
          <w:sz w:val="24"/>
        </w:rPr>
        <w:t>business</w:t>
      </w:r>
      <w:r>
        <w:rPr>
          <w:spacing w:val="1"/>
          <w:sz w:val="24"/>
        </w:rPr>
        <w:t xml:space="preserve"> </w:t>
      </w:r>
      <w:r>
        <w:rPr>
          <w:sz w:val="24"/>
        </w:rPr>
        <w:t>within</w:t>
      </w:r>
      <w:r>
        <w:rPr>
          <w:spacing w:val="1"/>
          <w:sz w:val="24"/>
        </w:rPr>
        <w:t xml:space="preserve"> </w:t>
      </w:r>
      <w:r>
        <w:rPr>
          <w:sz w:val="24"/>
        </w:rPr>
        <w:t>Sumter</w:t>
      </w:r>
      <w:r>
        <w:rPr>
          <w:spacing w:val="1"/>
          <w:sz w:val="24"/>
        </w:rPr>
        <w:t xml:space="preserve"> </w:t>
      </w:r>
      <w:r>
        <w:rPr>
          <w:sz w:val="24"/>
        </w:rPr>
        <w:t>County</w:t>
      </w:r>
      <w:r>
        <w:rPr>
          <w:spacing w:val="1"/>
          <w:sz w:val="24"/>
        </w:rPr>
        <w:t xml:space="preserve"> </w:t>
      </w:r>
      <w:r>
        <w:rPr>
          <w:sz w:val="24"/>
        </w:rPr>
        <w:t>whenever</w:t>
      </w:r>
      <w:r>
        <w:rPr>
          <w:spacing w:val="1"/>
          <w:sz w:val="24"/>
        </w:rPr>
        <w:t xml:space="preserve"> </w:t>
      </w:r>
      <w:r>
        <w:rPr>
          <w:sz w:val="24"/>
        </w:rPr>
        <w:t>the</w:t>
      </w:r>
      <w:r>
        <w:rPr>
          <w:spacing w:val="1"/>
          <w:sz w:val="24"/>
        </w:rPr>
        <w:t xml:space="preserve"> </w:t>
      </w:r>
      <w:r>
        <w:rPr>
          <w:sz w:val="24"/>
        </w:rPr>
        <w:t>price</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lowest</w:t>
      </w:r>
      <w:r>
        <w:rPr>
          <w:spacing w:val="1"/>
          <w:sz w:val="24"/>
        </w:rPr>
        <w:t xml:space="preserve"> </w:t>
      </w:r>
      <w:r>
        <w:rPr>
          <w:sz w:val="24"/>
        </w:rPr>
        <w:t>reasonable</w:t>
      </w:r>
      <w:r>
        <w:rPr>
          <w:spacing w:val="-2"/>
          <w:sz w:val="24"/>
        </w:rPr>
        <w:t xml:space="preserve"> </w:t>
      </w:r>
      <w:r>
        <w:rPr>
          <w:sz w:val="24"/>
        </w:rPr>
        <w:t>price</w:t>
      </w:r>
      <w:r>
        <w:rPr>
          <w:spacing w:val="1"/>
          <w:sz w:val="24"/>
        </w:rPr>
        <w:t xml:space="preserve"> </w:t>
      </w:r>
      <w:r>
        <w:rPr>
          <w:sz w:val="24"/>
        </w:rPr>
        <w:t>and the</w:t>
      </w:r>
      <w:r>
        <w:rPr>
          <w:spacing w:val="1"/>
          <w:sz w:val="24"/>
        </w:rPr>
        <w:t xml:space="preserve"> </w:t>
      </w:r>
      <w:r>
        <w:rPr>
          <w:sz w:val="24"/>
        </w:rPr>
        <w:t>vendor</w:t>
      </w:r>
      <w:r>
        <w:rPr>
          <w:spacing w:val="-2"/>
          <w:sz w:val="24"/>
        </w:rPr>
        <w:t xml:space="preserve"> </w:t>
      </w:r>
      <w:r>
        <w:rPr>
          <w:sz w:val="24"/>
        </w:rPr>
        <w:t>otherwise</w:t>
      </w:r>
      <w:r>
        <w:rPr>
          <w:spacing w:val="-1"/>
          <w:sz w:val="24"/>
        </w:rPr>
        <w:t xml:space="preserve"> </w:t>
      </w:r>
      <w:r>
        <w:rPr>
          <w:sz w:val="24"/>
        </w:rPr>
        <w:t xml:space="preserve">meets </w:t>
      </w:r>
      <w:r>
        <w:t>the specifications of the bid, or whenever the price differential between bids</w:t>
      </w:r>
      <w:r w:rsidRPr="00422744">
        <w:rPr>
          <w:spacing w:val="1"/>
        </w:rPr>
        <w:t xml:space="preserve"> </w:t>
      </w:r>
      <w:r>
        <w:t xml:space="preserve">is no more than five   (5%) </w:t>
      </w:r>
      <w:r w:rsidR="003825F8">
        <w:t>percent</w:t>
      </w:r>
      <w:r>
        <w:t xml:space="preserve"> of the total. This local preference does</w:t>
      </w:r>
      <w:r w:rsidRPr="00422744">
        <w:rPr>
          <w:spacing w:val="1"/>
        </w:rPr>
        <w:t xml:space="preserve"> </w:t>
      </w:r>
      <w:r>
        <w:t>not apply to public works construction projects subject to Public Works</w:t>
      </w:r>
      <w:r w:rsidRPr="00422744">
        <w:rPr>
          <w:spacing w:val="1"/>
        </w:rPr>
        <w:t xml:space="preserve"> </w:t>
      </w:r>
      <w:r>
        <w:t>contracts exceeding $100,000 in accordance with Chapter 91 of Title 36 of</w:t>
      </w:r>
      <w:r w:rsidRPr="00422744">
        <w:rPr>
          <w:spacing w:val="1"/>
        </w:rPr>
        <w:t xml:space="preserve"> </w:t>
      </w:r>
      <w:r>
        <w:t>the Official Code of Georgia also known as the “Georgia Local Government</w:t>
      </w:r>
      <w:r w:rsidRPr="00422744">
        <w:rPr>
          <w:spacing w:val="1"/>
        </w:rPr>
        <w:t xml:space="preserve"> </w:t>
      </w:r>
      <w:r>
        <w:t>Public</w:t>
      </w:r>
      <w:r w:rsidRPr="00422744">
        <w:rPr>
          <w:spacing w:val="-2"/>
        </w:rPr>
        <w:t xml:space="preserve"> </w:t>
      </w:r>
      <w:r>
        <w:t>Works Construction</w:t>
      </w:r>
      <w:r w:rsidRPr="00422744">
        <w:rPr>
          <w:spacing w:val="2"/>
        </w:rPr>
        <w:t xml:space="preserve"> </w:t>
      </w:r>
      <w:r>
        <w:t>Law.”</w:t>
      </w:r>
    </w:p>
    <w:p w14:paraId="55EAB79D" w14:textId="26927C75" w:rsidR="00B837A0" w:rsidRDefault="00B837A0" w:rsidP="00F31AA5">
      <w:pPr>
        <w:pStyle w:val="ListParagraph"/>
        <w:numPr>
          <w:ilvl w:val="2"/>
          <w:numId w:val="40"/>
        </w:numPr>
        <w:tabs>
          <w:tab w:val="left" w:pos="3000"/>
        </w:tabs>
        <w:spacing w:before="2"/>
        <w:ind w:left="2999" w:right="117"/>
        <w:jc w:val="both"/>
        <w:rPr>
          <w:sz w:val="24"/>
        </w:rPr>
      </w:pPr>
      <w:r>
        <w:rPr>
          <w:sz w:val="24"/>
        </w:rPr>
        <w:t>Purchases</w:t>
      </w:r>
      <w:r>
        <w:rPr>
          <w:spacing w:val="1"/>
          <w:sz w:val="24"/>
        </w:rPr>
        <w:t xml:space="preserve"> </w:t>
      </w:r>
      <w:r>
        <w:rPr>
          <w:sz w:val="24"/>
        </w:rPr>
        <w:t>associated</w:t>
      </w:r>
      <w:r>
        <w:rPr>
          <w:spacing w:val="1"/>
          <w:sz w:val="24"/>
        </w:rPr>
        <w:t xml:space="preserve"> </w:t>
      </w:r>
      <w:r>
        <w:rPr>
          <w:sz w:val="24"/>
        </w:rPr>
        <w:t>with</w:t>
      </w:r>
      <w:r>
        <w:rPr>
          <w:spacing w:val="1"/>
          <w:sz w:val="24"/>
        </w:rPr>
        <w:t xml:space="preserve"> </w:t>
      </w:r>
      <w:r>
        <w:rPr>
          <w:sz w:val="24"/>
        </w:rPr>
        <w:t>construction</w:t>
      </w:r>
      <w:r>
        <w:rPr>
          <w:spacing w:val="1"/>
          <w:sz w:val="24"/>
        </w:rPr>
        <w:t xml:space="preserve"> </w:t>
      </w:r>
      <w:r>
        <w:rPr>
          <w:sz w:val="24"/>
        </w:rPr>
        <w:t>projects</w:t>
      </w:r>
      <w:r>
        <w:rPr>
          <w:spacing w:val="1"/>
          <w:sz w:val="24"/>
        </w:rPr>
        <w:t xml:space="preserve"> </w:t>
      </w:r>
      <w:r>
        <w:rPr>
          <w:sz w:val="24"/>
        </w:rPr>
        <w:t>self-performed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government</w:t>
      </w:r>
      <w:r>
        <w:rPr>
          <w:spacing w:val="1"/>
          <w:sz w:val="24"/>
        </w:rPr>
        <w:t xml:space="preserve"> </w:t>
      </w:r>
      <w:r>
        <w:rPr>
          <w:sz w:val="24"/>
        </w:rPr>
        <w:t>may be made and</w:t>
      </w:r>
      <w:r>
        <w:rPr>
          <w:spacing w:val="1"/>
          <w:sz w:val="24"/>
        </w:rPr>
        <w:t xml:space="preserve"> </w:t>
      </w:r>
      <w:r>
        <w:rPr>
          <w:sz w:val="24"/>
        </w:rPr>
        <w:t>acquired</w:t>
      </w:r>
      <w:r>
        <w:rPr>
          <w:spacing w:val="1"/>
          <w:sz w:val="24"/>
        </w:rPr>
        <w:t xml:space="preserve"> </w:t>
      </w:r>
      <w:r>
        <w:rPr>
          <w:sz w:val="24"/>
        </w:rPr>
        <w:t>utilizing</w:t>
      </w:r>
      <w:r>
        <w:rPr>
          <w:spacing w:val="1"/>
          <w:sz w:val="24"/>
        </w:rPr>
        <w:t xml:space="preserve"> </w:t>
      </w:r>
      <w:r>
        <w:rPr>
          <w:sz w:val="24"/>
        </w:rPr>
        <w:t>a written</w:t>
      </w:r>
      <w:r>
        <w:rPr>
          <w:spacing w:val="1"/>
          <w:sz w:val="24"/>
        </w:rPr>
        <w:t xml:space="preserve"> </w:t>
      </w:r>
      <w:r>
        <w:rPr>
          <w:sz w:val="24"/>
        </w:rPr>
        <w:t>formal</w:t>
      </w:r>
      <w:r>
        <w:rPr>
          <w:spacing w:val="1"/>
          <w:sz w:val="24"/>
        </w:rPr>
        <w:t xml:space="preserve"> </w:t>
      </w:r>
      <w:r>
        <w:rPr>
          <w:sz w:val="24"/>
        </w:rPr>
        <w:t>quote</w:t>
      </w:r>
      <w:r>
        <w:rPr>
          <w:spacing w:val="1"/>
          <w:sz w:val="24"/>
        </w:rPr>
        <w:t xml:space="preserve"> </w:t>
      </w:r>
      <w:r>
        <w:rPr>
          <w:sz w:val="24"/>
        </w:rPr>
        <w:t>process when time and/or financial constraints warrant and must be done</w:t>
      </w:r>
      <w:r>
        <w:rPr>
          <w:spacing w:val="1"/>
          <w:sz w:val="24"/>
        </w:rPr>
        <w:t xml:space="preserve"> </w:t>
      </w:r>
      <w:r>
        <w:rPr>
          <w:sz w:val="24"/>
        </w:rPr>
        <w:t>only</w:t>
      </w:r>
      <w:r>
        <w:rPr>
          <w:spacing w:val="-6"/>
          <w:sz w:val="24"/>
        </w:rPr>
        <w:t xml:space="preserve"> </w:t>
      </w:r>
      <w:r>
        <w:rPr>
          <w:sz w:val="24"/>
        </w:rPr>
        <w:t>following</w:t>
      </w:r>
      <w:r>
        <w:rPr>
          <w:spacing w:val="-3"/>
          <w:sz w:val="24"/>
        </w:rPr>
        <w:t xml:space="preserve"> </w:t>
      </w:r>
      <w:r>
        <w:rPr>
          <w:sz w:val="24"/>
        </w:rPr>
        <w:t>the</w:t>
      </w:r>
      <w:r>
        <w:rPr>
          <w:spacing w:val="1"/>
          <w:sz w:val="24"/>
        </w:rPr>
        <w:t xml:space="preserve"> </w:t>
      </w:r>
      <w:r>
        <w:rPr>
          <w:sz w:val="24"/>
        </w:rPr>
        <w:t>Board</w:t>
      </w:r>
      <w:r>
        <w:rPr>
          <w:spacing w:val="2"/>
          <w:sz w:val="24"/>
        </w:rPr>
        <w:t xml:space="preserve"> </w:t>
      </w:r>
      <w:r>
        <w:rPr>
          <w:sz w:val="24"/>
        </w:rPr>
        <w:t>of</w:t>
      </w:r>
      <w:r>
        <w:rPr>
          <w:spacing w:val="-1"/>
          <w:sz w:val="24"/>
        </w:rPr>
        <w:t xml:space="preserve"> </w:t>
      </w:r>
      <w:r w:rsidR="003825F8">
        <w:rPr>
          <w:sz w:val="24"/>
        </w:rPr>
        <w:t>Commissioners’</w:t>
      </w:r>
      <w:r>
        <w:rPr>
          <w:sz w:val="24"/>
        </w:rPr>
        <w:t xml:space="preserve"> consent.</w:t>
      </w:r>
    </w:p>
    <w:p w14:paraId="2892E637" w14:textId="4CBF45B2" w:rsidR="00B837A0" w:rsidRDefault="00B837A0" w:rsidP="00F31AA5">
      <w:pPr>
        <w:pStyle w:val="ListParagraph"/>
        <w:numPr>
          <w:ilvl w:val="2"/>
          <w:numId w:val="40"/>
        </w:numPr>
        <w:tabs>
          <w:tab w:val="left" w:pos="3062"/>
        </w:tabs>
        <w:spacing w:before="4" w:line="237" w:lineRule="auto"/>
        <w:ind w:left="2999" w:right="117"/>
        <w:jc w:val="both"/>
        <w:rPr>
          <w:sz w:val="24"/>
        </w:rPr>
      </w:pPr>
      <w:r>
        <w:tab/>
      </w:r>
      <w:r>
        <w:rPr>
          <w:sz w:val="24"/>
        </w:rPr>
        <w:t>If the same unit price or total amount, quality</w:t>
      </w:r>
      <w:r w:rsidR="003825F8">
        <w:rPr>
          <w:sz w:val="24"/>
        </w:rPr>
        <w:t>,</w:t>
      </w:r>
      <w:r>
        <w:rPr>
          <w:sz w:val="24"/>
        </w:rPr>
        <w:t xml:space="preserve"> and service </w:t>
      </w:r>
      <w:r w:rsidR="003825F8">
        <w:rPr>
          <w:sz w:val="24"/>
        </w:rPr>
        <w:t>are</w:t>
      </w:r>
      <w:r>
        <w:rPr>
          <w:sz w:val="24"/>
        </w:rPr>
        <w:t xml:space="preserve"> equal, the</w:t>
      </w:r>
      <w:r>
        <w:rPr>
          <w:spacing w:val="1"/>
          <w:sz w:val="24"/>
        </w:rPr>
        <w:t xml:space="preserve"> </w:t>
      </w:r>
      <w:r>
        <w:rPr>
          <w:sz w:val="24"/>
        </w:rPr>
        <w:t>vendors who tied shall be contacted and informed of the County’s intention</w:t>
      </w:r>
      <w:r>
        <w:rPr>
          <w:spacing w:val="1"/>
          <w:sz w:val="24"/>
        </w:rPr>
        <w:t xml:space="preserve"> </w:t>
      </w:r>
      <w:r>
        <w:rPr>
          <w:sz w:val="24"/>
        </w:rPr>
        <w:t>of</w:t>
      </w:r>
      <w:r>
        <w:rPr>
          <w:spacing w:val="-2"/>
          <w:sz w:val="24"/>
        </w:rPr>
        <w:t xml:space="preserve"> </w:t>
      </w:r>
      <w:r>
        <w:rPr>
          <w:sz w:val="24"/>
        </w:rPr>
        <w:t>asking</w:t>
      </w:r>
      <w:r>
        <w:rPr>
          <w:spacing w:val="-3"/>
          <w:sz w:val="24"/>
        </w:rPr>
        <w:t xml:space="preserve"> </w:t>
      </w:r>
      <w:r>
        <w:rPr>
          <w:sz w:val="24"/>
        </w:rPr>
        <w:t>them to re-bid.</w:t>
      </w:r>
    </w:p>
    <w:p w14:paraId="2696A034" w14:textId="5949AE4B" w:rsidR="00B837A0" w:rsidRDefault="00B837A0" w:rsidP="00F31AA5">
      <w:pPr>
        <w:pStyle w:val="ListParagraph"/>
        <w:numPr>
          <w:ilvl w:val="2"/>
          <w:numId w:val="40"/>
        </w:numPr>
        <w:tabs>
          <w:tab w:val="left" w:pos="3000"/>
        </w:tabs>
        <w:spacing w:before="7" w:line="237" w:lineRule="auto"/>
        <w:ind w:left="2999" w:right="117"/>
        <w:jc w:val="both"/>
        <w:rPr>
          <w:sz w:val="24"/>
        </w:rPr>
      </w:pPr>
      <w:r>
        <w:rPr>
          <w:sz w:val="24"/>
        </w:rPr>
        <w:t xml:space="preserve">A bidder may withdraw his proposal before the date and time for the </w:t>
      </w:r>
      <w:r w:rsidR="003825F8">
        <w:rPr>
          <w:sz w:val="24"/>
        </w:rPr>
        <w:t>cut-off</w:t>
      </w:r>
      <w:r>
        <w:rPr>
          <w:spacing w:val="1"/>
          <w:sz w:val="24"/>
        </w:rPr>
        <w:t xml:space="preserve"> </w:t>
      </w:r>
      <w:r>
        <w:rPr>
          <w:sz w:val="24"/>
        </w:rPr>
        <w:t>to</w:t>
      </w:r>
      <w:r>
        <w:rPr>
          <w:spacing w:val="1"/>
          <w:sz w:val="24"/>
        </w:rPr>
        <w:t xml:space="preserve"> </w:t>
      </w:r>
      <w:r>
        <w:rPr>
          <w:sz w:val="24"/>
        </w:rPr>
        <w:t>receive</w:t>
      </w:r>
      <w:r>
        <w:rPr>
          <w:spacing w:val="1"/>
          <w:sz w:val="24"/>
        </w:rPr>
        <w:t xml:space="preserve"> </w:t>
      </w:r>
      <w:r>
        <w:rPr>
          <w:sz w:val="24"/>
        </w:rPr>
        <w:t>bids</w:t>
      </w:r>
      <w:r>
        <w:rPr>
          <w:spacing w:val="1"/>
          <w:sz w:val="24"/>
        </w:rPr>
        <w:t xml:space="preserve"> </w:t>
      </w:r>
      <w:r>
        <w:rPr>
          <w:sz w:val="24"/>
        </w:rPr>
        <w:t>without</w:t>
      </w:r>
      <w:r>
        <w:rPr>
          <w:spacing w:val="1"/>
          <w:sz w:val="24"/>
        </w:rPr>
        <w:t xml:space="preserve"> </w:t>
      </w:r>
      <w:r>
        <w:rPr>
          <w:sz w:val="24"/>
        </w:rPr>
        <w:t>prejudice</w:t>
      </w:r>
      <w:r>
        <w:rPr>
          <w:spacing w:val="1"/>
          <w:sz w:val="24"/>
        </w:rPr>
        <w:t xml:space="preserve"> </w:t>
      </w:r>
      <w:r>
        <w:rPr>
          <w:sz w:val="24"/>
        </w:rPr>
        <w:t>by</w:t>
      </w:r>
      <w:r>
        <w:rPr>
          <w:spacing w:val="1"/>
          <w:sz w:val="24"/>
        </w:rPr>
        <w:t xml:space="preserve"> </w:t>
      </w:r>
      <w:r>
        <w:rPr>
          <w:sz w:val="24"/>
        </w:rPr>
        <w:t>submitting</w:t>
      </w:r>
      <w:r>
        <w:rPr>
          <w:spacing w:val="1"/>
          <w:sz w:val="24"/>
        </w:rPr>
        <w:t xml:space="preserve"> </w:t>
      </w:r>
      <w:r>
        <w:rPr>
          <w:sz w:val="24"/>
        </w:rPr>
        <w:t>a</w:t>
      </w:r>
      <w:r>
        <w:rPr>
          <w:spacing w:val="1"/>
          <w:sz w:val="24"/>
        </w:rPr>
        <w:t xml:space="preserve"> </w:t>
      </w:r>
      <w:r>
        <w:rPr>
          <w:sz w:val="24"/>
        </w:rPr>
        <w:t>written</w:t>
      </w:r>
      <w:r>
        <w:rPr>
          <w:spacing w:val="1"/>
          <w:sz w:val="24"/>
        </w:rPr>
        <w:t xml:space="preserve"> </w:t>
      </w:r>
      <w:r>
        <w:rPr>
          <w:sz w:val="24"/>
        </w:rPr>
        <w:t>request</w:t>
      </w:r>
      <w:r>
        <w:rPr>
          <w:spacing w:val="1"/>
          <w:sz w:val="24"/>
        </w:rPr>
        <w:t xml:space="preserve"> </w:t>
      </w:r>
      <w:r>
        <w:rPr>
          <w:sz w:val="24"/>
        </w:rPr>
        <w:t>of</w:t>
      </w:r>
      <w:r>
        <w:rPr>
          <w:spacing w:val="1"/>
          <w:sz w:val="24"/>
        </w:rPr>
        <w:t xml:space="preserve"> </w:t>
      </w:r>
      <w:r>
        <w:rPr>
          <w:sz w:val="24"/>
        </w:rPr>
        <w:t>withdrawal</w:t>
      </w:r>
      <w:r>
        <w:rPr>
          <w:spacing w:val="-1"/>
          <w:sz w:val="24"/>
        </w:rPr>
        <w:t xml:space="preserve"> </w:t>
      </w:r>
      <w:r>
        <w:rPr>
          <w:sz w:val="24"/>
        </w:rPr>
        <w:t>to the</w:t>
      </w:r>
      <w:r>
        <w:rPr>
          <w:spacing w:val="1"/>
          <w:sz w:val="24"/>
        </w:rPr>
        <w:t xml:space="preserve"> </w:t>
      </w:r>
      <w:r>
        <w:rPr>
          <w:sz w:val="24"/>
        </w:rPr>
        <w:t>Board</w:t>
      </w:r>
      <w:r>
        <w:rPr>
          <w:spacing w:val="2"/>
          <w:sz w:val="24"/>
        </w:rPr>
        <w:t xml:space="preserve"> </w:t>
      </w:r>
      <w:r>
        <w:rPr>
          <w:sz w:val="24"/>
        </w:rPr>
        <w:t>of</w:t>
      </w:r>
      <w:r>
        <w:rPr>
          <w:spacing w:val="-1"/>
          <w:sz w:val="24"/>
        </w:rPr>
        <w:t xml:space="preserve"> </w:t>
      </w:r>
      <w:r>
        <w:rPr>
          <w:sz w:val="24"/>
        </w:rPr>
        <w:t>Commissioners.</w:t>
      </w:r>
    </w:p>
    <w:p w14:paraId="7B8CA4A8" w14:textId="6ECF38C7" w:rsidR="00B837A0" w:rsidRDefault="00B837A0" w:rsidP="00F31AA5">
      <w:pPr>
        <w:pStyle w:val="ListParagraph"/>
        <w:numPr>
          <w:ilvl w:val="2"/>
          <w:numId w:val="40"/>
        </w:numPr>
        <w:tabs>
          <w:tab w:val="left" w:pos="3000"/>
        </w:tabs>
        <w:spacing w:before="8" w:line="237" w:lineRule="auto"/>
        <w:ind w:left="2999" w:right="116"/>
        <w:jc w:val="both"/>
        <w:rPr>
          <w:sz w:val="24"/>
        </w:rPr>
      </w:pPr>
      <w:r>
        <w:rPr>
          <w:sz w:val="24"/>
        </w:rPr>
        <w:t>The</w:t>
      </w:r>
      <w:r>
        <w:rPr>
          <w:spacing w:val="27"/>
          <w:sz w:val="24"/>
        </w:rPr>
        <w:t xml:space="preserve"> </w:t>
      </w:r>
      <w:r>
        <w:rPr>
          <w:sz w:val="24"/>
        </w:rPr>
        <w:t>County</w:t>
      </w:r>
      <w:r>
        <w:rPr>
          <w:spacing w:val="21"/>
          <w:sz w:val="24"/>
        </w:rPr>
        <w:t xml:space="preserve"> </w:t>
      </w:r>
      <w:r>
        <w:rPr>
          <w:sz w:val="24"/>
        </w:rPr>
        <w:t>may</w:t>
      </w:r>
      <w:r>
        <w:rPr>
          <w:spacing w:val="24"/>
          <w:sz w:val="24"/>
        </w:rPr>
        <w:t xml:space="preserve"> </w:t>
      </w:r>
      <w:r>
        <w:rPr>
          <w:sz w:val="24"/>
        </w:rPr>
        <w:t>reject</w:t>
      </w:r>
      <w:r>
        <w:rPr>
          <w:spacing w:val="29"/>
          <w:sz w:val="24"/>
        </w:rPr>
        <w:t xml:space="preserve"> </w:t>
      </w:r>
      <w:r>
        <w:rPr>
          <w:sz w:val="24"/>
        </w:rPr>
        <w:t>any</w:t>
      </w:r>
      <w:r>
        <w:rPr>
          <w:spacing w:val="24"/>
          <w:sz w:val="24"/>
        </w:rPr>
        <w:t xml:space="preserve"> </w:t>
      </w:r>
      <w:r>
        <w:rPr>
          <w:sz w:val="24"/>
        </w:rPr>
        <w:t>and</w:t>
      </w:r>
      <w:r>
        <w:rPr>
          <w:spacing w:val="28"/>
          <w:sz w:val="24"/>
        </w:rPr>
        <w:t xml:space="preserve"> </w:t>
      </w:r>
      <w:r>
        <w:rPr>
          <w:sz w:val="24"/>
        </w:rPr>
        <w:t>all</w:t>
      </w:r>
      <w:r>
        <w:rPr>
          <w:spacing w:val="29"/>
          <w:sz w:val="24"/>
        </w:rPr>
        <w:t xml:space="preserve"> </w:t>
      </w:r>
      <w:r>
        <w:rPr>
          <w:sz w:val="24"/>
        </w:rPr>
        <w:t>bids</w:t>
      </w:r>
      <w:r>
        <w:rPr>
          <w:spacing w:val="30"/>
          <w:sz w:val="24"/>
        </w:rPr>
        <w:t xml:space="preserve"> </w:t>
      </w:r>
      <w:r>
        <w:rPr>
          <w:sz w:val="24"/>
        </w:rPr>
        <w:t>and</w:t>
      </w:r>
      <w:r>
        <w:rPr>
          <w:spacing w:val="28"/>
          <w:sz w:val="24"/>
        </w:rPr>
        <w:t xml:space="preserve"> </w:t>
      </w:r>
      <w:r>
        <w:rPr>
          <w:sz w:val="24"/>
        </w:rPr>
        <w:t>may</w:t>
      </w:r>
      <w:r>
        <w:rPr>
          <w:spacing w:val="26"/>
          <w:sz w:val="24"/>
        </w:rPr>
        <w:t xml:space="preserve"> </w:t>
      </w:r>
      <w:r>
        <w:rPr>
          <w:sz w:val="24"/>
        </w:rPr>
        <w:t>reject</w:t>
      </w:r>
      <w:r>
        <w:rPr>
          <w:spacing w:val="29"/>
          <w:sz w:val="24"/>
        </w:rPr>
        <w:t xml:space="preserve"> </w:t>
      </w:r>
      <w:r>
        <w:rPr>
          <w:sz w:val="24"/>
        </w:rPr>
        <w:t>a</w:t>
      </w:r>
      <w:r>
        <w:rPr>
          <w:spacing w:val="27"/>
          <w:sz w:val="24"/>
        </w:rPr>
        <w:t xml:space="preserve"> </w:t>
      </w:r>
      <w:r>
        <w:rPr>
          <w:sz w:val="24"/>
        </w:rPr>
        <w:t>bid</w:t>
      </w:r>
      <w:r>
        <w:rPr>
          <w:spacing w:val="28"/>
          <w:sz w:val="24"/>
        </w:rPr>
        <w:t xml:space="preserve"> </w:t>
      </w:r>
      <w:r>
        <w:rPr>
          <w:sz w:val="24"/>
        </w:rPr>
        <w:t>of</w:t>
      </w:r>
      <w:r>
        <w:rPr>
          <w:spacing w:val="28"/>
          <w:sz w:val="24"/>
        </w:rPr>
        <w:t xml:space="preserve"> </w:t>
      </w:r>
      <w:r>
        <w:rPr>
          <w:sz w:val="24"/>
        </w:rPr>
        <w:t>any</w:t>
      </w:r>
      <w:r>
        <w:rPr>
          <w:spacing w:val="21"/>
          <w:sz w:val="24"/>
        </w:rPr>
        <w:t xml:space="preserve"> </w:t>
      </w:r>
      <w:r>
        <w:rPr>
          <w:sz w:val="24"/>
        </w:rPr>
        <w:t>party</w:t>
      </w:r>
      <w:r>
        <w:rPr>
          <w:spacing w:val="-57"/>
          <w:sz w:val="24"/>
        </w:rPr>
        <w:t xml:space="preserve"> </w:t>
      </w:r>
      <w:r>
        <w:rPr>
          <w:sz w:val="24"/>
        </w:rPr>
        <w:t>who has not performed or delivered on any formal contract with the County</w:t>
      </w:r>
      <w:r>
        <w:rPr>
          <w:spacing w:val="1"/>
          <w:sz w:val="24"/>
        </w:rPr>
        <w:t xml:space="preserve"> </w:t>
      </w:r>
      <w:r>
        <w:rPr>
          <w:sz w:val="24"/>
        </w:rPr>
        <w:t>or</w:t>
      </w:r>
      <w:r>
        <w:rPr>
          <w:spacing w:val="-2"/>
          <w:sz w:val="24"/>
        </w:rPr>
        <w:t xml:space="preserve"> </w:t>
      </w:r>
      <w:r>
        <w:rPr>
          <w:sz w:val="24"/>
        </w:rPr>
        <w:t>who</w:t>
      </w:r>
      <w:r>
        <w:rPr>
          <w:spacing w:val="-1"/>
          <w:sz w:val="24"/>
        </w:rPr>
        <w:t xml:space="preserve"> </w:t>
      </w:r>
      <w:r>
        <w:rPr>
          <w:sz w:val="24"/>
        </w:rPr>
        <w:t>is</w:t>
      </w:r>
      <w:r>
        <w:rPr>
          <w:spacing w:val="-1"/>
          <w:sz w:val="24"/>
        </w:rPr>
        <w:t xml:space="preserve"> </w:t>
      </w:r>
      <w:r>
        <w:rPr>
          <w:sz w:val="24"/>
        </w:rPr>
        <w:t>listed as</w:t>
      </w:r>
      <w:r>
        <w:rPr>
          <w:spacing w:val="-1"/>
          <w:sz w:val="24"/>
        </w:rPr>
        <w:t xml:space="preserve"> </w:t>
      </w:r>
      <w:r>
        <w:rPr>
          <w:sz w:val="24"/>
        </w:rPr>
        <w:t>a</w:t>
      </w:r>
      <w:r>
        <w:rPr>
          <w:spacing w:val="-2"/>
          <w:sz w:val="24"/>
        </w:rPr>
        <w:t xml:space="preserve"> </w:t>
      </w:r>
      <w:r>
        <w:rPr>
          <w:sz w:val="24"/>
        </w:rPr>
        <w:t>debarred</w:t>
      </w:r>
      <w:r>
        <w:rPr>
          <w:spacing w:val="-1"/>
          <w:sz w:val="24"/>
        </w:rPr>
        <w:t xml:space="preserve"> </w:t>
      </w:r>
      <w:r>
        <w:rPr>
          <w:sz w:val="24"/>
        </w:rPr>
        <w:t>contractor</w:t>
      </w:r>
      <w:r>
        <w:rPr>
          <w:spacing w:val="1"/>
          <w:sz w:val="24"/>
        </w:rPr>
        <w:t xml:space="preserve"> </w:t>
      </w:r>
      <w:r>
        <w:rPr>
          <w:sz w:val="24"/>
        </w:rPr>
        <w:t>for Federal</w:t>
      </w:r>
      <w:r>
        <w:rPr>
          <w:spacing w:val="-1"/>
          <w:sz w:val="24"/>
        </w:rPr>
        <w:t xml:space="preserve"> </w:t>
      </w:r>
      <w:r>
        <w:rPr>
          <w:sz w:val="24"/>
        </w:rPr>
        <w:t>and</w:t>
      </w:r>
      <w:r>
        <w:rPr>
          <w:spacing w:val="-1"/>
          <w:sz w:val="24"/>
        </w:rPr>
        <w:t xml:space="preserve"> </w:t>
      </w:r>
      <w:r>
        <w:rPr>
          <w:sz w:val="24"/>
        </w:rPr>
        <w:t>State</w:t>
      </w:r>
      <w:r>
        <w:rPr>
          <w:spacing w:val="-1"/>
          <w:sz w:val="24"/>
        </w:rPr>
        <w:t xml:space="preserve"> </w:t>
      </w:r>
      <w:r>
        <w:rPr>
          <w:sz w:val="24"/>
        </w:rPr>
        <w:t>programs.</w:t>
      </w:r>
    </w:p>
    <w:p w14:paraId="1EC22EC5" w14:textId="77777777" w:rsidR="00FF01A2" w:rsidRDefault="00FF01A2" w:rsidP="00FF01A2">
      <w:pPr>
        <w:pStyle w:val="ListParagraph"/>
        <w:tabs>
          <w:tab w:val="left" w:pos="3000"/>
        </w:tabs>
        <w:spacing w:before="8" w:line="237" w:lineRule="auto"/>
        <w:ind w:left="2999" w:right="116" w:firstLine="0"/>
        <w:jc w:val="both"/>
        <w:rPr>
          <w:sz w:val="24"/>
        </w:rPr>
      </w:pPr>
    </w:p>
    <w:p w14:paraId="5D95C2F5" w14:textId="77777777" w:rsidR="00B837A0" w:rsidRDefault="00B837A0" w:rsidP="00F31AA5">
      <w:pPr>
        <w:pStyle w:val="ListParagraph"/>
        <w:numPr>
          <w:ilvl w:val="2"/>
          <w:numId w:val="40"/>
        </w:numPr>
        <w:tabs>
          <w:tab w:val="left" w:pos="3000"/>
        </w:tabs>
        <w:spacing w:before="77" w:line="237" w:lineRule="auto"/>
        <w:ind w:left="2999" w:right="115"/>
        <w:jc w:val="both"/>
        <w:rPr>
          <w:sz w:val="24"/>
        </w:rPr>
      </w:pPr>
      <w:r>
        <w:rPr>
          <w:sz w:val="24"/>
        </w:rPr>
        <w:t>The</w:t>
      </w:r>
      <w:r>
        <w:rPr>
          <w:spacing w:val="27"/>
          <w:sz w:val="24"/>
        </w:rPr>
        <w:t xml:space="preserve"> </w:t>
      </w:r>
      <w:r>
        <w:rPr>
          <w:sz w:val="24"/>
        </w:rPr>
        <w:t>County</w:t>
      </w:r>
      <w:r>
        <w:rPr>
          <w:spacing w:val="21"/>
          <w:sz w:val="24"/>
        </w:rPr>
        <w:t xml:space="preserve"> </w:t>
      </w:r>
      <w:r>
        <w:rPr>
          <w:sz w:val="24"/>
        </w:rPr>
        <w:t>may</w:t>
      </w:r>
      <w:r>
        <w:rPr>
          <w:spacing w:val="24"/>
          <w:sz w:val="24"/>
        </w:rPr>
        <w:t xml:space="preserve"> </w:t>
      </w:r>
      <w:r>
        <w:rPr>
          <w:sz w:val="24"/>
        </w:rPr>
        <w:t>reject</w:t>
      </w:r>
      <w:r>
        <w:rPr>
          <w:spacing w:val="29"/>
          <w:sz w:val="24"/>
        </w:rPr>
        <w:t xml:space="preserve"> </w:t>
      </w:r>
      <w:r>
        <w:rPr>
          <w:sz w:val="24"/>
        </w:rPr>
        <w:t>any</w:t>
      </w:r>
      <w:r>
        <w:rPr>
          <w:spacing w:val="24"/>
          <w:sz w:val="24"/>
        </w:rPr>
        <w:t xml:space="preserve"> </w:t>
      </w:r>
      <w:r>
        <w:rPr>
          <w:sz w:val="24"/>
        </w:rPr>
        <w:t>and</w:t>
      </w:r>
      <w:r>
        <w:rPr>
          <w:spacing w:val="28"/>
          <w:sz w:val="24"/>
        </w:rPr>
        <w:t xml:space="preserve"> </w:t>
      </w:r>
      <w:r>
        <w:rPr>
          <w:sz w:val="24"/>
        </w:rPr>
        <w:t>all</w:t>
      </w:r>
      <w:r>
        <w:rPr>
          <w:spacing w:val="29"/>
          <w:sz w:val="24"/>
        </w:rPr>
        <w:t xml:space="preserve"> </w:t>
      </w:r>
      <w:r>
        <w:rPr>
          <w:sz w:val="24"/>
        </w:rPr>
        <w:t>bids</w:t>
      </w:r>
      <w:r>
        <w:rPr>
          <w:spacing w:val="30"/>
          <w:sz w:val="24"/>
        </w:rPr>
        <w:t xml:space="preserve"> </w:t>
      </w:r>
      <w:r>
        <w:rPr>
          <w:sz w:val="24"/>
        </w:rPr>
        <w:t>and</w:t>
      </w:r>
      <w:r>
        <w:rPr>
          <w:spacing w:val="28"/>
          <w:sz w:val="24"/>
        </w:rPr>
        <w:t xml:space="preserve"> </w:t>
      </w:r>
      <w:r>
        <w:rPr>
          <w:sz w:val="24"/>
        </w:rPr>
        <w:t>may</w:t>
      </w:r>
      <w:r>
        <w:rPr>
          <w:spacing w:val="26"/>
          <w:sz w:val="24"/>
        </w:rPr>
        <w:t xml:space="preserve"> </w:t>
      </w:r>
      <w:r>
        <w:rPr>
          <w:sz w:val="24"/>
        </w:rPr>
        <w:t>reject</w:t>
      </w:r>
      <w:r>
        <w:rPr>
          <w:spacing w:val="29"/>
          <w:sz w:val="24"/>
        </w:rPr>
        <w:t xml:space="preserve"> </w:t>
      </w:r>
      <w:r>
        <w:rPr>
          <w:sz w:val="24"/>
        </w:rPr>
        <w:t>a</w:t>
      </w:r>
      <w:r>
        <w:rPr>
          <w:spacing w:val="27"/>
          <w:sz w:val="24"/>
        </w:rPr>
        <w:t xml:space="preserve"> </w:t>
      </w:r>
      <w:r>
        <w:rPr>
          <w:sz w:val="24"/>
        </w:rPr>
        <w:t>bid</w:t>
      </w:r>
      <w:r>
        <w:rPr>
          <w:spacing w:val="28"/>
          <w:sz w:val="24"/>
        </w:rPr>
        <w:t xml:space="preserve"> </w:t>
      </w:r>
      <w:r>
        <w:rPr>
          <w:sz w:val="24"/>
        </w:rPr>
        <w:t>of</w:t>
      </w:r>
      <w:r>
        <w:rPr>
          <w:spacing w:val="28"/>
          <w:sz w:val="24"/>
        </w:rPr>
        <w:t xml:space="preserve"> </w:t>
      </w:r>
      <w:r>
        <w:rPr>
          <w:sz w:val="24"/>
        </w:rPr>
        <w:t>any</w:t>
      </w:r>
      <w:r>
        <w:rPr>
          <w:spacing w:val="21"/>
          <w:sz w:val="24"/>
        </w:rPr>
        <w:t xml:space="preserve"> </w:t>
      </w:r>
      <w:r>
        <w:rPr>
          <w:sz w:val="24"/>
        </w:rPr>
        <w:t>party</w:t>
      </w:r>
      <w:r>
        <w:rPr>
          <w:spacing w:val="-57"/>
          <w:sz w:val="24"/>
        </w:rPr>
        <w:t xml:space="preserve"> </w:t>
      </w:r>
      <w:r>
        <w:rPr>
          <w:sz w:val="24"/>
        </w:rPr>
        <w:t>who has delinquent bills with the County unless payment arrangements are</w:t>
      </w:r>
      <w:r>
        <w:rPr>
          <w:spacing w:val="1"/>
          <w:sz w:val="24"/>
        </w:rPr>
        <w:t xml:space="preserve"> </w:t>
      </w:r>
      <w:r>
        <w:rPr>
          <w:sz w:val="24"/>
        </w:rPr>
        <w:t>made.</w:t>
      </w:r>
    </w:p>
    <w:p w14:paraId="556509A5" w14:textId="3BB8877D" w:rsidR="00B837A0" w:rsidRDefault="00B837A0" w:rsidP="00F31AA5">
      <w:pPr>
        <w:pStyle w:val="ListParagraph"/>
        <w:numPr>
          <w:ilvl w:val="2"/>
          <w:numId w:val="40"/>
        </w:numPr>
        <w:tabs>
          <w:tab w:val="left" w:pos="3000"/>
        </w:tabs>
        <w:spacing w:before="5"/>
        <w:ind w:left="2999" w:right="118"/>
        <w:jc w:val="both"/>
        <w:rPr>
          <w:sz w:val="24"/>
        </w:rPr>
      </w:pPr>
      <w:r>
        <w:rPr>
          <w:sz w:val="24"/>
        </w:rPr>
        <w:t xml:space="preserve">By submitting a </w:t>
      </w:r>
      <w:r w:rsidR="00D56971">
        <w:rPr>
          <w:sz w:val="24"/>
        </w:rPr>
        <w:t>proposal,</w:t>
      </w:r>
      <w:r>
        <w:rPr>
          <w:sz w:val="24"/>
        </w:rPr>
        <w:t xml:space="preserve"> the bidder represents and warrants that such bid is</w:t>
      </w:r>
      <w:r>
        <w:rPr>
          <w:spacing w:val="1"/>
          <w:sz w:val="24"/>
        </w:rPr>
        <w:t xml:space="preserve"> </w:t>
      </w:r>
      <w:r>
        <w:rPr>
          <w:sz w:val="24"/>
        </w:rPr>
        <w:t>genuine and not in collusion with another bidder, and the bid is not made in</w:t>
      </w:r>
      <w:r>
        <w:rPr>
          <w:spacing w:val="1"/>
          <w:sz w:val="24"/>
        </w:rPr>
        <w:t xml:space="preserve"> </w:t>
      </w:r>
      <w:r>
        <w:rPr>
          <w:sz w:val="24"/>
        </w:rPr>
        <w:t xml:space="preserve">the interest or </w:t>
      </w:r>
      <w:r w:rsidR="002A7F90">
        <w:rPr>
          <w:sz w:val="24"/>
        </w:rPr>
        <w:t>on</w:t>
      </w:r>
      <w:r>
        <w:rPr>
          <w:sz w:val="24"/>
        </w:rPr>
        <w:t xml:space="preserve"> behalf of any person not therein named.</w:t>
      </w:r>
      <w:r>
        <w:rPr>
          <w:spacing w:val="60"/>
          <w:sz w:val="24"/>
        </w:rPr>
        <w:t xml:space="preserve"> </w:t>
      </w:r>
      <w:r>
        <w:rPr>
          <w:sz w:val="24"/>
        </w:rPr>
        <w:t>By submitting a</w:t>
      </w:r>
      <w:r>
        <w:rPr>
          <w:spacing w:val="1"/>
          <w:sz w:val="24"/>
        </w:rPr>
        <w:t xml:space="preserve"> </w:t>
      </w:r>
      <w:r>
        <w:rPr>
          <w:sz w:val="24"/>
        </w:rPr>
        <w:t>bid, the bidder represents and warrants that neither a Commissioner nor a</w:t>
      </w:r>
      <w:r>
        <w:rPr>
          <w:spacing w:val="1"/>
          <w:sz w:val="24"/>
        </w:rPr>
        <w:t xml:space="preserve"> </w:t>
      </w:r>
      <w:r>
        <w:rPr>
          <w:sz w:val="24"/>
        </w:rPr>
        <w:t>County employee has, in any manner, an interest, directly or indirectly in the</w:t>
      </w:r>
      <w:r>
        <w:rPr>
          <w:spacing w:val="-57"/>
          <w:sz w:val="24"/>
        </w:rPr>
        <w:t xml:space="preserve"> </w:t>
      </w:r>
      <w:r>
        <w:rPr>
          <w:sz w:val="24"/>
        </w:rPr>
        <w:t>bid or in the contract which may be made, or in any expected profits to arise</w:t>
      </w:r>
      <w:r>
        <w:rPr>
          <w:spacing w:val="1"/>
          <w:sz w:val="24"/>
        </w:rPr>
        <w:t xml:space="preserve"> </w:t>
      </w:r>
      <w:r w:rsidR="002A7F90">
        <w:rPr>
          <w:sz w:val="24"/>
        </w:rPr>
        <w:t>therefrom</w:t>
      </w:r>
      <w:r>
        <w:rPr>
          <w:sz w:val="24"/>
        </w:rPr>
        <w:t>.</w:t>
      </w:r>
    </w:p>
    <w:p w14:paraId="202FD436" w14:textId="7BAA1067" w:rsidR="00B837A0" w:rsidRPr="00B837A0" w:rsidRDefault="00B837A0" w:rsidP="00F31AA5">
      <w:pPr>
        <w:pStyle w:val="ListParagraph"/>
        <w:numPr>
          <w:ilvl w:val="2"/>
          <w:numId w:val="40"/>
        </w:numPr>
        <w:tabs>
          <w:tab w:val="left" w:pos="3000"/>
        </w:tabs>
        <w:spacing w:before="5"/>
        <w:ind w:left="2999" w:right="118"/>
        <w:jc w:val="both"/>
        <w:rPr>
          <w:sz w:val="24"/>
        </w:rPr>
      </w:pPr>
      <w:r w:rsidRPr="00B837A0">
        <w:rPr>
          <w:sz w:val="24"/>
        </w:rPr>
        <w:t xml:space="preserve">The Sumter County Board of Commissioners reserves the right to reject </w:t>
      </w:r>
      <w:proofErr w:type="gramStart"/>
      <w:r w:rsidRPr="00B837A0">
        <w:rPr>
          <w:sz w:val="24"/>
        </w:rPr>
        <w:t>any</w:t>
      </w:r>
      <w:r w:rsidRPr="00B837A0">
        <w:rPr>
          <w:spacing w:val="1"/>
          <w:sz w:val="24"/>
        </w:rPr>
        <w:t xml:space="preserve"> </w:t>
      </w:r>
      <w:r w:rsidRPr="00B837A0">
        <w:rPr>
          <w:sz w:val="24"/>
        </w:rPr>
        <w:t>and</w:t>
      </w:r>
      <w:r w:rsidRPr="00B837A0">
        <w:rPr>
          <w:spacing w:val="15"/>
          <w:sz w:val="24"/>
        </w:rPr>
        <w:t xml:space="preserve"> </w:t>
      </w:r>
      <w:r w:rsidRPr="00B837A0">
        <w:rPr>
          <w:sz w:val="24"/>
        </w:rPr>
        <w:t>all</w:t>
      </w:r>
      <w:proofErr w:type="gramEnd"/>
      <w:r w:rsidRPr="00B837A0">
        <w:rPr>
          <w:spacing w:val="17"/>
          <w:sz w:val="24"/>
        </w:rPr>
        <w:t xml:space="preserve"> </w:t>
      </w:r>
      <w:r w:rsidRPr="00B837A0">
        <w:rPr>
          <w:sz w:val="24"/>
        </w:rPr>
        <w:t>bids,</w:t>
      </w:r>
      <w:r w:rsidRPr="00B837A0">
        <w:rPr>
          <w:spacing w:val="16"/>
          <w:sz w:val="24"/>
        </w:rPr>
        <w:t xml:space="preserve"> </w:t>
      </w:r>
      <w:r w:rsidRPr="00B837A0">
        <w:rPr>
          <w:sz w:val="24"/>
        </w:rPr>
        <w:t>to</w:t>
      </w:r>
      <w:r w:rsidRPr="00B837A0">
        <w:rPr>
          <w:spacing w:val="15"/>
          <w:sz w:val="24"/>
        </w:rPr>
        <w:t xml:space="preserve"> </w:t>
      </w:r>
      <w:r w:rsidRPr="00B837A0">
        <w:rPr>
          <w:sz w:val="24"/>
        </w:rPr>
        <w:t>waive</w:t>
      </w:r>
      <w:r w:rsidRPr="00B837A0">
        <w:rPr>
          <w:spacing w:val="18"/>
          <w:sz w:val="24"/>
        </w:rPr>
        <w:t xml:space="preserve"> </w:t>
      </w:r>
      <w:r w:rsidRPr="00B837A0">
        <w:rPr>
          <w:sz w:val="24"/>
        </w:rPr>
        <w:t>any</w:t>
      </w:r>
      <w:r w:rsidRPr="00B837A0">
        <w:rPr>
          <w:spacing w:val="14"/>
          <w:sz w:val="24"/>
        </w:rPr>
        <w:t xml:space="preserve"> </w:t>
      </w:r>
      <w:r w:rsidRPr="00B837A0">
        <w:rPr>
          <w:sz w:val="24"/>
        </w:rPr>
        <w:t>informality</w:t>
      </w:r>
      <w:r w:rsidR="002A7F90">
        <w:rPr>
          <w:sz w:val="24"/>
        </w:rPr>
        <w:t>,</w:t>
      </w:r>
      <w:r w:rsidRPr="00B837A0">
        <w:rPr>
          <w:spacing w:val="13"/>
          <w:sz w:val="24"/>
        </w:rPr>
        <w:t xml:space="preserve"> </w:t>
      </w:r>
      <w:r w:rsidRPr="00B837A0">
        <w:rPr>
          <w:sz w:val="24"/>
        </w:rPr>
        <w:t>and</w:t>
      </w:r>
      <w:r w:rsidRPr="00B837A0">
        <w:rPr>
          <w:spacing w:val="16"/>
          <w:sz w:val="24"/>
        </w:rPr>
        <w:t xml:space="preserve"> </w:t>
      </w:r>
      <w:r w:rsidRPr="00B837A0">
        <w:rPr>
          <w:sz w:val="24"/>
        </w:rPr>
        <w:t>to</w:t>
      </w:r>
      <w:r w:rsidRPr="00B837A0">
        <w:rPr>
          <w:spacing w:val="16"/>
          <w:sz w:val="24"/>
        </w:rPr>
        <w:t xml:space="preserve"> </w:t>
      </w:r>
      <w:r w:rsidRPr="00B837A0">
        <w:rPr>
          <w:sz w:val="24"/>
        </w:rPr>
        <w:t>award</w:t>
      </w:r>
      <w:r w:rsidRPr="00B837A0">
        <w:rPr>
          <w:spacing w:val="15"/>
          <w:sz w:val="24"/>
        </w:rPr>
        <w:t xml:space="preserve"> </w:t>
      </w:r>
      <w:r w:rsidRPr="00B837A0">
        <w:rPr>
          <w:sz w:val="24"/>
        </w:rPr>
        <w:t>a</w:t>
      </w:r>
      <w:r w:rsidRPr="00B837A0">
        <w:rPr>
          <w:spacing w:val="15"/>
          <w:sz w:val="24"/>
        </w:rPr>
        <w:t xml:space="preserve"> </w:t>
      </w:r>
      <w:r w:rsidRPr="00B837A0">
        <w:rPr>
          <w:sz w:val="24"/>
        </w:rPr>
        <w:t>contract</w:t>
      </w:r>
      <w:r w:rsidRPr="00B837A0">
        <w:rPr>
          <w:spacing w:val="17"/>
          <w:sz w:val="24"/>
        </w:rPr>
        <w:t xml:space="preserve"> </w:t>
      </w:r>
      <w:r w:rsidR="002A7F90">
        <w:rPr>
          <w:sz w:val="24"/>
        </w:rPr>
        <w:t>that</w:t>
      </w:r>
      <w:r w:rsidRPr="00B837A0">
        <w:rPr>
          <w:spacing w:val="15"/>
          <w:sz w:val="24"/>
        </w:rPr>
        <w:t xml:space="preserve"> </w:t>
      </w:r>
      <w:r w:rsidRPr="00B837A0">
        <w:rPr>
          <w:sz w:val="24"/>
        </w:rPr>
        <w:t>would</w:t>
      </w:r>
      <w:r w:rsidRPr="00B837A0">
        <w:rPr>
          <w:spacing w:val="-57"/>
          <w:sz w:val="24"/>
        </w:rPr>
        <w:t xml:space="preserve"> </w:t>
      </w:r>
      <w:r w:rsidRPr="00B837A0">
        <w:rPr>
          <w:sz w:val="24"/>
        </w:rPr>
        <w:t>be</w:t>
      </w:r>
      <w:r w:rsidRPr="00B837A0">
        <w:rPr>
          <w:spacing w:val="-2"/>
          <w:sz w:val="24"/>
        </w:rPr>
        <w:t xml:space="preserve"> </w:t>
      </w:r>
      <w:r w:rsidRPr="00B837A0">
        <w:rPr>
          <w:sz w:val="24"/>
        </w:rPr>
        <w:t>in the</w:t>
      </w:r>
      <w:r w:rsidRPr="00B837A0">
        <w:rPr>
          <w:spacing w:val="-1"/>
          <w:sz w:val="24"/>
        </w:rPr>
        <w:t xml:space="preserve"> </w:t>
      </w:r>
      <w:r w:rsidRPr="00B837A0">
        <w:rPr>
          <w:sz w:val="24"/>
        </w:rPr>
        <w:t>best interest of</w:t>
      </w:r>
      <w:r w:rsidRPr="00B837A0">
        <w:rPr>
          <w:spacing w:val="-1"/>
          <w:sz w:val="24"/>
        </w:rPr>
        <w:t xml:space="preserve"> </w:t>
      </w:r>
      <w:r w:rsidRPr="00B837A0">
        <w:rPr>
          <w:sz w:val="24"/>
        </w:rPr>
        <w:t>the</w:t>
      </w:r>
      <w:r w:rsidRPr="00B837A0">
        <w:rPr>
          <w:spacing w:val="-1"/>
          <w:sz w:val="24"/>
        </w:rPr>
        <w:t xml:space="preserve"> </w:t>
      </w:r>
      <w:r w:rsidRPr="00B837A0">
        <w:rPr>
          <w:sz w:val="24"/>
        </w:rPr>
        <w:t>County.</w:t>
      </w:r>
    </w:p>
    <w:p w14:paraId="65ECEA37" w14:textId="77777777" w:rsidR="00B837A0" w:rsidRDefault="00B837A0" w:rsidP="00B837A0">
      <w:pPr>
        <w:spacing w:line="237" w:lineRule="auto"/>
        <w:jc w:val="both"/>
        <w:rPr>
          <w:sz w:val="24"/>
        </w:rPr>
      </w:pPr>
    </w:p>
    <w:p w14:paraId="4CE22E93" w14:textId="77777777" w:rsidR="00B837A0" w:rsidRDefault="00B837A0" w:rsidP="00B837A0">
      <w:pPr>
        <w:spacing w:line="237" w:lineRule="auto"/>
        <w:jc w:val="both"/>
        <w:rPr>
          <w:sz w:val="24"/>
        </w:rPr>
      </w:pPr>
    </w:p>
    <w:p w14:paraId="1C219B24" w14:textId="07EE8E68" w:rsidR="00B837A0" w:rsidRPr="00167FA9" w:rsidRDefault="001B4ABB" w:rsidP="00167FA9">
      <w:pPr>
        <w:tabs>
          <w:tab w:val="left" w:pos="2220"/>
        </w:tabs>
        <w:ind w:left="1890"/>
        <w:jc w:val="both"/>
        <w:rPr>
          <w:sz w:val="24"/>
        </w:rPr>
      </w:pPr>
      <w:r>
        <w:rPr>
          <w:sz w:val="24"/>
        </w:rPr>
        <w:t>7</w:t>
      </w:r>
      <w:r w:rsidR="00167FA9">
        <w:rPr>
          <w:sz w:val="24"/>
        </w:rPr>
        <w:t>.</w:t>
      </w:r>
      <w:r w:rsidR="00B837A0" w:rsidRPr="00167FA9">
        <w:rPr>
          <w:sz w:val="24"/>
        </w:rPr>
        <w:tab/>
      </w:r>
      <w:r w:rsidR="00B837A0" w:rsidRPr="00167FA9">
        <w:rPr>
          <w:sz w:val="24"/>
          <w:u w:val="single"/>
        </w:rPr>
        <w:t>Bid</w:t>
      </w:r>
      <w:r w:rsidR="00B837A0" w:rsidRPr="00167FA9">
        <w:rPr>
          <w:spacing w:val="-3"/>
          <w:sz w:val="24"/>
          <w:u w:val="single"/>
        </w:rPr>
        <w:t xml:space="preserve"> </w:t>
      </w:r>
      <w:r w:rsidR="00B837A0" w:rsidRPr="00167FA9">
        <w:rPr>
          <w:sz w:val="24"/>
          <w:u w:val="single"/>
        </w:rPr>
        <w:t>Specifications</w:t>
      </w:r>
    </w:p>
    <w:p w14:paraId="34F2959E" w14:textId="77777777" w:rsidR="00C96A29" w:rsidRPr="00FF01A2" w:rsidRDefault="00C96A29" w:rsidP="00C96A29">
      <w:pPr>
        <w:pStyle w:val="ListParagraph"/>
        <w:tabs>
          <w:tab w:val="left" w:pos="2220"/>
        </w:tabs>
        <w:ind w:left="2250" w:firstLine="0"/>
        <w:jc w:val="both"/>
        <w:rPr>
          <w:sz w:val="24"/>
        </w:rPr>
      </w:pPr>
    </w:p>
    <w:p w14:paraId="56FE249B" w14:textId="77777777" w:rsidR="00FF01A2" w:rsidRPr="005D6BA6" w:rsidRDefault="00FF01A2" w:rsidP="00FF01A2">
      <w:pPr>
        <w:pStyle w:val="ListParagraph"/>
        <w:tabs>
          <w:tab w:val="left" w:pos="2220"/>
        </w:tabs>
        <w:ind w:left="2250" w:firstLine="0"/>
        <w:jc w:val="both"/>
        <w:rPr>
          <w:sz w:val="24"/>
        </w:rPr>
      </w:pPr>
    </w:p>
    <w:p w14:paraId="50497078" w14:textId="77777777" w:rsidR="00B837A0" w:rsidRDefault="00B837A0" w:rsidP="00F31AA5">
      <w:pPr>
        <w:pStyle w:val="BodyText"/>
        <w:numPr>
          <w:ilvl w:val="3"/>
          <w:numId w:val="35"/>
        </w:numPr>
        <w:spacing w:before="120"/>
        <w:ind w:right="118"/>
        <w:contextualSpacing/>
        <w:jc w:val="both"/>
      </w:pPr>
      <w:r>
        <w:t>Keep specifications simple while maintaining the clarity required keeping bidders</w:t>
      </w:r>
      <w:r>
        <w:rPr>
          <w:spacing w:val="1"/>
        </w:rPr>
        <w:t xml:space="preserve"> </w:t>
      </w:r>
      <w:r>
        <w:t>from</w:t>
      </w:r>
      <w:r>
        <w:rPr>
          <w:spacing w:val="1"/>
        </w:rPr>
        <w:t xml:space="preserve"> </w:t>
      </w:r>
      <w:r>
        <w:t>utilizing</w:t>
      </w:r>
      <w:r>
        <w:rPr>
          <w:spacing w:val="1"/>
        </w:rPr>
        <w:t xml:space="preserve"> </w:t>
      </w:r>
      <w:r>
        <w:t>a</w:t>
      </w:r>
      <w:r>
        <w:rPr>
          <w:spacing w:val="1"/>
        </w:rPr>
        <w:t xml:space="preserve"> </w:t>
      </w:r>
      <w:r>
        <w:t>loophole</w:t>
      </w:r>
      <w:r>
        <w:rPr>
          <w:spacing w:val="1"/>
        </w:rPr>
        <w:t xml:space="preserve"> </w:t>
      </w:r>
      <w:r>
        <w:t>to</w:t>
      </w:r>
      <w:r>
        <w:rPr>
          <w:spacing w:val="1"/>
        </w:rPr>
        <w:t xml:space="preserve"> </w:t>
      </w:r>
      <w:r>
        <w:t>avoid</w:t>
      </w:r>
      <w:r>
        <w:rPr>
          <w:spacing w:val="1"/>
        </w:rPr>
        <w:t xml:space="preserve"> </w:t>
      </w:r>
      <w:r>
        <w:t>prodding</w:t>
      </w:r>
      <w:r>
        <w:rPr>
          <w:spacing w:val="1"/>
        </w:rPr>
        <w:t xml:space="preserve"> </w:t>
      </w:r>
      <w:r>
        <w:t>the</w:t>
      </w:r>
      <w:r>
        <w:rPr>
          <w:spacing w:val="1"/>
        </w:rPr>
        <w:t xml:space="preserve"> </w:t>
      </w:r>
      <w:r>
        <w:t>quality</w:t>
      </w:r>
      <w:r>
        <w:rPr>
          <w:spacing w:val="1"/>
        </w:rPr>
        <w:t xml:space="preserve"> </w:t>
      </w:r>
      <w:r>
        <w:t>of</w:t>
      </w:r>
      <w:r>
        <w:rPr>
          <w:spacing w:val="1"/>
        </w:rPr>
        <w:t xml:space="preserve"> </w:t>
      </w:r>
      <w:r>
        <w:t>goods</w:t>
      </w:r>
      <w:r>
        <w:rPr>
          <w:spacing w:val="1"/>
        </w:rPr>
        <w:t xml:space="preserve"> </w:t>
      </w:r>
      <w:r>
        <w:t>or</w:t>
      </w:r>
      <w:r>
        <w:rPr>
          <w:spacing w:val="60"/>
        </w:rPr>
        <w:t xml:space="preserve"> </w:t>
      </w:r>
      <w:r>
        <w:t>services</w:t>
      </w:r>
      <w:r>
        <w:rPr>
          <w:spacing w:val="1"/>
        </w:rPr>
        <w:t xml:space="preserve"> </w:t>
      </w:r>
      <w:r>
        <w:t>required.</w:t>
      </w:r>
    </w:p>
    <w:p w14:paraId="2C6C94DF" w14:textId="77777777" w:rsidR="00B837A0" w:rsidRDefault="00B837A0" w:rsidP="00B837A0">
      <w:pPr>
        <w:pStyle w:val="BodyText"/>
        <w:contextualSpacing/>
        <w:rPr>
          <w:sz w:val="26"/>
        </w:rPr>
      </w:pPr>
    </w:p>
    <w:p w14:paraId="5C97EA5A" w14:textId="534620FD" w:rsidR="00B837A0" w:rsidRDefault="00B837A0" w:rsidP="00F31AA5">
      <w:pPr>
        <w:pStyle w:val="BodyText"/>
        <w:numPr>
          <w:ilvl w:val="3"/>
          <w:numId w:val="35"/>
        </w:numPr>
        <w:spacing w:before="1"/>
        <w:ind w:right="116"/>
        <w:contextualSpacing/>
        <w:jc w:val="both"/>
      </w:pPr>
      <w:r>
        <w:t>Identify the equipment or material required with some standard specification already</w:t>
      </w:r>
      <w:r w:rsidR="004E068D">
        <w:t xml:space="preserve"> </w:t>
      </w:r>
      <w:r>
        <w:t>on the market.</w:t>
      </w:r>
      <w:r>
        <w:rPr>
          <w:spacing w:val="1"/>
        </w:rPr>
        <w:t xml:space="preserve"> </w:t>
      </w:r>
      <w:r>
        <w:t>Specifications that utilize name brands must include the term “or</w:t>
      </w:r>
      <w:r>
        <w:rPr>
          <w:spacing w:val="1"/>
        </w:rPr>
        <w:t xml:space="preserve"> </w:t>
      </w:r>
      <w:r>
        <w:t>equivalent”</w:t>
      </w:r>
      <w:r>
        <w:rPr>
          <w:spacing w:val="48"/>
        </w:rPr>
        <w:t xml:space="preserve"> </w:t>
      </w:r>
      <w:r>
        <w:t>or</w:t>
      </w:r>
      <w:r>
        <w:rPr>
          <w:spacing w:val="51"/>
        </w:rPr>
        <w:t xml:space="preserve"> </w:t>
      </w:r>
      <w:r>
        <w:t>“equal”</w:t>
      </w:r>
      <w:r>
        <w:rPr>
          <w:spacing w:val="48"/>
        </w:rPr>
        <w:t xml:space="preserve"> </w:t>
      </w:r>
      <w:r>
        <w:t>to</w:t>
      </w:r>
      <w:r>
        <w:rPr>
          <w:spacing w:val="50"/>
        </w:rPr>
        <w:t xml:space="preserve"> </w:t>
      </w:r>
      <w:r>
        <w:t>avoid</w:t>
      </w:r>
      <w:r>
        <w:rPr>
          <w:spacing w:val="49"/>
        </w:rPr>
        <w:t xml:space="preserve"> </w:t>
      </w:r>
      <w:r>
        <w:t>being</w:t>
      </w:r>
      <w:r>
        <w:rPr>
          <w:spacing w:val="47"/>
        </w:rPr>
        <w:t xml:space="preserve"> </w:t>
      </w:r>
      <w:r>
        <w:t>restrictive</w:t>
      </w:r>
      <w:r>
        <w:rPr>
          <w:spacing w:val="49"/>
        </w:rPr>
        <w:t xml:space="preserve"> </w:t>
      </w:r>
      <w:r>
        <w:t>and</w:t>
      </w:r>
      <w:r>
        <w:rPr>
          <w:spacing w:val="51"/>
        </w:rPr>
        <w:t xml:space="preserve"> </w:t>
      </w:r>
      <w:r>
        <w:t>eliminate</w:t>
      </w:r>
      <w:r>
        <w:rPr>
          <w:spacing w:val="48"/>
        </w:rPr>
        <w:t xml:space="preserve"> </w:t>
      </w:r>
      <w:r>
        <w:t>fair</w:t>
      </w:r>
      <w:r>
        <w:rPr>
          <w:spacing w:val="52"/>
        </w:rPr>
        <w:t xml:space="preserve"> </w:t>
      </w:r>
      <w:r>
        <w:t>competition.</w:t>
      </w:r>
      <w:r>
        <w:rPr>
          <w:spacing w:val="-58"/>
        </w:rPr>
        <w:t xml:space="preserve"> </w:t>
      </w:r>
      <w:r>
        <w:t>Any deviation from this directive (for instance in such cases as equipment which is</w:t>
      </w:r>
      <w:r>
        <w:rPr>
          <w:spacing w:val="1"/>
        </w:rPr>
        <w:t xml:space="preserve"> </w:t>
      </w:r>
      <w:r>
        <w:t>specified by brand for safety and continuity of service purposes) shall be prior</w:t>
      </w:r>
      <w:r>
        <w:rPr>
          <w:spacing w:val="1"/>
        </w:rPr>
        <w:t xml:space="preserve"> </w:t>
      </w:r>
      <w:r>
        <w:t>approved</w:t>
      </w:r>
      <w:r>
        <w:rPr>
          <w:spacing w:val="1"/>
        </w:rPr>
        <w:t xml:space="preserve"> </w:t>
      </w:r>
      <w:r>
        <w:t>by the</w:t>
      </w:r>
      <w:r>
        <w:rPr>
          <w:spacing w:val="1"/>
        </w:rPr>
        <w:t xml:space="preserve"> </w:t>
      </w:r>
      <w:r>
        <w:t>Board</w:t>
      </w:r>
      <w:r>
        <w:rPr>
          <w:spacing w:val="1"/>
        </w:rPr>
        <w:t xml:space="preserve"> </w:t>
      </w:r>
      <w:r>
        <w:t>of</w:t>
      </w:r>
      <w:r>
        <w:rPr>
          <w:spacing w:val="1"/>
        </w:rPr>
        <w:t xml:space="preserve"> </w:t>
      </w:r>
      <w:r>
        <w:t>Commissioners</w:t>
      </w:r>
      <w:r>
        <w:rPr>
          <w:spacing w:val="1"/>
        </w:rPr>
        <w:t xml:space="preserve"> </w:t>
      </w:r>
      <w:r w:rsidR="004E068D">
        <w:rPr>
          <w:spacing w:val="1"/>
        </w:rPr>
        <w:t xml:space="preserve">in </w:t>
      </w:r>
      <w:r>
        <w:t>a manner</w:t>
      </w:r>
      <w:r>
        <w:rPr>
          <w:spacing w:val="1"/>
        </w:rPr>
        <w:t xml:space="preserve"> </w:t>
      </w:r>
      <w:r>
        <w:t>similar</w:t>
      </w:r>
      <w:r>
        <w:rPr>
          <w:spacing w:val="1"/>
        </w:rPr>
        <w:t xml:space="preserve"> </w:t>
      </w:r>
      <w:r>
        <w:t>to</w:t>
      </w:r>
      <w:r>
        <w:rPr>
          <w:spacing w:val="1"/>
        </w:rPr>
        <w:t xml:space="preserve"> </w:t>
      </w:r>
      <w:r>
        <w:t>a</w:t>
      </w:r>
      <w:r>
        <w:rPr>
          <w:spacing w:val="60"/>
        </w:rPr>
        <w:t xml:space="preserve"> </w:t>
      </w:r>
      <w:r>
        <w:t>Sole</w:t>
      </w:r>
      <w:r>
        <w:rPr>
          <w:spacing w:val="60"/>
        </w:rPr>
        <w:t xml:space="preserve"> </w:t>
      </w:r>
      <w:r>
        <w:t>Source</w:t>
      </w:r>
      <w:r>
        <w:rPr>
          <w:spacing w:val="1"/>
        </w:rPr>
        <w:t xml:space="preserve"> </w:t>
      </w:r>
      <w:r>
        <w:t>request.</w:t>
      </w:r>
    </w:p>
    <w:p w14:paraId="4B067981" w14:textId="77777777" w:rsidR="00B837A0" w:rsidRDefault="00B837A0" w:rsidP="00B837A0">
      <w:pPr>
        <w:pStyle w:val="BodyText"/>
        <w:contextualSpacing/>
        <w:rPr>
          <w:sz w:val="26"/>
        </w:rPr>
      </w:pPr>
    </w:p>
    <w:p w14:paraId="5270188A" w14:textId="77777777" w:rsidR="00B837A0" w:rsidRDefault="00B837A0" w:rsidP="00F31AA5">
      <w:pPr>
        <w:pStyle w:val="BodyText"/>
        <w:numPr>
          <w:ilvl w:val="3"/>
          <w:numId w:val="35"/>
        </w:numPr>
        <w:spacing w:before="217"/>
        <w:ind w:right="120"/>
        <w:contextualSpacing/>
        <w:jc w:val="both"/>
      </w:pPr>
      <w:r>
        <w:t>Specifications should consider only the essential functions and characteristics of the</w:t>
      </w:r>
      <w:r>
        <w:rPr>
          <w:spacing w:val="1"/>
        </w:rPr>
        <w:t xml:space="preserve"> </w:t>
      </w:r>
      <w:r>
        <w:t>goods and services to be purchased.</w:t>
      </w:r>
      <w:r>
        <w:rPr>
          <w:spacing w:val="1"/>
        </w:rPr>
        <w:t xml:space="preserve"> </w:t>
      </w:r>
      <w:r>
        <w:t>A function or characteristic is one that goods</w:t>
      </w:r>
      <w:r>
        <w:rPr>
          <w:spacing w:val="1"/>
        </w:rPr>
        <w:t xml:space="preserve"> </w:t>
      </w:r>
      <w:r>
        <w:t>and services must be able to perform with a range of acceptable performance or</w:t>
      </w:r>
      <w:r>
        <w:rPr>
          <w:spacing w:val="1"/>
        </w:rPr>
        <w:t xml:space="preserve"> </w:t>
      </w:r>
      <w:r>
        <w:t>quality.</w:t>
      </w:r>
    </w:p>
    <w:p w14:paraId="316A3555" w14:textId="77777777" w:rsidR="00B837A0" w:rsidRDefault="00B837A0" w:rsidP="00B837A0">
      <w:pPr>
        <w:pStyle w:val="BodyText"/>
        <w:contextualSpacing/>
        <w:rPr>
          <w:sz w:val="26"/>
        </w:rPr>
      </w:pPr>
    </w:p>
    <w:p w14:paraId="528CD77E" w14:textId="6FC47ECD" w:rsidR="00B837A0" w:rsidRDefault="00B837A0" w:rsidP="00F31AA5">
      <w:pPr>
        <w:pStyle w:val="BodyText"/>
        <w:numPr>
          <w:ilvl w:val="3"/>
          <w:numId w:val="35"/>
        </w:numPr>
        <w:spacing w:before="217"/>
        <w:ind w:right="120"/>
        <w:contextualSpacing/>
        <w:jc w:val="both"/>
      </w:pPr>
      <w:r>
        <w:t>Specifications</w:t>
      </w:r>
      <w:r>
        <w:rPr>
          <w:spacing w:val="1"/>
        </w:rPr>
        <w:t xml:space="preserve"> </w:t>
      </w:r>
      <w:r>
        <w:t>should</w:t>
      </w:r>
      <w:r>
        <w:rPr>
          <w:spacing w:val="1"/>
        </w:rPr>
        <w:t xml:space="preserve"> </w:t>
      </w:r>
      <w:r>
        <w:t>promote</w:t>
      </w:r>
      <w:r>
        <w:rPr>
          <w:spacing w:val="1"/>
        </w:rPr>
        <w:t xml:space="preserve"> </w:t>
      </w:r>
      <w:r>
        <w:t>competition.</w:t>
      </w:r>
      <w:r>
        <w:rPr>
          <w:spacing w:val="1"/>
        </w:rPr>
        <w:t xml:space="preserve"> </w:t>
      </w:r>
      <w:r>
        <w:t>Specifications</w:t>
      </w:r>
      <w:r>
        <w:rPr>
          <w:spacing w:val="1"/>
        </w:rPr>
        <w:t xml:space="preserve"> </w:t>
      </w:r>
      <w:r>
        <w:t>will</w:t>
      </w:r>
      <w:r>
        <w:rPr>
          <w:spacing w:val="1"/>
        </w:rPr>
        <w:t xml:space="preserve"> </w:t>
      </w:r>
      <w:r>
        <w:t>normally</w:t>
      </w:r>
      <w:r>
        <w:rPr>
          <w:spacing w:val="1"/>
        </w:rPr>
        <w:t xml:space="preserve"> </w:t>
      </w:r>
      <w:r>
        <w:t>allow</w:t>
      </w:r>
      <w:r>
        <w:rPr>
          <w:spacing w:val="-57"/>
        </w:rPr>
        <w:t xml:space="preserve"> </w:t>
      </w:r>
      <w:r>
        <w:t xml:space="preserve">several bidders to provide the county with alternatives and </w:t>
      </w:r>
      <w:r w:rsidR="00D56971">
        <w:t>ensure</w:t>
      </w:r>
      <w:r>
        <w:t xml:space="preserve"> the County obtains</w:t>
      </w:r>
      <w:r>
        <w:rPr>
          <w:spacing w:val="-57"/>
        </w:rPr>
        <w:t xml:space="preserve"> </w:t>
      </w:r>
      <w:r>
        <w:t>the</w:t>
      </w:r>
      <w:r>
        <w:rPr>
          <w:spacing w:val="-2"/>
        </w:rPr>
        <w:t xml:space="preserve"> </w:t>
      </w:r>
      <w:r>
        <w:t>lowest possible</w:t>
      </w:r>
      <w:r>
        <w:rPr>
          <w:spacing w:val="-1"/>
        </w:rPr>
        <w:t xml:space="preserve"> </w:t>
      </w:r>
      <w:r>
        <w:t>price.</w:t>
      </w:r>
    </w:p>
    <w:p w14:paraId="0033DFE8" w14:textId="77777777" w:rsidR="00B837A0" w:rsidRDefault="00B837A0" w:rsidP="00B837A0">
      <w:pPr>
        <w:pStyle w:val="BodyText"/>
        <w:contextualSpacing/>
        <w:rPr>
          <w:sz w:val="26"/>
        </w:rPr>
      </w:pPr>
    </w:p>
    <w:p w14:paraId="612186AB" w14:textId="77777777" w:rsidR="00B837A0" w:rsidRDefault="00B837A0" w:rsidP="00F31AA5">
      <w:pPr>
        <w:pStyle w:val="BodyText"/>
        <w:numPr>
          <w:ilvl w:val="3"/>
          <w:numId w:val="35"/>
        </w:numPr>
        <w:spacing w:before="217"/>
        <w:ind w:right="119"/>
        <w:contextualSpacing/>
        <w:jc w:val="both"/>
      </w:pPr>
      <w:r>
        <w:t>Specifications</w:t>
      </w:r>
      <w:r>
        <w:rPr>
          <w:spacing w:val="1"/>
        </w:rPr>
        <w:t xml:space="preserve"> </w:t>
      </w:r>
      <w:r>
        <w:t>should</w:t>
      </w:r>
      <w:r>
        <w:rPr>
          <w:spacing w:val="1"/>
        </w:rPr>
        <w:t xml:space="preserve"> </w:t>
      </w:r>
      <w:r>
        <w:t>be</w:t>
      </w:r>
      <w:r>
        <w:rPr>
          <w:spacing w:val="1"/>
        </w:rPr>
        <w:t xml:space="preserve"> </w:t>
      </w:r>
      <w:r>
        <w:t>specific</w:t>
      </w:r>
      <w:r>
        <w:rPr>
          <w:spacing w:val="1"/>
        </w:rPr>
        <w:t xml:space="preserve"> </w:t>
      </w:r>
      <w:r>
        <w:t>enough</w:t>
      </w:r>
      <w:r>
        <w:rPr>
          <w:spacing w:val="1"/>
        </w:rPr>
        <w:t xml:space="preserve"> </w:t>
      </w:r>
      <w:r>
        <w:t>to</w:t>
      </w:r>
      <w:r>
        <w:rPr>
          <w:spacing w:val="1"/>
        </w:rPr>
        <w:t xml:space="preserve"> </w:t>
      </w:r>
      <w:r>
        <w:t>guarantee</w:t>
      </w:r>
      <w:r>
        <w:rPr>
          <w:spacing w:val="1"/>
        </w:rPr>
        <w:t xml:space="preserve"> </w:t>
      </w:r>
      <w:r>
        <w:t>the</w:t>
      </w:r>
      <w:r>
        <w:rPr>
          <w:spacing w:val="1"/>
        </w:rPr>
        <w:t xml:space="preserve"> </w:t>
      </w:r>
      <w:r>
        <w:t>quality</w:t>
      </w:r>
      <w:r>
        <w:rPr>
          <w:spacing w:val="1"/>
        </w:rPr>
        <w:t xml:space="preserve"> </w:t>
      </w:r>
      <w:r>
        <w:t>required</w:t>
      </w:r>
      <w:r>
        <w:rPr>
          <w:spacing w:val="1"/>
        </w:rPr>
        <w:t xml:space="preserve"> </w:t>
      </w:r>
      <w:r>
        <w:t>but</w:t>
      </w:r>
      <w:r>
        <w:rPr>
          <w:spacing w:val="1"/>
        </w:rPr>
        <w:t xml:space="preserve"> </w:t>
      </w:r>
      <w:r>
        <w:t>sufficiently</w:t>
      </w:r>
      <w:r>
        <w:rPr>
          <w:spacing w:val="-4"/>
        </w:rPr>
        <w:t xml:space="preserve"> </w:t>
      </w:r>
      <w:r>
        <w:t>flexible</w:t>
      </w:r>
      <w:r>
        <w:rPr>
          <w:spacing w:val="-1"/>
        </w:rPr>
        <w:t xml:space="preserve"> </w:t>
      </w:r>
      <w:r>
        <w:t>to allow</w:t>
      </w:r>
      <w:r>
        <w:rPr>
          <w:spacing w:val="-1"/>
        </w:rPr>
        <w:t xml:space="preserve"> </w:t>
      </w:r>
      <w:r>
        <w:t>vendors</w:t>
      </w:r>
      <w:r>
        <w:rPr>
          <w:spacing w:val="-1"/>
        </w:rPr>
        <w:t xml:space="preserve"> </w:t>
      </w:r>
      <w:r>
        <w:t>to be</w:t>
      </w:r>
      <w:r>
        <w:rPr>
          <w:spacing w:val="-1"/>
        </w:rPr>
        <w:t xml:space="preserve"> </w:t>
      </w:r>
      <w:r>
        <w:t>creative</w:t>
      </w:r>
      <w:r>
        <w:rPr>
          <w:spacing w:val="-1"/>
        </w:rPr>
        <w:t xml:space="preserve"> </w:t>
      </w:r>
      <w:r>
        <w:t>in</w:t>
      </w:r>
      <w:r>
        <w:rPr>
          <w:spacing w:val="-1"/>
        </w:rPr>
        <w:t xml:space="preserve"> </w:t>
      </w:r>
      <w:r>
        <w:t>their</w:t>
      </w:r>
      <w:r>
        <w:rPr>
          <w:spacing w:val="-1"/>
        </w:rPr>
        <w:t xml:space="preserve"> </w:t>
      </w:r>
      <w:r>
        <w:t>proposals.</w:t>
      </w:r>
    </w:p>
    <w:p w14:paraId="5E384196" w14:textId="77777777" w:rsidR="00B837A0" w:rsidRDefault="00B837A0" w:rsidP="00B837A0">
      <w:pPr>
        <w:spacing w:line="237" w:lineRule="auto"/>
        <w:contextualSpacing/>
        <w:jc w:val="both"/>
        <w:rPr>
          <w:sz w:val="24"/>
        </w:rPr>
      </w:pPr>
    </w:p>
    <w:p w14:paraId="2F38FC32" w14:textId="77777777" w:rsidR="00B837A0" w:rsidRDefault="00B837A0" w:rsidP="00B837A0">
      <w:pPr>
        <w:spacing w:line="237" w:lineRule="auto"/>
        <w:contextualSpacing/>
        <w:jc w:val="both"/>
        <w:rPr>
          <w:sz w:val="24"/>
        </w:rPr>
      </w:pPr>
    </w:p>
    <w:p w14:paraId="382FE8CD" w14:textId="77777777" w:rsidR="00B837A0" w:rsidRDefault="00B837A0" w:rsidP="00F31AA5">
      <w:pPr>
        <w:pStyle w:val="BodyText"/>
        <w:numPr>
          <w:ilvl w:val="3"/>
          <w:numId w:val="35"/>
        </w:numPr>
        <w:spacing w:before="72"/>
        <w:ind w:right="118"/>
        <w:contextualSpacing/>
        <w:jc w:val="both"/>
      </w:pPr>
      <w:r>
        <w:t>Specifications should be written with clear, simple language, free of vague terms or</w:t>
      </w:r>
      <w:r>
        <w:rPr>
          <w:spacing w:val="1"/>
        </w:rPr>
        <w:t xml:space="preserve"> </w:t>
      </w:r>
      <w:r>
        <w:t>those</w:t>
      </w:r>
      <w:r>
        <w:rPr>
          <w:spacing w:val="-2"/>
        </w:rPr>
        <w:t xml:space="preserve"> </w:t>
      </w:r>
      <w:r>
        <w:t>subject to variation</w:t>
      </w:r>
      <w:r>
        <w:rPr>
          <w:spacing w:val="2"/>
        </w:rPr>
        <w:t xml:space="preserve"> </w:t>
      </w:r>
      <w:r>
        <w:t>in interpretation.</w:t>
      </w:r>
    </w:p>
    <w:p w14:paraId="2102C3C3" w14:textId="2AACC751" w:rsidR="00DA7EB2" w:rsidRPr="00586BF1" w:rsidRDefault="001B4ABB" w:rsidP="00586BF1">
      <w:pPr>
        <w:tabs>
          <w:tab w:val="left" w:pos="2220"/>
        </w:tabs>
        <w:spacing w:before="218"/>
        <w:ind w:left="1890"/>
        <w:jc w:val="both"/>
        <w:rPr>
          <w:sz w:val="24"/>
        </w:rPr>
      </w:pPr>
      <w:r>
        <w:rPr>
          <w:sz w:val="24"/>
        </w:rPr>
        <w:t>8</w:t>
      </w:r>
      <w:r w:rsidR="00586BF1">
        <w:rPr>
          <w:sz w:val="24"/>
        </w:rPr>
        <w:t xml:space="preserve">. </w:t>
      </w:r>
      <w:r w:rsidR="00586BF1" w:rsidRPr="00586BF1">
        <w:rPr>
          <w:sz w:val="24"/>
        </w:rPr>
        <w:t xml:space="preserve"> </w:t>
      </w:r>
      <w:r w:rsidR="00DA7EB2" w:rsidRPr="00586BF1">
        <w:rPr>
          <w:sz w:val="24"/>
          <w:u w:val="single"/>
        </w:rPr>
        <w:t>Bid</w:t>
      </w:r>
      <w:r w:rsidR="00DA7EB2" w:rsidRPr="00586BF1">
        <w:rPr>
          <w:spacing w:val="-2"/>
          <w:sz w:val="24"/>
          <w:u w:val="single"/>
        </w:rPr>
        <w:t xml:space="preserve"> </w:t>
      </w:r>
      <w:r w:rsidR="00DA7EB2" w:rsidRPr="00586BF1">
        <w:rPr>
          <w:sz w:val="24"/>
          <w:u w:val="single"/>
        </w:rPr>
        <w:t>Bonds,</w:t>
      </w:r>
      <w:r w:rsidR="00DA7EB2" w:rsidRPr="00586BF1">
        <w:rPr>
          <w:spacing w:val="-2"/>
          <w:sz w:val="24"/>
          <w:u w:val="single"/>
        </w:rPr>
        <w:t xml:space="preserve"> </w:t>
      </w:r>
      <w:r w:rsidR="00DA7EB2" w:rsidRPr="00586BF1">
        <w:rPr>
          <w:sz w:val="24"/>
          <w:u w:val="single"/>
        </w:rPr>
        <w:t>Performance</w:t>
      </w:r>
      <w:r w:rsidR="00DA7EB2" w:rsidRPr="00586BF1">
        <w:rPr>
          <w:spacing w:val="-2"/>
          <w:sz w:val="24"/>
          <w:u w:val="single"/>
        </w:rPr>
        <w:t xml:space="preserve"> </w:t>
      </w:r>
      <w:r w:rsidR="00DA7EB2" w:rsidRPr="00586BF1">
        <w:rPr>
          <w:sz w:val="24"/>
          <w:u w:val="single"/>
        </w:rPr>
        <w:t>Bonds</w:t>
      </w:r>
      <w:r w:rsidR="004E068D">
        <w:rPr>
          <w:sz w:val="24"/>
          <w:u w:val="single"/>
        </w:rPr>
        <w:t>,</w:t>
      </w:r>
      <w:r w:rsidR="00DA7EB2" w:rsidRPr="00586BF1">
        <w:rPr>
          <w:sz w:val="24"/>
          <w:u w:val="single"/>
        </w:rPr>
        <w:t xml:space="preserve"> and</w:t>
      </w:r>
      <w:r w:rsidR="00DA7EB2" w:rsidRPr="00586BF1">
        <w:rPr>
          <w:spacing w:val="-2"/>
          <w:sz w:val="24"/>
          <w:u w:val="single"/>
        </w:rPr>
        <w:t xml:space="preserve"> </w:t>
      </w:r>
      <w:r w:rsidR="00DA7EB2" w:rsidRPr="00586BF1">
        <w:rPr>
          <w:sz w:val="24"/>
          <w:u w:val="single"/>
        </w:rPr>
        <w:t>Payment</w:t>
      </w:r>
      <w:r w:rsidR="00DA7EB2" w:rsidRPr="00586BF1">
        <w:rPr>
          <w:spacing w:val="-1"/>
          <w:sz w:val="24"/>
          <w:u w:val="single"/>
        </w:rPr>
        <w:t xml:space="preserve"> </w:t>
      </w:r>
      <w:r w:rsidR="00DA7EB2" w:rsidRPr="00586BF1">
        <w:rPr>
          <w:sz w:val="24"/>
          <w:u w:val="single"/>
        </w:rPr>
        <w:t>Bonds</w:t>
      </w:r>
    </w:p>
    <w:p w14:paraId="021CC7AA" w14:textId="6DB998BD" w:rsidR="00DA7EB2" w:rsidRDefault="00DA7EB2" w:rsidP="00DA7EB2">
      <w:pPr>
        <w:pStyle w:val="BodyText"/>
        <w:spacing w:before="120"/>
        <w:ind w:left="2190" w:right="115"/>
        <w:jc w:val="both"/>
      </w:pPr>
      <w:r>
        <w:t>Bid bonds, performance bonds</w:t>
      </w:r>
      <w:r w:rsidR="004E068D">
        <w:t>,</w:t>
      </w:r>
      <w:r>
        <w:t xml:space="preserve"> and payment bonds are required for Public Works</w:t>
      </w:r>
      <w:r>
        <w:rPr>
          <w:spacing w:val="1"/>
        </w:rPr>
        <w:t xml:space="preserve"> </w:t>
      </w:r>
      <w:r>
        <w:t>contracts</w:t>
      </w:r>
      <w:r>
        <w:rPr>
          <w:spacing w:val="1"/>
        </w:rPr>
        <w:t xml:space="preserve"> </w:t>
      </w:r>
      <w:r>
        <w:t>exceeding $100,000</w:t>
      </w:r>
      <w:r>
        <w:rPr>
          <w:spacing w:val="1"/>
        </w:rPr>
        <w:t xml:space="preserve"> </w:t>
      </w:r>
      <w:r>
        <w:t>in</w:t>
      </w:r>
      <w:r>
        <w:rPr>
          <w:spacing w:val="1"/>
        </w:rPr>
        <w:t xml:space="preserve"> </w:t>
      </w:r>
      <w:r>
        <w:t>accordance with</w:t>
      </w:r>
      <w:r>
        <w:rPr>
          <w:spacing w:val="1"/>
        </w:rPr>
        <w:t xml:space="preserve"> </w:t>
      </w:r>
      <w:r>
        <w:t>Chapter 91</w:t>
      </w:r>
      <w:r>
        <w:rPr>
          <w:spacing w:val="1"/>
        </w:rPr>
        <w:t xml:space="preserve"> </w:t>
      </w:r>
      <w:r>
        <w:t>of Title</w:t>
      </w:r>
      <w:r>
        <w:rPr>
          <w:spacing w:val="1"/>
        </w:rPr>
        <w:t xml:space="preserve"> </w:t>
      </w:r>
      <w:r>
        <w:t>36</w:t>
      </w:r>
      <w:r>
        <w:rPr>
          <w:spacing w:val="1"/>
        </w:rPr>
        <w:t xml:space="preserve"> </w:t>
      </w:r>
      <w:r>
        <w:t>of the</w:t>
      </w:r>
      <w:r>
        <w:rPr>
          <w:spacing w:val="1"/>
        </w:rPr>
        <w:t xml:space="preserve"> </w:t>
      </w:r>
      <w:r>
        <w:t>Official Code of Georgia also known as the “Georgia Local Government Public</w:t>
      </w:r>
      <w:r>
        <w:rPr>
          <w:spacing w:val="1"/>
        </w:rPr>
        <w:t xml:space="preserve"> </w:t>
      </w:r>
      <w:r>
        <w:t>Works Construction Law.”</w:t>
      </w:r>
      <w:r>
        <w:rPr>
          <w:spacing w:val="1"/>
        </w:rPr>
        <w:t xml:space="preserve"> </w:t>
      </w:r>
      <w:r>
        <w:t>As such, Sumter County generally adopts the “Georgia</w:t>
      </w:r>
      <w:r>
        <w:rPr>
          <w:spacing w:val="1"/>
        </w:rPr>
        <w:t xml:space="preserve"> </w:t>
      </w:r>
      <w:r>
        <w:t>Local</w:t>
      </w:r>
      <w:r>
        <w:rPr>
          <w:spacing w:val="1"/>
        </w:rPr>
        <w:t xml:space="preserve"> </w:t>
      </w:r>
      <w:r>
        <w:t>Public</w:t>
      </w:r>
      <w:r>
        <w:rPr>
          <w:spacing w:val="1"/>
        </w:rPr>
        <w:t xml:space="preserve"> </w:t>
      </w:r>
      <w:r>
        <w:t>Works</w:t>
      </w:r>
      <w:r>
        <w:rPr>
          <w:spacing w:val="1"/>
        </w:rPr>
        <w:t xml:space="preserve"> </w:t>
      </w:r>
      <w:r>
        <w:t>Construction</w:t>
      </w:r>
      <w:r>
        <w:rPr>
          <w:spacing w:val="1"/>
        </w:rPr>
        <w:t xml:space="preserve"> </w:t>
      </w:r>
      <w:r>
        <w:t>Law”</w:t>
      </w:r>
      <w:r>
        <w:rPr>
          <w:spacing w:val="1"/>
        </w:rPr>
        <w:t xml:space="preserve"> </w:t>
      </w:r>
      <w:r>
        <w:t>as</w:t>
      </w:r>
      <w:r>
        <w:rPr>
          <w:spacing w:val="1"/>
        </w:rPr>
        <w:t xml:space="preserve"> </w:t>
      </w:r>
      <w:r>
        <w:t>it is</w:t>
      </w:r>
      <w:r>
        <w:rPr>
          <w:spacing w:val="1"/>
        </w:rPr>
        <w:t xml:space="preserve"> </w:t>
      </w:r>
      <w:r w:rsidR="004E068D">
        <w:rPr>
          <w:spacing w:val="1"/>
        </w:rPr>
        <w:t xml:space="preserve">the </w:t>
      </w:r>
      <w:r>
        <w:t>official</w:t>
      </w:r>
      <w:r>
        <w:rPr>
          <w:spacing w:val="1"/>
        </w:rPr>
        <w:t xml:space="preserve"> </w:t>
      </w:r>
      <w:r>
        <w:t>policy</w:t>
      </w:r>
      <w:r>
        <w:rPr>
          <w:spacing w:val="1"/>
        </w:rPr>
        <w:t xml:space="preserve"> </w:t>
      </w:r>
      <w:r>
        <w:t>for</w:t>
      </w:r>
      <w:r>
        <w:rPr>
          <w:spacing w:val="1"/>
        </w:rPr>
        <w:t xml:space="preserve"> </w:t>
      </w:r>
      <w:r>
        <w:t>public</w:t>
      </w:r>
      <w:r>
        <w:rPr>
          <w:spacing w:val="1"/>
        </w:rPr>
        <w:t xml:space="preserve"> </w:t>
      </w:r>
      <w:r>
        <w:t>works</w:t>
      </w:r>
      <w:r>
        <w:rPr>
          <w:spacing w:val="1"/>
        </w:rPr>
        <w:t xml:space="preserve"> </w:t>
      </w:r>
      <w:r>
        <w:t>construction projects and bidding requirements.</w:t>
      </w:r>
      <w:r>
        <w:rPr>
          <w:spacing w:val="1"/>
        </w:rPr>
        <w:t xml:space="preserve"> </w:t>
      </w:r>
      <w:r>
        <w:t>However, Sumter County reserves</w:t>
      </w:r>
      <w:r>
        <w:rPr>
          <w:spacing w:val="1"/>
        </w:rPr>
        <w:t xml:space="preserve"> </w:t>
      </w:r>
      <w:r>
        <w:t>the</w:t>
      </w:r>
      <w:r>
        <w:rPr>
          <w:spacing w:val="1"/>
        </w:rPr>
        <w:t xml:space="preserve"> </w:t>
      </w:r>
      <w:r>
        <w:t>right,</w:t>
      </w:r>
      <w:r>
        <w:rPr>
          <w:spacing w:val="1"/>
        </w:rPr>
        <w:t xml:space="preserve"> </w:t>
      </w:r>
      <w:r>
        <w:t>upon</w:t>
      </w:r>
      <w:r>
        <w:rPr>
          <w:spacing w:val="1"/>
        </w:rPr>
        <w:t xml:space="preserve"> </w:t>
      </w:r>
      <w:r>
        <w:t>approval</w:t>
      </w:r>
      <w:r>
        <w:rPr>
          <w:spacing w:val="1"/>
        </w:rPr>
        <w:t xml:space="preserve"> </w:t>
      </w:r>
      <w:r>
        <w:t>of</w:t>
      </w:r>
      <w:r>
        <w:rPr>
          <w:spacing w:val="1"/>
        </w:rPr>
        <w:t xml:space="preserve"> </w:t>
      </w:r>
      <w:r>
        <w:t>the</w:t>
      </w:r>
      <w:r>
        <w:rPr>
          <w:spacing w:val="1"/>
        </w:rPr>
        <w:t xml:space="preserve"> </w:t>
      </w:r>
      <w:r>
        <w:t>Board</w:t>
      </w:r>
      <w:r>
        <w:rPr>
          <w:spacing w:val="1"/>
        </w:rPr>
        <w:t xml:space="preserve"> </w:t>
      </w:r>
      <w:r>
        <w:t>of</w:t>
      </w:r>
      <w:r>
        <w:rPr>
          <w:spacing w:val="1"/>
        </w:rPr>
        <w:t xml:space="preserve"> </w:t>
      </w:r>
      <w:r>
        <w:t>Commissioners,</w:t>
      </w:r>
      <w:r>
        <w:rPr>
          <w:spacing w:val="1"/>
        </w:rPr>
        <w:t xml:space="preserve"> </w:t>
      </w:r>
      <w:r>
        <w:t>to</w:t>
      </w:r>
      <w:r>
        <w:rPr>
          <w:spacing w:val="1"/>
        </w:rPr>
        <w:t xml:space="preserve"> </w:t>
      </w:r>
      <w:r>
        <w:t>require</w:t>
      </w:r>
      <w:r>
        <w:rPr>
          <w:spacing w:val="1"/>
        </w:rPr>
        <w:t xml:space="preserve"> </w:t>
      </w:r>
      <w:r>
        <w:t>bid</w:t>
      </w:r>
      <w:r>
        <w:rPr>
          <w:spacing w:val="1"/>
        </w:rPr>
        <w:t xml:space="preserve"> </w:t>
      </w:r>
      <w:r>
        <w:t>bonds,</w:t>
      </w:r>
      <w:r>
        <w:rPr>
          <w:spacing w:val="-57"/>
        </w:rPr>
        <w:t xml:space="preserve"> </w:t>
      </w:r>
      <w:r>
        <w:t>performance</w:t>
      </w:r>
      <w:r>
        <w:rPr>
          <w:spacing w:val="4"/>
        </w:rPr>
        <w:t xml:space="preserve"> </w:t>
      </w:r>
      <w:r>
        <w:t>bonds</w:t>
      </w:r>
      <w:r w:rsidR="004E068D">
        <w:t>,</w:t>
      </w:r>
      <w:r>
        <w:rPr>
          <w:spacing w:val="6"/>
        </w:rPr>
        <w:t xml:space="preserve"> </w:t>
      </w:r>
      <w:r>
        <w:t>and</w:t>
      </w:r>
      <w:r>
        <w:rPr>
          <w:spacing w:val="6"/>
        </w:rPr>
        <w:t xml:space="preserve"> </w:t>
      </w:r>
      <w:r>
        <w:t>payment</w:t>
      </w:r>
      <w:r>
        <w:rPr>
          <w:spacing w:val="6"/>
        </w:rPr>
        <w:t xml:space="preserve"> </w:t>
      </w:r>
      <w:r>
        <w:t>bonds</w:t>
      </w:r>
      <w:r>
        <w:rPr>
          <w:spacing w:val="5"/>
        </w:rPr>
        <w:t xml:space="preserve"> </w:t>
      </w:r>
      <w:r>
        <w:t>on</w:t>
      </w:r>
      <w:r>
        <w:rPr>
          <w:spacing w:val="6"/>
        </w:rPr>
        <w:t xml:space="preserve"> </w:t>
      </w:r>
      <w:r>
        <w:t>any</w:t>
      </w:r>
      <w:r>
        <w:rPr>
          <w:spacing w:val="-1"/>
        </w:rPr>
        <w:t xml:space="preserve"> </w:t>
      </w:r>
      <w:r>
        <w:t>public</w:t>
      </w:r>
      <w:r>
        <w:rPr>
          <w:spacing w:val="5"/>
        </w:rPr>
        <w:t xml:space="preserve"> </w:t>
      </w:r>
      <w:r>
        <w:t>works</w:t>
      </w:r>
      <w:r>
        <w:rPr>
          <w:spacing w:val="6"/>
        </w:rPr>
        <w:t xml:space="preserve"> </w:t>
      </w:r>
      <w:r>
        <w:t>contract</w:t>
      </w:r>
      <w:r>
        <w:rPr>
          <w:spacing w:val="5"/>
        </w:rPr>
        <w:t xml:space="preserve"> </w:t>
      </w:r>
      <w:r>
        <w:t>that</w:t>
      </w:r>
      <w:r>
        <w:rPr>
          <w:spacing w:val="6"/>
        </w:rPr>
        <w:t xml:space="preserve"> </w:t>
      </w:r>
      <w:r>
        <w:t>is</w:t>
      </w:r>
      <w:r>
        <w:rPr>
          <w:spacing w:val="6"/>
        </w:rPr>
        <w:t xml:space="preserve"> </w:t>
      </w:r>
      <w:r>
        <w:t>less</w:t>
      </w:r>
      <w:r>
        <w:rPr>
          <w:spacing w:val="6"/>
        </w:rPr>
        <w:t xml:space="preserve"> </w:t>
      </w:r>
      <w:r>
        <w:t>than</w:t>
      </w:r>
    </w:p>
    <w:p w14:paraId="25248499" w14:textId="04256BFF" w:rsidR="00DA7EB2" w:rsidRDefault="00DA7EB2" w:rsidP="00DA7EB2">
      <w:pPr>
        <w:pStyle w:val="BodyText"/>
        <w:ind w:left="2190" w:right="116"/>
        <w:jc w:val="both"/>
      </w:pPr>
      <w:r>
        <w:t>$100,000.00.</w:t>
      </w:r>
      <w:r>
        <w:rPr>
          <w:spacing w:val="1"/>
        </w:rPr>
        <w:t xml:space="preserve"> </w:t>
      </w:r>
      <w:r>
        <w:t>All contractors submitting a bid will be notified of any bid bond,</w:t>
      </w:r>
      <w:r>
        <w:rPr>
          <w:spacing w:val="1"/>
        </w:rPr>
        <w:t xml:space="preserve"> </w:t>
      </w:r>
      <w:r>
        <w:t>performance</w:t>
      </w:r>
      <w:r>
        <w:rPr>
          <w:spacing w:val="1"/>
        </w:rPr>
        <w:t xml:space="preserve"> </w:t>
      </w:r>
      <w:r>
        <w:t>bond</w:t>
      </w:r>
      <w:r w:rsidR="004E068D">
        <w:t>,</w:t>
      </w:r>
      <w:r>
        <w:rPr>
          <w:spacing w:val="1"/>
        </w:rPr>
        <w:t xml:space="preserve"> </w:t>
      </w:r>
      <w:r>
        <w:t>and/or</w:t>
      </w:r>
      <w:r>
        <w:rPr>
          <w:spacing w:val="1"/>
        </w:rPr>
        <w:t xml:space="preserve"> </w:t>
      </w:r>
      <w:r>
        <w:t>payment</w:t>
      </w:r>
      <w:r>
        <w:rPr>
          <w:spacing w:val="1"/>
        </w:rPr>
        <w:t xml:space="preserve"> </w:t>
      </w:r>
      <w:r>
        <w:t>bond</w:t>
      </w:r>
      <w:r>
        <w:rPr>
          <w:spacing w:val="1"/>
        </w:rPr>
        <w:t xml:space="preserve"> </w:t>
      </w:r>
      <w:r>
        <w:t>requirement</w:t>
      </w:r>
      <w:r>
        <w:rPr>
          <w:spacing w:val="1"/>
        </w:rPr>
        <w:t xml:space="preserve"> </w:t>
      </w:r>
      <w:r>
        <w:t>in</w:t>
      </w:r>
      <w:r>
        <w:rPr>
          <w:spacing w:val="1"/>
        </w:rPr>
        <w:t xml:space="preserve"> </w:t>
      </w:r>
      <w:r>
        <w:t>writing</w:t>
      </w:r>
      <w:r>
        <w:rPr>
          <w:spacing w:val="1"/>
        </w:rPr>
        <w:t xml:space="preserve"> </w:t>
      </w:r>
      <w:r>
        <w:t>prior</w:t>
      </w:r>
      <w:r>
        <w:rPr>
          <w:spacing w:val="1"/>
        </w:rPr>
        <w:t xml:space="preserve"> </w:t>
      </w:r>
      <w:r>
        <w:t>to</w:t>
      </w:r>
      <w:r>
        <w:rPr>
          <w:spacing w:val="1"/>
        </w:rPr>
        <w:t xml:space="preserve"> </w:t>
      </w:r>
      <w:r>
        <w:t>the</w:t>
      </w:r>
      <w:r>
        <w:rPr>
          <w:spacing w:val="1"/>
        </w:rPr>
        <w:t xml:space="preserve"> </w:t>
      </w:r>
      <w:r>
        <w:t>acceptance</w:t>
      </w:r>
      <w:r>
        <w:rPr>
          <w:spacing w:val="-1"/>
        </w:rPr>
        <w:t xml:space="preserve"> </w:t>
      </w:r>
      <w:r>
        <w:t>of</w:t>
      </w:r>
      <w:r>
        <w:rPr>
          <w:spacing w:val="-1"/>
        </w:rPr>
        <w:t xml:space="preserve"> </w:t>
      </w:r>
      <w:r>
        <w:t>any</w:t>
      </w:r>
      <w:r>
        <w:rPr>
          <w:spacing w:val="-5"/>
        </w:rPr>
        <w:t xml:space="preserve"> </w:t>
      </w:r>
      <w:r>
        <w:t>bid.</w:t>
      </w:r>
    </w:p>
    <w:p w14:paraId="04FFB223" w14:textId="77777777" w:rsidR="00B837A0" w:rsidRDefault="00B837A0" w:rsidP="00CB6C12">
      <w:pPr>
        <w:tabs>
          <w:tab w:val="left" w:pos="2668"/>
        </w:tabs>
      </w:pPr>
    </w:p>
    <w:p w14:paraId="606196F2" w14:textId="77777777" w:rsidR="000D55E8" w:rsidRDefault="000D55E8" w:rsidP="00CB6C12">
      <w:pPr>
        <w:tabs>
          <w:tab w:val="left" w:pos="2668"/>
        </w:tabs>
      </w:pPr>
    </w:p>
    <w:p w14:paraId="1AE89E87" w14:textId="77777777" w:rsidR="00B837A0" w:rsidRDefault="00B837A0" w:rsidP="00CB6C12">
      <w:pPr>
        <w:tabs>
          <w:tab w:val="left" w:pos="2668"/>
        </w:tabs>
      </w:pPr>
    </w:p>
    <w:p w14:paraId="691667FF" w14:textId="41673250" w:rsidR="00697643" w:rsidRDefault="00697643" w:rsidP="00697643">
      <w:pPr>
        <w:pStyle w:val="BodyText"/>
        <w:ind w:left="2651" w:right="595"/>
        <w:jc w:val="both"/>
      </w:pPr>
      <w:r>
        <w:rPr>
          <w:b/>
        </w:rPr>
        <w:t xml:space="preserve">Bid Bonds </w:t>
      </w:r>
      <w:r>
        <w:t>– A contractor shall give a bid bond with good and sufficient</w:t>
      </w:r>
      <w:r>
        <w:rPr>
          <w:spacing w:val="1"/>
        </w:rPr>
        <w:t xml:space="preserve"> </w:t>
      </w:r>
      <w:r>
        <w:lastRenderedPageBreak/>
        <w:t>surety or sureties approved by the County Commissioners for the faithful</w:t>
      </w:r>
      <w:r>
        <w:rPr>
          <w:spacing w:val="1"/>
        </w:rPr>
        <w:t xml:space="preserve"> </w:t>
      </w:r>
      <w:r>
        <w:t>acceptance of the contract payable to, in favor of, and for the protection of</w:t>
      </w:r>
      <w:r>
        <w:rPr>
          <w:spacing w:val="1"/>
        </w:rPr>
        <w:t xml:space="preserve"> </w:t>
      </w:r>
      <w:r>
        <w:t>Sumter County.</w:t>
      </w:r>
      <w:r>
        <w:rPr>
          <w:spacing w:val="1"/>
        </w:rPr>
        <w:t xml:space="preserve"> </w:t>
      </w:r>
      <w:r>
        <w:t>The bid bond shall be in the amount of not less than five</w:t>
      </w:r>
      <w:r>
        <w:rPr>
          <w:spacing w:val="1"/>
        </w:rPr>
        <w:t xml:space="preserve"> </w:t>
      </w:r>
      <w:r>
        <w:t>(5%) percent of the total amount payable by the terms of the contract.</w:t>
      </w:r>
      <w:r>
        <w:rPr>
          <w:spacing w:val="1"/>
        </w:rPr>
        <w:t xml:space="preserve"> </w:t>
      </w:r>
      <w:r>
        <w:t>In</w:t>
      </w:r>
      <w:r>
        <w:rPr>
          <w:spacing w:val="1"/>
        </w:rPr>
        <w:t xml:space="preserve"> </w:t>
      </w:r>
      <w:r>
        <w:t>lieu of the bid bond</w:t>
      </w:r>
      <w:r w:rsidR="004E068D">
        <w:t>,</w:t>
      </w:r>
      <w:r>
        <w:t xml:space="preserve"> the County may accept a cashier’s check, certified</w:t>
      </w:r>
      <w:r>
        <w:rPr>
          <w:spacing w:val="1"/>
        </w:rPr>
        <w:t xml:space="preserve"> </w:t>
      </w:r>
      <w:r>
        <w:t>check, or cash in the amount of five (5%) percent of the total amount</w:t>
      </w:r>
      <w:r>
        <w:rPr>
          <w:spacing w:val="1"/>
        </w:rPr>
        <w:t xml:space="preserve"> </w:t>
      </w:r>
      <w:r>
        <w:t>payable</w:t>
      </w:r>
      <w:r>
        <w:rPr>
          <w:spacing w:val="-2"/>
        </w:rPr>
        <w:t xml:space="preserve"> </w:t>
      </w:r>
      <w:r>
        <w:t>by</w:t>
      </w:r>
      <w:r>
        <w:rPr>
          <w:spacing w:val="-5"/>
        </w:rPr>
        <w:t xml:space="preserve"> </w:t>
      </w:r>
      <w:r>
        <w:t>the</w:t>
      </w:r>
      <w:r>
        <w:rPr>
          <w:spacing w:val="-1"/>
        </w:rPr>
        <w:t xml:space="preserve"> </w:t>
      </w:r>
      <w:r>
        <w:t>terms of</w:t>
      </w:r>
      <w:r>
        <w:rPr>
          <w:spacing w:val="-1"/>
        </w:rPr>
        <w:t xml:space="preserve"> </w:t>
      </w:r>
      <w:r>
        <w:t>the</w:t>
      </w:r>
      <w:r>
        <w:rPr>
          <w:spacing w:val="-1"/>
        </w:rPr>
        <w:t xml:space="preserve"> </w:t>
      </w:r>
      <w:r>
        <w:t>contract.</w:t>
      </w:r>
    </w:p>
    <w:p w14:paraId="1BA0A25E" w14:textId="77777777" w:rsidR="00697643" w:rsidRDefault="00697643" w:rsidP="00697643">
      <w:pPr>
        <w:pStyle w:val="BodyText"/>
        <w:rPr>
          <w:sz w:val="26"/>
        </w:rPr>
      </w:pPr>
    </w:p>
    <w:p w14:paraId="7C81A5DE" w14:textId="073EA602" w:rsidR="00697643" w:rsidRDefault="00697643" w:rsidP="00697643">
      <w:pPr>
        <w:pStyle w:val="BodyText"/>
        <w:spacing w:before="217"/>
        <w:ind w:left="2651" w:right="593"/>
        <w:jc w:val="both"/>
      </w:pPr>
      <w:r>
        <w:rPr>
          <w:b/>
        </w:rPr>
        <w:t xml:space="preserve">Performance Bond </w:t>
      </w:r>
      <w:r>
        <w:t>– The Contractor shall give a performance bond with</w:t>
      </w:r>
      <w:r>
        <w:rPr>
          <w:spacing w:val="1"/>
        </w:rPr>
        <w:t xml:space="preserve"> </w:t>
      </w:r>
      <w:r>
        <w:t xml:space="preserve">good and sufficient surety or </w:t>
      </w:r>
      <w:r w:rsidR="004E068D">
        <w:t>sureties</w:t>
      </w:r>
      <w:r>
        <w:t xml:space="preserve"> payable to, in favor of, and for the</w:t>
      </w:r>
      <w:r>
        <w:rPr>
          <w:spacing w:val="1"/>
        </w:rPr>
        <w:t xml:space="preserve"> </w:t>
      </w:r>
      <w:r>
        <w:t>protection</w:t>
      </w:r>
      <w:r>
        <w:rPr>
          <w:spacing w:val="1"/>
        </w:rPr>
        <w:t xml:space="preserve"> </w:t>
      </w:r>
      <w:r>
        <w:t>of</w:t>
      </w:r>
      <w:r>
        <w:rPr>
          <w:spacing w:val="1"/>
        </w:rPr>
        <w:t xml:space="preserve"> </w:t>
      </w:r>
      <w:r>
        <w:t>Sumter</w:t>
      </w:r>
      <w:r>
        <w:rPr>
          <w:spacing w:val="1"/>
        </w:rPr>
        <w:t xml:space="preserve"> </w:t>
      </w:r>
      <w:r>
        <w:t>County.</w:t>
      </w:r>
      <w:r>
        <w:rPr>
          <w:spacing w:val="1"/>
        </w:rPr>
        <w:t xml:space="preserve"> </w:t>
      </w:r>
      <w:r>
        <w:t>The</w:t>
      </w:r>
      <w:r>
        <w:rPr>
          <w:spacing w:val="1"/>
        </w:rPr>
        <w:t xml:space="preserve"> </w:t>
      </w:r>
      <w:r>
        <w:t>performance</w:t>
      </w:r>
      <w:r>
        <w:rPr>
          <w:spacing w:val="1"/>
        </w:rPr>
        <w:t xml:space="preserve"> </w:t>
      </w:r>
      <w:r>
        <w:t>bond</w:t>
      </w:r>
      <w:r>
        <w:rPr>
          <w:spacing w:val="1"/>
        </w:rPr>
        <w:t xml:space="preserve"> </w:t>
      </w:r>
      <w:r>
        <w:t>shall</w:t>
      </w:r>
      <w:r>
        <w:rPr>
          <w:spacing w:val="1"/>
        </w:rPr>
        <w:t xml:space="preserve"> </w:t>
      </w:r>
      <w:r>
        <w:t>be</w:t>
      </w:r>
      <w:r>
        <w:rPr>
          <w:spacing w:val="60"/>
        </w:rPr>
        <w:t xml:space="preserve"> </w:t>
      </w:r>
      <w:r>
        <w:t>in</w:t>
      </w:r>
      <w:r>
        <w:rPr>
          <w:spacing w:val="60"/>
        </w:rPr>
        <w:t xml:space="preserve"> </w:t>
      </w:r>
      <w:r>
        <w:t>the</w:t>
      </w:r>
      <w:r>
        <w:rPr>
          <w:spacing w:val="1"/>
        </w:rPr>
        <w:t xml:space="preserve"> </w:t>
      </w:r>
      <w:r>
        <w:t>amount of at least the total amount payable by the terms of the contract.</w:t>
      </w:r>
      <w:r>
        <w:rPr>
          <w:spacing w:val="1"/>
        </w:rPr>
        <w:t xml:space="preserve"> </w:t>
      </w:r>
      <w:r>
        <w:t>Any contractor submitting a bid must include a signed letter from a surety</w:t>
      </w:r>
      <w:r>
        <w:rPr>
          <w:spacing w:val="1"/>
        </w:rPr>
        <w:t xml:space="preserve"> </w:t>
      </w:r>
      <w:r>
        <w:t>committing</w:t>
      </w:r>
      <w:r>
        <w:rPr>
          <w:spacing w:val="1"/>
        </w:rPr>
        <w:t xml:space="preserve"> </w:t>
      </w:r>
      <w:r>
        <w:t>itself</w:t>
      </w:r>
      <w:r>
        <w:rPr>
          <w:spacing w:val="1"/>
        </w:rPr>
        <w:t xml:space="preserve"> </w:t>
      </w:r>
      <w:r>
        <w:t>to</w:t>
      </w:r>
      <w:r>
        <w:rPr>
          <w:spacing w:val="1"/>
        </w:rPr>
        <w:t xml:space="preserve"> </w:t>
      </w:r>
      <w:r w:rsidR="004E068D">
        <w:t>issue</w:t>
      </w:r>
      <w:r>
        <w:rPr>
          <w:spacing w:val="1"/>
        </w:rPr>
        <w:t xml:space="preserve"> </w:t>
      </w:r>
      <w:r>
        <w:t>a</w:t>
      </w:r>
      <w:r>
        <w:rPr>
          <w:spacing w:val="1"/>
        </w:rPr>
        <w:t xml:space="preserve"> </w:t>
      </w:r>
      <w:r>
        <w:t>bond</w:t>
      </w:r>
      <w:r>
        <w:rPr>
          <w:spacing w:val="1"/>
        </w:rPr>
        <w:t xml:space="preserve"> </w:t>
      </w:r>
      <w:r>
        <w:t>to</w:t>
      </w:r>
      <w:r>
        <w:rPr>
          <w:spacing w:val="1"/>
        </w:rPr>
        <w:t xml:space="preserve"> </w:t>
      </w:r>
      <w:r>
        <w:t>guarantee</w:t>
      </w:r>
      <w:r>
        <w:rPr>
          <w:spacing w:val="1"/>
        </w:rPr>
        <w:t xml:space="preserve"> </w:t>
      </w:r>
      <w:r>
        <w:t>the</w:t>
      </w:r>
      <w:r>
        <w:rPr>
          <w:spacing w:val="1"/>
        </w:rPr>
        <w:t xml:space="preserve"> </w:t>
      </w:r>
      <w:r>
        <w:t>contractor’s</w:t>
      </w:r>
      <w:r>
        <w:rPr>
          <w:spacing w:val="1"/>
        </w:rPr>
        <w:t xml:space="preserve"> </w:t>
      </w:r>
      <w:r>
        <w:t>performance.</w:t>
      </w:r>
      <w:r>
        <w:rPr>
          <w:spacing w:val="1"/>
        </w:rPr>
        <w:t xml:space="preserve"> </w:t>
      </w:r>
      <w:r>
        <w:t>Upon notification of a successful bid, performance bonds</w:t>
      </w:r>
      <w:r>
        <w:rPr>
          <w:spacing w:val="1"/>
        </w:rPr>
        <w:t xml:space="preserve"> </w:t>
      </w:r>
      <w:r>
        <w:t>must be received by Sumter County within five (5) business days after</w:t>
      </w:r>
      <w:r>
        <w:rPr>
          <w:spacing w:val="1"/>
        </w:rPr>
        <w:t xml:space="preserve"> </w:t>
      </w:r>
      <w:r>
        <w:t>notification by Sumter County of a successful bid.</w:t>
      </w:r>
      <w:r>
        <w:rPr>
          <w:spacing w:val="1"/>
        </w:rPr>
        <w:t xml:space="preserve"> </w:t>
      </w:r>
      <w:r>
        <w:t>No contracts for public</w:t>
      </w:r>
      <w:r>
        <w:rPr>
          <w:spacing w:val="1"/>
        </w:rPr>
        <w:t xml:space="preserve"> </w:t>
      </w:r>
      <w:r>
        <w:t xml:space="preserve">works projects will be entered into without </w:t>
      </w:r>
      <w:r w:rsidR="004E068D">
        <w:t xml:space="preserve">the </w:t>
      </w:r>
      <w:r>
        <w:t>issue of a valid performance</w:t>
      </w:r>
      <w:r>
        <w:rPr>
          <w:spacing w:val="1"/>
        </w:rPr>
        <w:t xml:space="preserve"> </w:t>
      </w:r>
      <w:r>
        <w:t>bond, which must be approved by the Board of Commissioners prior to the</w:t>
      </w:r>
      <w:r>
        <w:rPr>
          <w:spacing w:val="1"/>
        </w:rPr>
        <w:t xml:space="preserve"> </w:t>
      </w:r>
      <w:r>
        <w:t>signing</w:t>
      </w:r>
      <w:r>
        <w:rPr>
          <w:spacing w:val="-4"/>
        </w:rPr>
        <w:t xml:space="preserve"> </w:t>
      </w:r>
      <w:r>
        <w:t>of</w:t>
      </w:r>
      <w:r>
        <w:rPr>
          <w:spacing w:val="-1"/>
        </w:rPr>
        <w:t xml:space="preserve"> </w:t>
      </w:r>
      <w:r>
        <w:t>any</w:t>
      </w:r>
      <w:r>
        <w:rPr>
          <w:spacing w:val="-3"/>
        </w:rPr>
        <w:t xml:space="preserve"> </w:t>
      </w:r>
      <w:r>
        <w:t>contract.</w:t>
      </w:r>
    </w:p>
    <w:p w14:paraId="14C53EEC" w14:textId="77777777" w:rsidR="00697643" w:rsidRDefault="00697643" w:rsidP="00697643">
      <w:pPr>
        <w:pStyle w:val="BodyText"/>
        <w:rPr>
          <w:sz w:val="26"/>
        </w:rPr>
      </w:pPr>
    </w:p>
    <w:p w14:paraId="6E0B8E37" w14:textId="7E25A314" w:rsidR="00697643" w:rsidRDefault="00697643" w:rsidP="00697643">
      <w:pPr>
        <w:pStyle w:val="BodyText"/>
        <w:spacing w:before="217"/>
        <w:ind w:left="2651" w:right="595"/>
        <w:jc w:val="both"/>
      </w:pPr>
      <w:r>
        <w:rPr>
          <w:b/>
        </w:rPr>
        <w:t xml:space="preserve">Payment Bond </w:t>
      </w:r>
      <w:r>
        <w:t>– A Contractor shall give a payment bond with good and</w:t>
      </w:r>
      <w:r>
        <w:rPr>
          <w:spacing w:val="1"/>
        </w:rPr>
        <w:t xml:space="preserve"> </w:t>
      </w:r>
      <w:r>
        <w:t>sufficient surety or sureties, payable to Sumter County for the use and</w:t>
      </w:r>
      <w:r>
        <w:rPr>
          <w:spacing w:val="1"/>
        </w:rPr>
        <w:t xml:space="preserve"> </w:t>
      </w:r>
      <w:r>
        <w:t>protection of all subcontractors and all persons supplying labor, materials,</w:t>
      </w:r>
      <w:r>
        <w:rPr>
          <w:spacing w:val="1"/>
        </w:rPr>
        <w:t xml:space="preserve"> </w:t>
      </w:r>
      <w:r w:rsidR="009C131F">
        <w:t>machinery,</w:t>
      </w:r>
      <w:r>
        <w:rPr>
          <w:spacing w:val="27"/>
        </w:rPr>
        <w:t xml:space="preserve"> </w:t>
      </w:r>
      <w:r>
        <w:t>and</w:t>
      </w:r>
      <w:r>
        <w:rPr>
          <w:spacing w:val="33"/>
        </w:rPr>
        <w:t xml:space="preserve"> </w:t>
      </w:r>
      <w:r>
        <w:t>equipment</w:t>
      </w:r>
      <w:r>
        <w:rPr>
          <w:spacing w:val="30"/>
        </w:rPr>
        <w:t xml:space="preserve"> </w:t>
      </w:r>
      <w:r>
        <w:t>in</w:t>
      </w:r>
      <w:r>
        <w:rPr>
          <w:spacing w:val="31"/>
        </w:rPr>
        <w:t xml:space="preserve"> </w:t>
      </w:r>
      <w:r>
        <w:t>the</w:t>
      </w:r>
      <w:r>
        <w:rPr>
          <w:spacing w:val="30"/>
        </w:rPr>
        <w:t xml:space="preserve"> </w:t>
      </w:r>
      <w:r>
        <w:t>prosecution</w:t>
      </w:r>
      <w:r>
        <w:rPr>
          <w:spacing w:val="30"/>
        </w:rPr>
        <w:t xml:space="preserve"> </w:t>
      </w:r>
      <w:r>
        <w:t>of</w:t>
      </w:r>
      <w:r>
        <w:rPr>
          <w:spacing w:val="32"/>
        </w:rPr>
        <w:t xml:space="preserve"> </w:t>
      </w:r>
      <w:r>
        <w:t>the</w:t>
      </w:r>
      <w:r>
        <w:rPr>
          <w:spacing w:val="30"/>
        </w:rPr>
        <w:t xml:space="preserve"> </w:t>
      </w:r>
      <w:r>
        <w:t>work</w:t>
      </w:r>
      <w:r>
        <w:rPr>
          <w:spacing w:val="30"/>
        </w:rPr>
        <w:t xml:space="preserve"> </w:t>
      </w:r>
      <w:r>
        <w:t>provided</w:t>
      </w:r>
      <w:r>
        <w:rPr>
          <w:spacing w:val="33"/>
        </w:rPr>
        <w:t xml:space="preserve"> </w:t>
      </w:r>
      <w:r>
        <w:t>for</w:t>
      </w:r>
      <w:r>
        <w:rPr>
          <w:spacing w:val="29"/>
        </w:rPr>
        <w:t xml:space="preserve"> </w:t>
      </w:r>
      <w:r>
        <w:t>in</w:t>
      </w:r>
      <w:r>
        <w:rPr>
          <w:spacing w:val="-57"/>
        </w:rPr>
        <w:t xml:space="preserve"> </w:t>
      </w:r>
      <w:r>
        <w:t>the contract.</w:t>
      </w:r>
      <w:r>
        <w:rPr>
          <w:spacing w:val="1"/>
        </w:rPr>
        <w:t xml:space="preserve"> </w:t>
      </w:r>
      <w:r>
        <w:t>The payment bond shall be in the amount of at least the total</w:t>
      </w:r>
      <w:r>
        <w:rPr>
          <w:spacing w:val="1"/>
        </w:rPr>
        <w:t xml:space="preserve"> </w:t>
      </w:r>
      <w:r>
        <w:t>amount</w:t>
      </w:r>
      <w:r>
        <w:rPr>
          <w:spacing w:val="1"/>
        </w:rPr>
        <w:t xml:space="preserve"> </w:t>
      </w:r>
      <w:r>
        <w:t>payable by the</w:t>
      </w:r>
      <w:r>
        <w:rPr>
          <w:spacing w:val="1"/>
        </w:rPr>
        <w:t xml:space="preserve"> </w:t>
      </w:r>
      <w:r>
        <w:t>terms</w:t>
      </w:r>
      <w:r>
        <w:rPr>
          <w:spacing w:val="1"/>
        </w:rPr>
        <w:t xml:space="preserve"> </w:t>
      </w:r>
      <w:r>
        <w:t>of the contract</w:t>
      </w:r>
      <w:r>
        <w:rPr>
          <w:spacing w:val="1"/>
        </w:rPr>
        <w:t xml:space="preserve"> </w:t>
      </w:r>
      <w:r>
        <w:t>and</w:t>
      </w:r>
      <w:r>
        <w:rPr>
          <w:spacing w:val="1"/>
        </w:rPr>
        <w:t xml:space="preserve"> </w:t>
      </w:r>
      <w:r>
        <w:t>must</w:t>
      </w:r>
      <w:r>
        <w:rPr>
          <w:spacing w:val="1"/>
        </w:rPr>
        <w:t xml:space="preserve"> </w:t>
      </w:r>
      <w:r>
        <w:t>be received</w:t>
      </w:r>
      <w:r>
        <w:rPr>
          <w:spacing w:val="1"/>
        </w:rPr>
        <w:t xml:space="preserve"> </w:t>
      </w:r>
      <w:r>
        <w:t>by</w:t>
      </w:r>
      <w:r>
        <w:rPr>
          <w:spacing w:val="1"/>
        </w:rPr>
        <w:t xml:space="preserve"> </w:t>
      </w:r>
      <w:r>
        <w:t>Sumter County within five (5) business days after notification by Sumter</w:t>
      </w:r>
      <w:r>
        <w:rPr>
          <w:spacing w:val="1"/>
        </w:rPr>
        <w:t xml:space="preserve"> </w:t>
      </w:r>
      <w:r>
        <w:t>County of a successful bid.</w:t>
      </w:r>
      <w:r>
        <w:rPr>
          <w:spacing w:val="1"/>
        </w:rPr>
        <w:t xml:space="preserve"> </w:t>
      </w:r>
      <w:r>
        <w:t>No contracts for public works projects will be</w:t>
      </w:r>
      <w:r>
        <w:rPr>
          <w:spacing w:val="1"/>
        </w:rPr>
        <w:t xml:space="preserve"> </w:t>
      </w:r>
      <w:r>
        <w:t>entered</w:t>
      </w:r>
      <w:r>
        <w:rPr>
          <w:spacing w:val="24"/>
        </w:rPr>
        <w:t xml:space="preserve"> </w:t>
      </w:r>
      <w:r>
        <w:t>into</w:t>
      </w:r>
      <w:r>
        <w:rPr>
          <w:spacing w:val="21"/>
        </w:rPr>
        <w:t xml:space="preserve"> </w:t>
      </w:r>
      <w:r>
        <w:t>without</w:t>
      </w:r>
      <w:r>
        <w:rPr>
          <w:spacing w:val="22"/>
        </w:rPr>
        <w:t xml:space="preserve"> </w:t>
      </w:r>
      <w:r w:rsidR="002A7F90">
        <w:rPr>
          <w:spacing w:val="22"/>
        </w:rPr>
        <w:t xml:space="preserve">the </w:t>
      </w:r>
      <w:r>
        <w:t>issue</w:t>
      </w:r>
      <w:r>
        <w:rPr>
          <w:spacing w:val="20"/>
        </w:rPr>
        <w:t xml:space="preserve"> </w:t>
      </w:r>
      <w:r>
        <w:t>of</w:t>
      </w:r>
      <w:r>
        <w:rPr>
          <w:spacing w:val="23"/>
        </w:rPr>
        <w:t xml:space="preserve"> </w:t>
      </w:r>
      <w:r>
        <w:t>a</w:t>
      </w:r>
      <w:r>
        <w:rPr>
          <w:spacing w:val="20"/>
        </w:rPr>
        <w:t xml:space="preserve"> </w:t>
      </w:r>
      <w:r>
        <w:t>valid</w:t>
      </w:r>
      <w:r>
        <w:rPr>
          <w:spacing w:val="21"/>
        </w:rPr>
        <w:t xml:space="preserve"> </w:t>
      </w:r>
      <w:r>
        <w:t>payment</w:t>
      </w:r>
      <w:r>
        <w:rPr>
          <w:spacing w:val="22"/>
        </w:rPr>
        <w:t xml:space="preserve"> </w:t>
      </w:r>
      <w:r>
        <w:t>bond,</w:t>
      </w:r>
      <w:r>
        <w:rPr>
          <w:spacing w:val="21"/>
        </w:rPr>
        <w:t xml:space="preserve"> </w:t>
      </w:r>
      <w:r>
        <w:t>which</w:t>
      </w:r>
      <w:r>
        <w:rPr>
          <w:spacing w:val="21"/>
        </w:rPr>
        <w:t xml:space="preserve"> </w:t>
      </w:r>
      <w:r>
        <w:t>must</w:t>
      </w:r>
      <w:r>
        <w:rPr>
          <w:spacing w:val="22"/>
        </w:rPr>
        <w:t xml:space="preserve"> </w:t>
      </w:r>
      <w:r>
        <w:t>be</w:t>
      </w:r>
      <w:r>
        <w:rPr>
          <w:sz w:val="32"/>
        </w:rPr>
        <w:t xml:space="preserve"> </w:t>
      </w:r>
      <w:r>
        <w:t>approved</w:t>
      </w:r>
      <w:r>
        <w:rPr>
          <w:spacing w:val="1"/>
        </w:rPr>
        <w:t xml:space="preserve"> </w:t>
      </w:r>
      <w:r>
        <w:t>by</w:t>
      </w:r>
      <w:r>
        <w:rPr>
          <w:spacing w:val="1"/>
        </w:rPr>
        <w:t xml:space="preserve"> </w:t>
      </w:r>
      <w:r>
        <w:t>the</w:t>
      </w:r>
      <w:r>
        <w:rPr>
          <w:spacing w:val="1"/>
        </w:rPr>
        <w:t xml:space="preserve"> </w:t>
      </w:r>
      <w:r>
        <w:t>Board</w:t>
      </w:r>
      <w:r>
        <w:rPr>
          <w:spacing w:val="1"/>
        </w:rPr>
        <w:t xml:space="preserve"> </w:t>
      </w:r>
      <w:r>
        <w:t>of</w:t>
      </w:r>
      <w:r>
        <w:rPr>
          <w:spacing w:val="1"/>
        </w:rPr>
        <w:t xml:space="preserve"> </w:t>
      </w:r>
      <w:r>
        <w:t>Commissioners</w:t>
      </w:r>
      <w:r>
        <w:rPr>
          <w:spacing w:val="1"/>
        </w:rPr>
        <w:t xml:space="preserve"> </w:t>
      </w:r>
      <w:r>
        <w:t>prior</w:t>
      </w:r>
      <w:r>
        <w:rPr>
          <w:spacing w:val="1"/>
        </w:rPr>
        <w:t xml:space="preserve"> </w:t>
      </w:r>
      <w:r>
        <w:t>to</w:t>
      </w:r>
      <w:r>
        <w:rPr>
          <w:spacing w:val="1"/>
        </w:rPr>
        <w:t xml:space="preserve"> </w:t>
      </w:r>
      <w:r>
        <w:t>the</w:t>
      </w:r>
      <w:r>
        <w:rPr>
          <w:spacing w:val="1"/>
        </w:rPr>
        <w:t xml:space="preserve"> </w:t>
      </w:r>
      <w:r>
        <w:t>signing</w:t>
      </w:r>
      <w:r>
        <w:rPr>
          <w:spacing w:val="1"/>
        </w:rPr>
        <w:t xml:space="preserve"> </w:t>
      </w:r>
      <w:r>
        <w:t>of</w:t>
      </w:r>
      <w:r>
        <w:rPr>
          <w:spacing w:val="1"/>
        </w:rPr>
        <w:t xml:space="preserve"> </w:t>
      </w:r>
      <w:r>
        <w:t>any</w:t>
      </w:r>
      <w:r>
        <w:rPr>
          <w:spacing w:val="1"/>
        </w:rPr>
        <w:t xml:space="preserve"> </w:t>
      </w:r>
      <w:r>
        <w:t>contract.</w:t>
      </w:r>
      <w:r>
        <w:rPr>
          <w:spacing w:val="1"/>
        </w:rPr>
        <w:t xml:space="preserve"> </w:t>
      </w:r>
      <w:r>
        <w:t xml:space="preserve">In lieu of the payment </w:t>
      </w:r>
      <w:r w:rsidR="002A7F90">
        <w:t>,</w:t>
      </w:r>
      <w:r>
        <w:t>bond the County may accept a cashier’s</w:t>
      </w:r>
      <w:r>
        <w:rPr>
          <w:spacing w:val="1"/>
        </w:rPr>
        <w:t xml:space="preserve"> </w:t>
      </w:r>
      <w:r>
        <w:t>check, certified check, or cash in the amount of the total amount payable by</w:t>
      </w:r>
      <w:r>
        <w:rPr>
          <w:spacing w:val="-57"/>
        </w:rPr>
        <w:t xml:space="preserve"> </w:t>
      </w:r>
      <w:r>
        <w:t>the</w:t>
      </w:r>
      <w:r>
        <w:rPr>
          <w:spacing w:val="-2"/>
        </w:rPr>
        <w:t xml:space="preserve"> </w:t>
      </w:r>
      <w:r>
        <w:t>terms of</w:t>
      </w:r>
      <w:r>
        <w:rPr>
          <w:spacing w:val="-1"/>
        </w:rPr>
        <w:t xml:space="preserve"> </w:t>
      </w:r>
      <w:r>
        <w:t>the</w:t>
      </w:r>
      <w:r>
        <w:rPr>
          <w:spacing w:val="-1"/>
        </w:rPr>
        <w:t xml:space="preserve"> </w:t>
      </w:r>
      <w:r>
        <w:t>contract.</w:t>
      </w:r>
    </w:p>
    <w:p w14:paraId="4C5BD3CF" w14:textId="77777777" w:rsidR="00697643" w:rsidRDefault="00697643" w:rsidP="00697643">
      <w:pPr>
        <w:pStyle w:val="BodyText"/>
        <w:rPr>
          <w:sz w:val="26"/>
        </w:rPr>
      </w:pPr>
    </w:p>
    <w:p w14:paraId="79D9818A" w14:textId="77777777" w:rsidR="00697643" w:rsidRDefault="00697643" w:rsidP="00697643">
      <w:pPr>
        <w:pStyle w:val="BodyText"/>
        <w:spacing w:before="217"/>
        <w:ind w:left="2651" w:right="595"/>
        <w:jc w:val="both"/>
      </w:pPr>
      <w:r>
        <w:rPr>
          <w:b/>
        </w:rPr>
        <w:t xml:space="preserve">Irrevocable Letter of Credit </w:t>
      </w:r>
      <w:r>
        <w:t>– Where the amount of any bond does not</w:t>
      </w:r>
      <w:r>
        <w:rPr>
          <w:spacing w:val="1"/>
        </w:rPr>
        <w:t xml:space="preserve"> </w:t>
      </w:r>
      <w:r>
        <w:t>exceed $300,000, the County may in its discretion, accept an irrevocable</w:t>
      </w:r>
      <w:r>
        <w:rPr>
          <w:spacing w:val="1"/>
        </w:rPr>
        <w:t xml:space="preserve"> </w:t>
      </w:r>
      <w:r>
        <w:t>letter of credit issued by a bank or savings and loan association, as defined</w:t>
      </w:r>
      <w:r>
        <w:rPr>
          <w:spacing w:val="1"/>
        </w:rPr>
        <w:t xml:space="preserve"> </w:t>
      </w:r>
      <w:r>
        <w:t>in O.C.G.A. Code Section 7-1-4, in the amount of and in lieu of the bond</w:t>
      </w:r>
      <w:r>
        <w:rPr>
          <w:spacing w:val="1"/>
        </w:rPr>
        <w:t xml:space="preserve"> </w:t>
      </w:r>
      <w:r>
        <w:t>otherwise</w:t>
      </w:r>
      <w:r>
        <w:rPr>
          <w:spacing w:val="-2"/>
        </w:rPr>
        <w:t xml:space="preserve"> </w:t>
      </w:r>
      <w:r>
        <w:t>required under</w:t>
      </w:r>
      <w:r>
        <w:rPr>
          <w:spacing w:val="1"/>
        </w:rPr>
        <w:t xml:space="preserve"> </w:t>
      </w:r>
      <w:r>
        <w:t>Code</w:t>
      </w:r>
      <w:r>
        <w:rPr>
          <w:spacing w:val="-1"/>
        </w:rPr>
        <w:t xml:space="preserve"> </w:t>
      </w:r>
      <w:r>
        <w:t>Section 36-91-50.</w:t>
      </w:r>
    </w:p>
    <w:p w14:paraId="284B8711" w14:textId="77777777" w:rsidR="00B837A0" w:rsidRDefault="00B837A0" w:rsidP="00CB6C12">
      <w:pPr>
        <w:tabs>
          <w:tab w:val="left" w:pos="2668"/>
        </w:tabs>
      </w:pPr>
    </w:p>
    <w:p w14:paraId="74895B6F" w14:textId="77777777" w:rsidR="00B837A0" w:rsidRDefault="00B837A0" w:rsidP="00CB6C12">
      <w:pPr>
        <w:tabs>
          <w:tab w:val="left" w:pos="2668"/>
        </w:tabs>
      </w:pPr>
    </w:p>
    <w:p w14:paraId="54859D5F" w14:textId="77777777" w:rsidR="00B837A0" w:rsidRDefault="00B837A0" w:rsidP="00CB6C12">
      <w:pPr>
        <w:tabs>
          <w:tab w:val="left" w:pos="2668"/>
        </w:tabs>
      </w:pPr>
    </w:p>
    <w:p w14:paraId="24F31CA8" w14:textId="77777777" w:rsidR="00B837A0" w:rsidRDefault="00B837A0" w:rsidP="00CB6C12">
      <w:pPr>
        <w:tabs>
          <w:tab w:val="left" w:pos="2668"/>
        </w:tabs>
      </w:pPr>
    </w:p>
    <w:p w14:paraId="1D9F1606" w14:textId="77777777" w:rsidR="00B837A0" w:rsidRDefault="00B837A0" w:rsidP="00CB6C12">
      <w:pPr>
        <w:tabs>
          <w:tab w:val="left" w:pos="2668"/>
        </w:tabs>
      </w:pPr>
    </w:p>
    <w:p w14:paraId="7B1CB879" w14:textId="77777777" w:rsidR="00B837A0" w:rsidRDefault="00B837A0" w:rsidP="00CB6C12">
      <w:pPr>
        <w:tabs>
          <w:tab w:val="left" w:pos="2668"/>
        </w:tabs>
      </w:pPr>
    </w:p>
    <w:p w14:paraId="1668F734" w14:textId="7670C740" w:rsidR="00DA7EB2" w:rsidRDefault="009C131F" w:rsidP="000411AA">
      <w:pPr>
        <w:spacing w:before="178"/>
        <w:jc w:val="center"/>
        <w:rPr>
          <w:b/>
          <w:sz w:val="24"/>
        </w:rPr>
      </w:pPr>
      <w:r>
        <w:rPr>
          <w:b/>
          <w:sz w:val="24"/>
          <w:u w:val="thick"/>
        </w:rPr>
        <w:lastRenderedPageBreak/>
        <w:t>LOCA</w:t>
      </w:r>
      <w:r w:rsidR="00DA7EB2">
        <w:rPr>
          <w:b/>
          <w:sz w:val="24"/>
          <w:u w:val="thick"/>
        </w:rPr>
        <w:t>L</w:t>
      </w:r>
      <w:r w:rsidR="00DA7EB2">
        <w:rPr>
          <w:b/>
          <w:spacing w:val="-5"/>
          <w:sz w:val="24"/>
          <w:u w:val="thick"/>
        </w:rPr>
        <w:t xml:space="preserve"> </w:t>
      </w:r>
      <w:r w:rsidR="00DA7EB2">
        <w:rPr>
          <w:b/>
          <w:sz w:val="24"/>
          <w:u w:val="thick"/>
        </w:rPr>
        <w:t>VENDOR</w:t>
      </w:r>
      <w:r w:rsidR="00DA7EB2">
        <w:rPr>
          <w:b/>
          <w:spacing w:val="-5"/>
          <w:sz w:val="24"/>
          <w:u w:val="thick"/>
        </w:rPr>
        <w:t xml:space="preserve"> </w:t>
      </w:r>
      <w:r w:rsidR="00DA7EB2">
        <w:rPr>
          <w:b/>
          <w:sz w:val="24"/>
          <w:u w:val="thick"/>
        </w:rPr>
        <w:t>PREFERENCE</w:t>
      </w:r>
      <w:r w:rsidR="00DA7EB2">
        <w:rPr>
          <w:b/>
          <w:spacing w:val="-1"/>
          <w:sz w:val="24"/>
          <w:u w:val="thick"/>
        </w:rPr>
        <w:t xml:space="preserve"> </w:t>
      </w:r>
      <w:r w:rsidR="00DA7EB2">
        <w:rPr>
          <w:b/>
          <w:sz w:val="24"/>
          <w:u w:val="thick"/>
        </w:rPr>
        <w:t>POLICY</w:t>
      </w:r>
    </w:p>
    <w:p w14:paraId="53E03060" w14:textId="77777777" w:rsidR="00DA7EB2" w:rsidRDefault="00DA7EB2" w:rsidP="00DA7EB2">
      <w:pPr>
        <w:pStyle w:val="BodyText"/>
        <w:rPr>
          <w:b/>
          <w:sz w:val="26"/>
        </w:rPr>
      </w:pPr>
    </w:p>
    <w:p w14:paraId="5AACAC57" w14:textId="77777777" w:rsidR="00DA7EB2" w:rsidRPr="003F4615" w:rsidRDefault="00DA7EB2" w:rsidP="00DA7EB2">
      <w:pPr>
        <w:tabs>
          <w:tab w:val="left" w:pos="1243"/>
        </w:tabs>
        <w:spacing w:before="90"/>
        <w:rPr>
          <w:sz w:val="24"/>
        </w:rPr>
      </w:pPr>
      <w:r w:rsidRPr="003F4615">
        <w:rPr>
          <w:sz w:val="24"/>
        </w:rPr>
        <w:tab/>
      </w:r>
      <w:r w:rsidRPr="003F4615">
        <w:rPr>
          <w:sz w:val="24"/>
          <w:u w:val="single"/>
        </w:rPr>
        <w:t>Local</w:t>
      </w:r>
      <w:r w:rsidRPr="003F4615">
        <w:rPr>
          <w:spacing w:val="-3"/>
          <w:sz w:val="24"/>
          <w:u w:val="single"/>
        </w:rPr>
        <w:t xml:space="preserve"> </w:t>
      </w:r>
      <w:r w:rsidRPr="003F4615">
        <w:rPr>
          <w:sz w:val="24"/>
          <w:u w:val="single"/>
        </w:rPr>
        <w:t>Vendor</w:t>
      </w:r>
      <w:r w:rsidRPr="003F4615">
        <w:rPr>
          <w:spacing w:val="-3"/>
          <w:sz w:val="24"/>
          <w:u w:val="single"/>
        </w:rPr>
        <w:t xml:space="preserve"> </w:t>
      </w:r>
      <w:r w:rsidRPr="003F4615">
        <w:rPr>
          <w:sz w:val="24"/>
          <w:u w:val="single"/>
        </w:rPr>
        <w:t>Preference</w:t>
      </w:r>
      <w:r w:rsidRPr="003F4615">
        <w:rPr>
          <w:spacing w:val="-3"/>
          <w:sz w:val="24"/>
          <w:u w:val="single"/>
        </w:rPr>
        <w:t xml:space="preserve"> </w:t>
      </w:r>
      <w:r>
        <w:rPr>
          <w:sz w:val="24"/>
          <w:u w:val="single"/>
        </w:rPr>
        <w:t>Policy</w:t>
      </w:r>
    </w:p>
    <w:p w14:paraId="2D5C5ACD" w14:textId="77777777" w:rsidR="00DA7EB2" w:rsidRDefault="00DA7EB2" w:rsidP="00DA7EB2">
      <w:pPr>
        <w:pStyle w:val="BodyText"/>
        <w:spacing w:before="8"/>
        <w:rPr>
          <w:sz w:val="18"/>
        </w:rPr>
      </w:pPr>
    </w:p>
    <w:p w14:paraId="4B14321B" w14:textId="77777777" w:rsidR="00DA7EB2" w:rsidRDefault="00DA7EB2" w:rsidP="00DA7EB2">
      <w:pPr>
        <w:pStyle w:val="BodyText"/>
        <w:spacing w:before="90"/>
        <w:ind w:left="1300" w:right="238"/>
        <w:jc w:val="both"/>
      </w:pPr>
      <w:r>
        <w:t>Sumter County recognizes the vital contribution made by local businesses by providing</w:t>
      </w:r>
      <w:r>
        <w:rPr>
          <w:spacing w:val="1"/>
        </w:rPr>
        <w:t xml:space="preserve"> </w:t>
      </w:r>
      <w:r>
        <w:t>employment and contributing to the local tax base, resulting in a boost to local economic</w:t>
      </w:r>
      <w:r>
        <w:rPr>
          <w:spacing w:val="1"/>
        </w:rPr>
        <w:t xml:space="preserve"> </w:t>
      </w:r>
      <w:r>
        <w:t>activity,</w:t>
      </w:r>
      <w:r>
        <w:rPr>
          <w:spacing w:val="-1"/>
        </w:rPr>
        <w:t xml:space="preserve"> </w:t>
      </w:r>
      <w:r>
        <w:t>employment, and ultimately, tax</w:t>
      </w:r>
      <w:r>
        <w:rPr>
          <w:spacing w:val="1"/>
        </w:rPr>
        <w:t xml:space="preserve"> </w:t>
      </w:r>
      <w:r>
        <w:t>revenue.</w:t>
      </w:r>
    </w:p>
    <w:p w14:paraId="60D30229" w14:textId="77777777" w:rsidR="00DA7EB2" w:rsidRDefault="00DA7EB2" w:rsidP="00DA7EB2">
      <w:pPr>
        <w:pStyle w:val="BodyText"/>
        <w:rPr>
          <w:sz w:val="26"/>
        </w:rPr>
      </w:pPr>
    </w:p>
    <w:p w14:paraId="1A06BC42" w14:textId="77777777" w:rsidR="00DA7EB2" w:rsidRPr="00DA7EB2" w:rsidRDefault="00DA7EB2" w:rsidP="00DA7EB2">
      <w:pPr>
        <w:tabs>
          <w:tab w:val="left" w:pos="1660"/>
        </w:tabs>
        <w:spacing w:before="217"/>
        <w:rPr>
          <w:sz w:val="24"/>
        </w:rPr>
      </w:pPr>
      <w:r w:rsidRPr="00DA7EB2">
        <w:rPr>
          <w:sz w:val="24"/>
        </w:rPr>
        <w:t xml:space="preserve">                    </w:t>
      </w:r>
      <w:r w:rsidR="0061773D">
        <w:rPr>
          <w:sz w:val="24"/>
        </w:rPr>
        <w:t>A.</w:t>
      </w:r>
      <w:r w:rsidRPr="00DA7EB2">
        <w:rPr>
          <w:sz w:val="24"/>
        </w:rPr>
        <w:t xml:space="preserve">  </w:t>
      </w:r>
      <w:r w:rsidRPr="00DA7EB2">
        <w:rPr>
          <w:sz w:val="24"/>
          <w:u w:val="single"/>
        </w:rPr>
        <w:t>Definitions.</w:t>
      </w:r>
      <w:r w:rsidRPr="00DA7EB2">
        <w:rPr>
          <w:spacing w:val="-2"/>
          <w:sz w:val="24"/>
        </w:rPr>
        <w:t xml:space="preserve"> </w:t>
      </w:r>
      <w:r w:rsidRPr="00DA7EB2">
        <w:rPr>
          <w:sz w:val="24"/>
        </w:rPr>
        <w:t>The</w:t>
      </w:r>
      <w:r w:rsidRPr="00DA7EB2">
        <w:rPr>
          <w:spacing w:val="-2"/>
          <w:sz w:val="24"/>
        </w:rPr>
        <w:t xml:space="preserve"> </w:t>
      </w:r>
      <w:r w:rsidRPr="00DA7EB2">
        <w:rPr>
          <w:sz w:val="24"/>
        </w:rPr>
        <w:t>following</w:t>
      </w:r>
      <w:r w:rsidRPr="00DA7EB2">
        <w:rPr>
          <w:spacing w:val="-5"/>
          <w:sz w:val="24"/>
        </w:rPr>
        <w:t xml:space="preserve"> </w:t>
      </w:r>
      <w:r w:rsidRPr="00DA7EB2">
        <w:rPr>
          <w:sz w:val="24"/>
        </w:rPr>
        <w:t>terms</w:t>
      </w:r>
      <w:r w:rsidRPr="00DA7EB2">
        <w:rPr>
          <w:spacing w:val="-1"/>
          <w:sz w:val="24"/>
        </w:rPr>
        <w:t xml:space="preserve"> </w:t>
      </w:r>
      <w:r w:rsidRPr="00DA7EB2">
        <w:rPr>
          <w:sz w:val="24"/>
        </w:rPr>
        <w:t>shall</w:t>
      </w:r>
      <w:r w:rsidRPr="00DA7EB2">
        <w:rPr>
          <w:spacing w:val="-1"/>
          <w:sz w:val="24"/>
        </w:rPr>
        <w:t xml:space="preserve"> </w:t>
      </w:r>
      <w:r w:rsidRPr="00DA7EB2">
        <w:rPr>
          <w:sz w:val="24"/>
        </w:rPr>
        <w:t>have</w:t>
      </w:r>
      <w:r w:rsidRPr="00DA7EB2">
        <w:rPr>
          <w:spacing w:val="-3"/>
          <w:sz w:val="24"/>
        </w:rPr>
        <w:t xml:space="preserve"> </w:t>
      </w:r>
      <w:r w:rsidRPr="00DA7EB2">
        <w:rPr>
          <w:sz w:val="24"/>
        </w:rPr>
        <w:t>the</w:t>
      </w:r>
      <w:r w:rsidRPr="00DA7EB2">
        <w:rPr>
          <w:spacing w:val="-2"/>
          <w:sz w:val="24"/>
        </w:rPr>
        <w:t xml:space="preserve"> </w:t>
      </w:r>
      <w:r w:rsidRPr="00DA7EB2">
        <w:rPr>
          <w:sz w:val="24"/>
        </w:rPr>
        <w:t>meanings</w:t>
      </w:r>
      <w:r w:rsidRPr="00DA7EB2">
        <w:rPr>
          <w:spacing w:val="-2"/>
          <w:sz w:val="24"/>
        </w:rPr>
        <w:t xml:space="preserve"> </w:t>
      </w:r>
      <w:r w:rsidRPr="00DA7EB2">
        <w:rPr>
          <w:sz w:val="24"/>
        </w:rPr>
        <w:t>listed</w:t>
      </w:r>
      <w:r w:rsidRPr="00DA7EB2">
        <w:rPr>
          <w:spacing w:val="-8"/>
          <w:sz w:val="24"/>
        </w:rPr>
        <w:t xml:space="preserve"> </w:t>
      </w:r>
      <w:r w:rsidRPr="00DA7EB2">
        <w:rPr>
          <w:sz w:val="24"/>
        </w:rPr>
        <w:t>below:</w:t>
      </w:r>
    </w:p>
    <w:p w14:paraId="0F70EFE5" w14:textId="77777777" w:rsidR="00DA7EB2" w:rsidRDefault="00DA7EB2" w:rsidP="00DA7EB2">
      <w:pPr>
        <w:pStyle w:val="BodyText"/>
        <w:spacing w:before="10"/>
        <w:rPr>
          <w:sz w:val="18"/>
        </w:rPr>
      </w:pPr>
    </w:p>
    <w:p w14:paraId="7AAFD557" w14:textId="1B117649" w:rsidR="00DA7EB2" w:rsidRPr="00DA7EB2" w:rsidRDefault="00DA7EB2" w:rsidP="00F31AA5">
      <w:pPr>
        <w:pStyle w:val="ListParagraph"/>
        <w:numPr>
          <w:ilvl w:val="3"/>
          <w:numId w:val="36"/>
        </w:numPr>
        <w:tabs>
          <w:tab w:val="left" w:pos="2379"/>
          <w:tab w:val="left" w:pos="2380"/>
        </w:tabs>
        <w:spacing w:before="90"/>
        <w:ind w:right="243"/>
        <w:jc w:val="both"/>
        <w:rPr>
          <w:sz w:val="24"/>
        </w:rPr>
      </w:pPr>
      <w:r w:rsidRPr="00DA7EB2">
        <w:rPr>
          <w:sz w:val="24"/>
        </w:rPr>
        <w:t xml:space="preserve">“Local vendor” shall mean a vendor which at the time of submission of its bid </w:t>
      </w:r>
      <w:r w:rsidR="007860C3" w:rsidRPr="00DA7EB2">
        <w:rPr>
          <w:sz w:val="24"/>
        </w:rPr>
        <w:t>has</w:t>
      </w:r>
      <w:r w:rsidR="007860C3">
        <w:rPr>
          <w:sz w:val="24"/>
        </w:rPr>
        <w:t xml:space="preserve"> </w:t>
      </w:r>
      <w:proofErr w:type="gramStart"/>
      <w:r w:rsidR="00586BF1" w:rsidRPr="00DA7EB2">
        <w:rPr>
          <w:spacing w:val="-57"/>
          <w:sz w:val="24"/>
        </w:rPr>
        <w:t>a</w:t>
      </w:r>
      <w:r w:rsidR="00586BF1" w:rsidRPr="00DA7EB2">
        <w:rPr>
          <w:spacing w:val="-2"/>
          <w:sz w:val="24"/>
        </w:rPr>
        <w:t xml:space="preserve"> </w:t>
      </w:r>
      <w:r w:rsidR="00586BF1">
        <w:rPr>
          <w:spacing w:val="-2"/>
          <w:sz w:val="24"/>
        </w:rPr>
        <w:t xml:space="preserve"> physical</w:t>
      </w:r>
      <w:proofErr w:type="gramEnd"/>
      <w:r w:rsidRPr="00DA7EB2">
        <w:rPr>
          <w:sz w:val="24"/>
        </w:rPr>
        <w:t xml:space="preserve"> presence within the</w:t>
      </w:r>
      <w:r w:rsidRPr="00DA7EB2">
        <w:rPr>
          <w:spacing w:val="-1"/>
          <w:sz w:val="24"/>
        </w:rPr>
        <w:t xml:space="preserve"> </w:t>
      </w:r>
      <w:r w:rsidRPr="00DA7EB2">
        <w:rPr>
          <w:sz w:val="24"/>
        </w:rPr>
        <w:t>geographic</w:t>
      </w:r>
      <w:r w:rsidRPr="00DA7EB2">
        <w:rPr>
          <w:spacing w:val="-2"/>
          <w:sz w:val="24"/>
        </w:rPr>
        <w:t xml:space="preserve"> </w:t>
      </w:r>
      <w:r w:rsidRPr="00DA7EB2">
        <w:rPr>
          <w:sz w:val="24"/>
        </w:rPr>
        <w:t>boundaries of</w:t>
      </w:r>
      <w:r w:rsidRPr="00DA7EB2">
        <w:rPr>
          <w:spacing w:val="-1"/>
          <w:sz w:val="24"/>
        </w:rPr>
        <w:t xml:space="preserve"> </w:t>
      </w:r>
      <w:r w:rsidRPr="00DA7EB2">
        <w:rPr>
          <w:sz w:val="24"/>
        </w:rPr>
        <w:t>Sumter</w:t>
      </w:r>
      <w:r w:rsidRPr="00DA7EB2">
        <w:rPr>
          <w:spacing w:val="-6"/>
          <w:sz w:val="24"/>
        </w:rPr>
        <w:t xml:space="preserve"> </w:t>
      </w:r>
      <w:r w:rsidRPr="00DA7EB2">
        <w:rPr>
          <w:sz w:val="24"/>
        </w:rPr>
        <w:t>County.</w:t>
      </w:r>
    </w:p>
    <w:p w14:paraId="469870CD" w14:textId="77777777" w:rsidR="00DA7EB2" w:rsidRDefault="00DA7EB2" w:rsidP="00DA7EB2">
      <w:pPr>
        <w:pStyle w:val="BodyText"/>
        <w:spacing w:before="5"/>
        <w:rPr>
          <w:sz w:val="34"/>
        </w:rPr>
      </w:pPr>
    </w:p>
    <w:p w14:paraId="612C4E99" w14:textId="77777777" w:rsidR="00DA7EB2" w:rsidRDefault="00DA7EB2" w:rsidP="00F31AA5">
      <w:pPr>
        <w:pStyle w:val="ListParagraph"/>
        <w:numPr>
          <w:ilvl w:val="3"/>
          <w:numId w:val="36"/>
        </w:numPr>
        <w:tabs>
          <w:tab w:val="left" w:pos="2379"/>
          <w:tab w:val="left" w:pos="2380"/>
        </w:tabs>
        <w:spacing w:before="1"/>
        <w:ind w:right="229"/>
        <w:jc w:val="both"/>
        <w:rPr>
          <w:sz w:val="24"/>
        </w:rPr>
      </w:pPr>
      <w:r>
        <w:rPr>
          <w:sz w:val="24"/>
        </w:rPr>
        <w:t>“Out-of-county vendor” shall mean a vendor that at the time of submission of its</w:t>
      </w:r>
      <w:r>
        <w:rPr>
          <w:spacing w:val="1"/>
          <w:sz w:val="24"/>
        </w:rPr>
        <w:t xml:space="preserve"> </w:t>
      </w:r>
      <w:r>
        <w:rPr>
          <w:sz w:val="24"/>
        </w:rPr>
        <w:t>bid does not have a physical</w:t>
      </w:r>
      <w:r>
        <w:rPr>
          <w:spacing w:val="1"/>
          <w:sz w:val="24"/>
        </w:rPr>
        <w:t xml:space="preserve"> </w:t>
      </w:r>
      <w:r>
        <w:rPr>
          <w:sz w:val="24"/>
        </w:rPr>
        <w:t>presence within the geographic boundaries of Sumter</w:t>
      </w:r>
      <w:r>
        <w:rPr>
          <w:spacing w:val="1"/>
          <w:sz w:val="24"/>
        </w:rPr>
        <w:t xml:space="preserve"> </w:t>
      </w:r>
      <w:r>
        <w:rPr>
          <w:sz w:val="24"/>
        </w:rPr>
        <w:t>County.</w:t>
      </w:r>
    </w:p>
    <w:p w14:paraId="7BD03386" w14:textId="77777777" w:rsidR="00DA7EB2" w:rsidRDefault="00DA7EB2" w:rsidP="00DA7EB2">
      <w:pPr>
        <w:pStyle w:val="BodyText"/>
        <w:spacing w:before="4"/>
        <w:rPr>
          <w:sz w:val="34"/>
        </w:rPr>
      </w:pPr>
    </w:p>
    <w:p w14:paraId="7D5583C0" w14:textId="77777777" w:rsidR="00DA7EB2" w:rsidRDefault="00DA7EB2" w:rsidP="00F31AA5">
      <w:pPr>
        <w:pStyle w:val="ListParagraph"/>
        <w:numPr>
          <w:ilvl w:val="3"/>
          <w:numId w:val="36"/>
        </w:numPr>
        <w:tabs>
          <w:tab w:val="left" w:pos="2379"/>
          <w:tab w:val="left" w:pos="2380"/>
        </w:tabs>
        <w:spacing w:before="1"/>
        <w:ind w:right="235"/>
        <w:jc w:val="both"/>
        <w:rPr>
          <w:sz w:val="24"/>
        </w:rPr>
      </w:pPr>
      <w:r>
        <w:rPr>
          <w:sz w:val="24"/>
        </w:rPr>
        <w:t>“Physical presence” shall mean owning, operating, or occupying office space, a</w:t>
      </w:r>
      <w:r>
        <w:rPr>
          <w:spacing w:val="1"/>
          <w:sz w:val="24"/>
        </w:rPr>
        <w:t xml:space="preserve"> </w:t>
      </w:r>
      <w:r>
        <w:rPr>
          <w:sz w:val="24"/>
        </w:rPr>
        <w:t>warehouse,</w:t>
      </w:r>
      <w:r>
        <w:rPr>
          <w:spacing w:val="1"/>
          <w:sz w:val="24"/>
        </w:rPr>
        <w:t xml:space="preserve"> </w:t>
      </w:r>
      <w:r>
        <w:rPr>
          <w:sz w:val="24"/>
        </w:rPr>
        <w:t>or</w:t>
      </w:r>
      <w:r>
        <w:rPr>
          <w:spacing w:val="1"/>
          <w:sz w:val="24"/>
        </w:rPr>
        <w:t xml:space="preserve"> </w:t>
      </w:r>
      <w:r>
        <w:rPr>
          <w:sz w:val="24"/>
        </w:rPr>
        <w:t>another</w:t>
      </w:r>
      <w:r>
        <w:rPr>
          <w:spacing w:val="1"/>
          <w:sz w:val="24"/>
        </w:rPr>
        <w:t xml:space="preserve"> </w:t>
      </w:r>
      <w:r>
        <w:rPr>
          <w:sz w:val="24"/>
        </w:rPr>
        <w:t>physical</w:t>
      </w:r>
      <w:r>
        <w:rPr>
          <w:spacing w:val="1"/>
          <w:sz w:val="24"/>
        </w:rPr>
        <w:t xml:space="preserve"> </w:t>
      </w:r>
      <w:r>
        <w:rPr>
          <w:sz w:val="24"/>
        </w:rPr>
        <w:t>business</w:t>
      </w:r>
      <w:r>
        <w:rPr>
          <w:spacing w:val="1"/>
          <w:sz w:val="24"/>
        </w:rPr>
        <w:t xml:space="preserve"> </w:t>
      </w:r>
      <w:r>
        <w:rPr>
          <w:sz w:val="24"/>
        </w:rPr>
        <w:t>structure,</w:t>
      </w:r>
      <w:r>
        <w:rPr>
          <w:spacing w:val="1"/>
          <w:sz w:val="24"/>
        </w:rPr>
        <w:t xml:space="preserve"> </w:t>
      </w:r>
      <w:r>
        <w:rPr>
          <w:sz w:val="24"/>
        </w:rPr>
        <w:t>including</w:t>
      </w:r>
      <w:r>
        <w:rPr>
          <w:spacing w:val="1"/>
          <w:sz w:val="24"/>
        </w:rPr>
        <w:t xml:space="preserve"> </w:t>
      </w:r>
      <w:r>
        <w:rPr>
          <w:sz w:val="24"/>
        </w:rPr>
        <w:t>principal</w:t>
      </w:r>
      <w:r>
        <w:rPr>
          <w:spacing w:val="1"/>
          <w:sz w:val="24"/>
        </w:rPr>
        <w:t xml:space="preserve"> </w:t>
      </w:r>
      <w:r>
        <w:rPr>
          <w:sz w:val="24"/>
        </w:rPr>
        <w:t>or</w:t>
      </w:r>
      <w:r>
        <w:rPr>
          <w:spacing w:val="1"/>
          <w:sz w:val="24"/>
        </w:rPr>
        <w:t xml:space="preserve"> </w:t>
      </w:r>
      <w:r>
        <w:rPr>
          <w:sz w:val="24"/>
        </w:rPr>
        <w:t>satellite</w:t>
      </w:r>
      <w:r>
        <w:rPr>
          <w:spacing w:val="1"/>
          <w:sz w:val="24"/>
        </w:rPr>
        <w:t xml:space="preserve"> </w:t>
      </w:r>
      <w:r>
        <w:rPr>
          <w:sz w:val="24"/>
        </w:rPr>
        <w:t>locations.</w:t>
      </w:r>
      <w:r>
        <w:rPr>
          <w:spacing w:val="-1"/>
          <w:sz w:val="24"/>
        </w:rPr>
        <w:t xml:space="preserve"> </w:t>
      </w:r>
      <w:r>
        <w:rPr>
          <w:sz w:val="24"/>
        </w:rPr>
        <w:t>Use</w:t>
      </w:r>
      <w:r>
        <w:rPr>
          <w:spacing w:val="-1"/>
          <w:sz w:val="24"/>
        </w:rPr>
        <w:t xml:space="preserve"> </w:t>
      </w:r>
      <w:r>
        <w:rPr>
          <w:sz w:val="24"/>
        </w:rPr>
        <w:t>of</w:t>
      </w:r>
      <w:r>
        <w:rPr>
          <w:spacing w:val="-2"/>
          <w:sz w:val="24"/>
        </w:rPr>
        <w:t xml:space="preserve"> </w:t>
      </w:r>
      <w:r>
        <w:rPr>
          <w:sz w:val="24"/>
        </w:rPr>
        <w:t>a</w:t>
      </w:r>
      <w:r>
        <w:rPr>
          <w:spacing w:val="-1"/>
          <w:sz w:val="24"/>
        </w:rPr>
        <w:t xml:space="preserve"> </w:t>
      </w:r>
      <w:r>
        <w:rPr>
          <w:sz w:val="24"/>
        </w:rPr>
        <w:t>post office</w:t>
      </w:r>
      <w:r>
        <w:rPr>
          <w:spacing w:val="-2"/>
          <w:sz w:val="24"/>
        </w:rPr>
        <w:t xml:space="preserve"> </w:t>
      </w:r>
      <w:r>
        <w:rPr>
          <w:sz w:val="24"/>
        </w:rPr>
        <w:t>box</w:t>
      </w:r>
      <w:r>
        <w:rPr>
          <w:spacing w:val="2"/>
          <w:sz w:val="24"/>
        </w:rPr>
        <w:t xml:space="preserve"> </w:t>
      </w:r>
      <w:r>
        <w:rPr>
          <w:sz w:val="24"/>
        </w:rPr>
        <w:t>shall not</w:t>
      </w:r>
      <w:r>
        <w:rPr>
          <w:spacing w:val="-1"/>
          <w:sz w:val="24"/>
        </w:rPr>
        <w:t xml:space="preserve"> </w:t>
      </w:r>
      <w:r>
        <w:rPr>
          <w:sz w:val="24"/>
        </w:rPr>
        <w:t>constitute</w:t>
      </w:r>
      <w:r>
        <w:rPr>
          <w:spacing w:val="-1"/>
          <w:sz w:val="24"/>
        </w:rPr>
        <w:t xml:space="preserve"> </w:t>
      </w:r>
      <w:r>
        <w:rPr>
          <w:sz w:val="24"/>
        </w:rPr>
        <w:t>a</w:t>
      </w:r>
      <w:r>
        <w:rPr>
          <w:spacing w:val="-2"/>
          <w:sz w:val="24"/>
        </w:rPr>
        <w:t xml:space="preserve"> </w:t>
      </w:r>
      <w:r>
        <w:rPr>
          <w:sz w:val="24"/>
        </w:rPr>
        <w:t>physical</w:t>
      </w:r>
      <w:r>
        <w:rPr>
          <w:spacing w:val="-9"/>
          <w:sz w:val="24"/>
        </w:rPr>
        <w:t xml:space="preserve"> </w:t>
      </w:r>
      <w:r>
        <w:rPr>
          <w:sz w:val="24"/>
        </w:rPr>
        <w:t>presence.</w:t>
      </w:r>
    </w:p>
    <w:p w14:paraId="54AC687E" w14:textId="77777777" w:rsidR="00DA7EB2" w:rsidRPr="0061773D" w:rsidRDefault="00DA7EB2" w:rsidP="00DA7EB2">
      <w:pPr>
        <w:pStyle w:val="ListParagraph"/>
        <w:tabs>
          <w:tab w:val="left" w:pos="2379"/>
          <w:tab w:val="left" w:pos="2380"/>
        </w:tabs>
        <w:spacing w:before="1"/>
        <w:ind w:left="1739" w:right="235" w:firstLine="0"/>
        <w:jc w:val="both"/>
        <w:rPr>
          <w:sz w:val="24"/>
        </w:rPr>
      </w:pPr>
    </w:p>
    <w:p w14:paraId="75317A78" w14:textId="77777777" w:rsidR="0061773D" w:rsidRDefault="0061773D" w:rsidP="0061773D">
      <w:pPr>
        <w:tabs>
          <w:tab w:val="left" w:pos="2379"/>
          <w:tab w:val="left" w:pos="2380"/>
        </w:tabs>
        <w:spacing w:before="1"/>
        <w:ind w:right="235"/>
        <w:jc w:val="both"/>
        <w:rPr>
          <w:sz w:val="24"/>
          <w:u w:val="single"/>
        </w:rPr>
      </w:pPr>
      <w:r w:rsidRPr="0061773D">
        <w:rPr>
          <w:sz w:val="24"/>
        </w:rPr>
        <w:t xml:space="preserve">                        </w:t>
      </w:r>
      <w:r>
        <w:rPr>
          <w:sz w:val="24"/>
        </w:rPr>
        <w:t>B.</w:t>
      </w:r>
      <w:r w:rsidRPr="0061773D">
        <w:rPr>
          <w:sz w:val="24"/>
        </w:rPr>
        <w:t xml:space="preserve">  </w:t>
      </w:r>
      <w:r w:rsidR="00DA7EB2" w:rsidRPr="0061773D">
        <w:rPr>
          <w:sz w:val="24"/>
          <w:u w:val="single"/>
        </w:rPr>
        <w:t>Bids.</w:t>
      </w:r>
    </w:p>
    <w:p w14:paraId="06343F7D" w14:textId="77777777" w:rsidR="00DA7EB2" w:rsidRPr="0061773D" w:rsidRDefault="00DA7EB2" w:rsidP="00F31AA5">
      <w:pPr>
        <w:pStyle w:val="ListParagraph"/>
        <w:numPr>
          <w:ilvl w:val="0"/>
          <w:numId w:val="37"/>
        </w:numPr>
        <w:tabs>
          <w:tab w:val="left" w:pos="2379"/>
          <w:tab w:val="left" w:pos="2380"/>
        </w:tabs>
        <w:spacing w:before="1"/>
        <w:ind w:right="235"/>
        <w:jc w:val="both"/>
        <w:rPr>
          <w:sz w:val="24"/>
        </w:rPr>
      </w:pPr>
      <w:r w:rsidRPr="0061773D">
        <w:rPr>
          <w:sz w:val="24"/>
        </w:rPr>
        <w:t>If</w:t>
      </w:r>
      <w:r w:rsidRPr="0061773D">
        <w:rPr>
          <w:spacing w:val="60"/>
          <w:sz w:val="24"/>
        </w:rPr>
        <w:t xml:space="preserve"> </w:t>
      </w:r>
      <w:r w:rsidRPr="0061773D">
        <w:rPr>
          <w:sz w:val="24"/>
        </w:rPr>
        <w:t>the local vendor is responsible, responsive, and within seven percent (7%) of</w:t>
      </w:r>
      <w:r w:rsidRPr="0061773D">
        <w:rPr>
          <w:spacing w:val="1"/>
          <w:sz w:val="24"/>
        </w:rPr>
        <w:t xml:space="preserve"> </w:t>
      </w:r>
      <w:r w:rsidRPr="0061773D">
        <w:rPr>
          <w:sz w:val="24"/>
        </w:rPr>
        <w:t>the lowest responsible, responsive bid submitted by any out-of-county vendor, the local</w:t>
      </w:r>
      <w:r w:rsidRPr="0061773D">
        <w:rPr>
          <w:spacing w:val="1"/>
          <w:sz w:val="24"/>
        </w:rPr>
        <w:t xml:space="preserve"> </w:t>
      </w:r>
      <w:r w:rsidRPr="0061773D">
        <w:rPr>
          <w:sz w:val="24"/>
        </w:rPr>
        <w:t>vendor</w:t>
      </w:r>
      <w:r w:rsidRPr="0061773D">
        <w:rPr>
          <w:spacing w:val="36"/>
          <w:sz w:val="24"/>
        </w:rPr>
        <w:t xml:space="preserve"> </w:t>
      </w:r>
      <w:r w:rsidRPr="0061773D">
        <w:rPr>
          <w:sz w:val="24"/>
        </w:rPr>
        <w:t>will</w:t>
      </w:r>
      <w:r w:rsidRPr="0061773D">
        <w:rPr>
          <w:spacing w:val="38"/>
          <w:sz w:val="24"/>
        </w:rPr>
        <w:t xml:space="preserve"> </w:t>
      </w:r>
      <w:proofErr w:type="gramStart"/>
      <w:r w:rsidRPr="0061773D">
        <w:rPr>
          <w:sz w:val="24"/>
        </w:rPr>
        <w:t>be</w:t>
      </w:r>
      <w:r w:rsidRPr="0061773D">
        <w:rPr>
          <w:spacing w:val="37"/>
          <w:sz w:val="24"/>
        </w:rPr>
        <w:t xml:space="preserve"> </w:t>
      </w:r>
      <w:r w:rsidRPr="0061773D">
        <w:rPr>
          <w:sz w:val="24"/>
        </w:rPr>
        <w:t>notified</w:t>
      </w:r>
      <w:proofErr w:type="gramEnd"/>
      <w:r w:rsidRPr="0061773D">
        <w:rPr>
          <w:spacing w:val="38"/>
          <w:sz w:val="24"/>
        </w:rPr>
        <w:t xml:space="preserve"> </w:t>
      </w:r>
      <w:r w:rsidRPr="0061773D">
        <w:rPr>
          <w:sz w:val="24"/>
        </w:rPr>
        <w:t>by</w:t>
      </w:r>
      <w:r w:rsidRPr="0061773D">
        <w:rPr>
          <w:spacing w:val="33"/>
          <w:sz w:val="24"/>
        </w:rPr>
        <w:t xml:space="preserve"> </w:t>
      </w:r>
      <w:r w:rsidRPr="0061773D">
        <w:rPr>
          <w:sz w:val="24"/>
        </w:rPr>
        <w:t>the</w:t>
      </w:r>
      <w:r w:rsidRPr="0061773D">
        <w:rPr>
          <w:spacing w:val="37"/>
          <w:sz w:val="24"/>
        </w:rPr>
        <w:t xml:space="preserve"> </w:t>
      </w:r>
      <w:r w:rsidRPr="0061773D">
        <w:rPr>
          <w:sz w:val="24"/>
        </w:rPr>
        <w:t>County</w:t>
      </w:r>
      <w:r w:rsidRPr="0061773D">
        <w:rPr>
          <w:spacing w:val="36"/>
          <w:sz w:val="24"/>
        </w:rPr>
        <w:t xml:space="preserve"> </w:t>
      </w:r>
      <w:r w:rsidRPr="0061773D">
        <w:rPr>
          <w:sz w:val="24"/>
        </w:rPr>
        <w:t>and</w:t>
      </w:r>
      <w:r w:rsidRPr="0061773D">
        <w:rPr>
          <w:spacing w:val="40"/>
          <w:sz w:val="24"/>
        </w:rPr>
        <w:t xml:space="preserve"> </w:t>
      </w:r>
      <w:r w:rsidRPr="0061773D">
        <w:rPr>
          <w:sz w:val="24"/>
        </w:rPr>
        <w:t>given</w:t>
      </w:r>
      <w:r w:rsidRPr="0061773D">
        <w:rPr>
          <w:spacing w:val="38"/>
          <w:sz w:val="24"/>
        </w:rPr>
        <w:t xml:space="preserve"> </w:t>
      </w:r>
      <w:r w:rsidRPr="0061773D">
        <w:rPr>
          <w:sz w:val="24"/>
        </w:rPr>
        <w:t>the</w:t>
      </w:r>
      <w:r w:rsidRPr="0061773D">
        <w:rPr>
          <w:spacing w:val="37"/>
          <w:sz w:val="24"/>
        </w:rPr>
        <w:t xml:space="preserve"> </w:t>
      </w:r>
      <w:r w:rsidRPr="0061773D">
        <w:rPr>
          <w:sz w:val="24"/>
        </w:rPr>
        <w:t>opportunity</w:t>
      </w:r>
      <w:r w:rsidRPr="0061773D">
        <w:rPr>
          <w:spacing w:val="31"/>
          <w:sz w:val="24"/>
        </w:rPr>
        <w:t xml:space="preserve"> </w:t>
      </w:r>
      <w:r w:rsidRPr="0061773D">
        <w:rPr>
          <w:sz w:val="24"/>
        </w:rPr>
        <w:t>to</w:t>
      </w:r>
      <w:r w:rsidRPr="0061773D">
        <w:rPr>
          <w:spacing w:val="38"/>
          <w:sz w:val="24"/>
        </w:rPr>
        <w:t xml:space="preserve"> </w:t>
      </w:r>
      <w:r w:rsidRPr="0061773D">
        <w:rPr>
          <w:sz w:val="24"/>
        </w:rPr>
        <w:t>reduce</w:t>
      </w:r>
      <w:r w:rsidRPr="0061773D">
        <w:rPr>
          <w:spacing w:val="37"/>
          <w:sz w:val="24"/>
        </w:rPr>
        <w:t xml:space="preserve"> </w:t>
      </w:r>
      <w:r w:rsidRPr="0061773D">
        <w:rPr>
          <w:sz w:val="24"/>
        </w:rPr>
        <w:t>its</w:t>
      </w:r>
      <w:r w:rsidRPr="0061773D">
        <w:rPr>
          <w:spacing w:val="38"/>
          <w:sz w:val="24"/>
        </w:rPr>
        <w:t xml:space="preserve"> </w:t>
      </w:r>
      <w:r w:rsidRPr="0061773D">
        <w:rPr>
          <w:sz w:val="24"/>
        </w:rPr>
        <w:t>bid</w:t>
      </w:r>
      <w:r w:rsidRPr="0061773D">
        <w:rPr>
          <w:spacing w:val="37"/>
          <w:sz w:val="24"/>
        </w:rPr>
        <w:t xml:space="preserve"> </w:t>
      </w:r>
      <w:r w:rsidRPr="0061773D">
        <w:rPr>
          <w:sz w:val="24"/>
        </w:rPr>
        <w:t xml:space="preserve">to </w:t>
      </w:r>
      <w:r>
        <w:t>match the bid offered by the out-of-county vendor. The local vendor shall have three (3)</w:t>
      </w:r>
      <w:r w:rsidRPr="0061773D">
        <w:rPr>
          <w:spacing w:val="1"/>
        </w:rPr>
        <w:t xml:space="preserve"> </w:t>
      </w:r>
      <w:r>
        <w:t>business days after the date of such notice to confirm in writing that it will match the</w:t>
      </w:r>
      <w:r w:rsidRPr="0061773D">
        <w:rPr>
          <w:spacing w:val="1"/>
        </w:rPr>
        <w:t xml:space="preserve"> </w:t>
      </w:r>
      <w:r>
        <w:t>lowest bid and upon doing so will be deemed the lowest responsible, responsive bidder</w:t>
      </w:r>
      <w:r w:rsidRPr="0061773D">
        <w:rPr>
          <w:spacing w:val="1"/>
        </w:rPr>
        <w:t xml:space="preserve"> </w:t>
      </w:r>
      <w:r>
        <w:t>and</w:t>
      </w:r>
      <w:r w:rsidRPr="0061773D">
        <w:rPr>
          <w:spacing w:val="-1"/>
        </w:rPr>
        <w:t xml:space="preserve"> </w:t>
      </w:r>
      <w:r>
        <w:t>shall receive</w:t>
      </w:r>
      <w:r w:rsidRPr="0061773D">
        <w:rPr>
          <w:spacing w:val="-1"/>
        </w:rPr>
        <w:t xml:space="preserve"> </w:t>
      </w:r>
      <w:r>
        <w:t>the</w:t>
      </w:r>
      <w:r w:rsidRPr="0061773D">
        <w:rPr>
          <w:spacing w:val="-6"/>
        </w:rPr>
        <w:t xml:space="preserve"> </w:t>
      </w:r>
      <w:r>
        <w:t>award.</w:t>
      </w:r>
    </w:p>
    <w:p w14:paraId="1D74557C" w14:textId="77777777" w:rsidR="00DA7EB2" w:rsidRDefault="00DA7EB2" w:rsidP="00DA7EB2">
      <w:pPr>
        <w:pStyle w:val="BodyText"/>
        <w:spacing w:before="5"/>
        <w:rPr>
          <w:sz w:val="34"/>
        </w:rPr>
      </w:pPr>
    </w:p>
    <w:p w14:paraId="13003CEF" w14:textId="77777777" w:rsidR="00DA7EB2" w:rsidRDefault="00DA7EB2" w:rsidP="00F31AA5">
      <w:pPr>
        <w:pStyle w:val="BodyText"/>
        <w:numPr>
          <w:ilvl w:val="0"/>
          <w:numId w:val="37"/>
        </w:numPr>
        <w:spacing w:before="1"/>
        <w:ind w:right="232"/>
        <w:jc w:val="both"/>
      </w:pPr>
      <w:r>
        <w:t>Should</w:t>
      </w:r>
      <w:r>
        <w:rPr>
          <w:spacing w:val="1"/>
        </w:rPr>
        <w:t xml:space="preserve"> </w:t>
      </w:r>
      <w:r>
        <w:t>the</w:t>
      </w:r>
      <w:r>
        <w:rPr>
          <w:spacing w:val="1"/>
        </w:rPr>
        <w:t xml:space="preserve"> </w:t>
      </w:r>
      <w:r>
        <w:t>lowest</w:t>
      </w:r>
      <w:r>
        <w:rPr>
          <w:spacing w:val="1"/>
        </w:rPr>
        <w:t xml:space="preserve"> </w:t>
      </w:r>
      <w:r>
        <w:t>responsible,</w:t>
      </w:r>
      <w:r>
        <w:rPr>
          <w:spacing w:val="1"/>
        </w:rPr>
        <w:t xml:space="preserve"> </w:t>
      </w:r>
      <w:r>
        <w:t>responsive</w:t>
      </w:r>
      <w:r>
        <w:rPr>
          <w:spacing w:val="1"/>
        </w:rPr>
        <w:t xml:space="preserve"> </w:t>
      </w:r>
      <w:r>
        <w:t>local</w:t>
      </w:r>
      <w:r>
        <w:rPr>
          <w:spacing w:val="1"/>
        </w:rPr>
        <w:t xml:space="preserve"> </w:t>
      </w:r>
      <w:r>
        <w:t>vendor</w:t>
      </w:r>
      <w:r>
        <w:rPr>
          <w:spacing w:val="1"/>
        </w:rPr>
        <w:t xml:space="preserve"> </w:t>
      </w:r>
      <w:r>
        <w:t>decline</w:t>
      </w:r>
      <w:r>
        <w:rPr>
          <w:spacing w:val="1"/>
        </w:rPr>
        <w:t xml:space="preserve"> </w:t>
      </w:r>
      <w:r>
        <w:t>to</w:t>
      </w:r>
      <w:r>
        <w:rPr>
          <w:spacing w:val="1"/>
        </w:rPr>
        <w:t xml:space="preserve"> </w:t>
      </w:r>
      <w:r>
        <w:t>match</w:t>
      </w:r>
      <w:r>
        <w:rPr>
          <w:spacing w:val="60"/>
        </w:rPr>
        <w:t xml:space="preserve"> </w:t>
      </w:r>
      <w:r>
        <w:t>the</w:t>
      </w:r>
      <w:r>
        <w:rPr>
          <w:spacing w:val="-57"/>
        </w:rPr>
        <w:t xml:space="preserve"> </w:t>
      </w:r>
      <w:r>
        <w:t>lowest bid, the County shall provide the same notice and opportunity to the next</w:t>
      </w:r>
      <w:r>
        <w:rPr>
          <w:spacing w:val="1"/>
        </w:rPr>
        <w:t xml:space="preserve"> </w:t>
      </w:r>
      <w:r>
        <w:t>lowest responsible, responsive local bidder who is within seven percent (7%) of</w:t>
      </w:r>
      <w:r>
        <w:rPr>
          <w:spacing w:val="1"/>
        </w:rPr>
        <w:t xml:space="preserve"> </w:t>
      </w:r>
      <w:r>
        <w:t>the lowest responsible, responsive out-of-county bidder. This process shall repeat</w:t>
      </w:r>
      <w:r>
        <w:rPr>
          <w:spacing w:val="1"/>
        </w:rPr>
        <w:t xml:space="preserve"> </w:t>
      </w:r>
      <w:r>
        <w:t>as</w:t>
      </w:r>
      <w:r>
        <w:rPr>
          <w:spacing w:val="-1"/>
        </w:rPr>
        <w:t xml:space="preserve"> </w:t>
      </w:r>
      <w:r>
        <w:t>necessary</w:t>
      </w:r>
      <w:r>
        <w:rPr>
          <w:spacing w:val="-5"/>
        </w:rPr>
        <w:t xml:space="preserve"> </w:t>
      </w:r>
      <w:r>
        <w:t>until an award is</w:t>
      </w:r>
      <w:r>
        <w:rPr>
          <w:spacing w:val="-7"/>
        </w:rPr>
        <w:t xml:space="preserve"> </w:t>
      </w:r>
      <w:r>
        <w:t>made.</w:t>
      </w:r>
    </w:p>
    <w:p w14:paraId="0B2E49DC" w14:textId="77777777" w:rsidR="00DA7EB2" w:rsidRDefault="00DA7EB2" w:rsidP="00DA7EB2">
      <w:pPr>
        <w:pStyle w:val="BodyText"/>
        <w:rPr>
          <w:sz w:val="26"/>
        </w:rPr>
      </w:pPr>
    </w:p>
    <w:p w14:paraId="09D436C5" w14:textId="77777777" w:rsidR="00DA7EB2" w:rsidRPr="0061773D" w:rsidRDefault="00DA7EB2" w:rsidP="00F31AA5">
      <w:pPr>
        <w:pStyle w:val="ListParagraph"/>
        <w:numPr>
          <w:ilvl w:val="0"/>
          <w:numId w:val="37"/>
        </w:numPr>
        <w:tabs>
          <w:tab w:val="left" w:pos="2379"/>
          <w:tab w:val="left" w:pos="2380"/>
        </w:tabs>
        <w:spacing w:before="217"/>
        <w:ind w:right="238"/>
        <w:rPr>
          <w:sz w:val="24"/>
        </w:rPr>
      </w:pPr>
      <w:r w:rsidRPr="0061773D">
        <w:rPr>
          <w:sz w:val="24"/>
        </w:rPr>
        <w:t>If</w:t>
      </w:r>
      <w:r w:rsidRPr="0061773D">
        <w:rPr>
          <w:spacing w:val="15"/>
          <w:sz w:val="24"/>
        </w:rPr>
        <w:t xml:space="preserve"> </w:t>
      </w:r>
      <w:r w:rsidRPr="0061773D">
        <w:rPr>
          <w:sz w:val="24"/>
        </w:rPr>
        <w:t>a</w:t>
      </w:r>
      <w:r w:rsidRPr="0061773D">
        <w:rPr>
          <w:spacing w:val="14"/>
          <w:sz w:val="24"/>
        </w:rPr>
        <w:t xml:space="preserve"> </w:t>
      </w:r>
      <w:r w:rsidRPr="0061773D">
        <w:rPr>
          <w:sz w:val="24"/>
        </w:rPr>
        <w:t>local</w:t>
      </w:r>
      <w:r w:rsidRPr="0061773D">
        <w:rPr>
          <w:spacing w:val="13"/>
          <w:sz w:val="24"/>
        </w:rPr>
        <w:t xml:space="preserve"> </w:t>
      </w:r>
      <w:r w:rsidRPr="0061773D">
        <w:rPr>
          <w:sz w:val="24"/>
        </w:rPr>
        <w:t>vendor</w:t>
      </w:r>
      <w:r w:rsidRPr="0061773D">
        <w:rPr>
          <w:spacing w:val="16"/>
          <w:sz w:val="24"/>
        </w:rPr>
        <w:t xml:space="preserve"> </w:t>
      </w:r>
      <w:r w:rsidRPr="0061773D">
        <w:rPr>
          <w:sz w:val="24"/>
        </w:rPr>
        <w:t>and</w:t>
      </w:r>
      <w:r w:rsidRPr="0061773D">
        <w:rPr>
          <w:spacing w:val="15"/>
          <w:sz w:val="24"/>
        </w:rPr>
        <w:t xml:space="preserve"> </w:t>
      </w:r>
      <w:r w:rsidRPr="0061773D">
        <w:rPr>
          <w:sz w:val="24"/>
        </w:rPr>
        <w:t>out-of-county</w:t>
      </w:r>
      <w:r w:rsidRPr="0061773D">
        <w:rPr>
          <w:spacing w:val="11"/>
          <w:sz w:val="24"/>
        </w:rPr>
        <w:t xml:space="preserve"> </w:t>
      </w:r>
      <w:r w:rsidRPr="0061773D">
        <w:rPr>
          <w:sz w:val="24"/>
        </w:rPr>
        <w:t>vendor</w:t>
      </w:r>
      <w:r w:rsidRPr="0061773D">
        <w:rPr>
          <w:spacing w:val="16"/>
          <w:sz w:val="24"/>
        </w:rPr>
        <w:t xml:space="preserve"> </w:t>
      </w:r>
      <w:r w:rsidRPr="0061773D">
        <w:rPr>
          <w:sz w:val="24"/>
        </w:rPr>
        <w:t>submit</w:t>
      </w:r>
      <w:r w:rsidRPr="0061773D">
        <w:rPr>
          <w:spacing w:val="13"/>
          <w:sz w:val="24"/>
        </w:rPr>
        <w:t xml:space="preserve"> </w:t>
      </w:r>
      <w:r w:rsidRPr="0061773D">
        <w:rPr>
          <w:sz w:val="24"/>
        </w:rPr>
        <w:t>equivalent</w:t>
      </w:r>
      <w:r w:rsidRPr="0061773D">
        <w:rPr>
          <w:spacing w:val="13"/>
          <w:sz w:val="24"/>
        </w:rPr>
        <w:t xml:space="preserve"> </w:t>
      </w:r>
      <w:r w:rsidRPr="0061773D">
        <w:rPr>
          <w:sz w:val="24"/>
        </w:rPr>
        <w:t>lowest</w:t>
      </w:r>
      <w:r w:rsidRPr="0061773D">
        <w:rPr>
          <w:spacing w:val="13"/>
          <w:sz w:val="24"/>
        </w:rPr>
        <w:t xml:space="preserve"> </w:t>
      </w:r>
      <w:r w:rsidRPr="0061773D">
        <w:rPr>
          <w:sz w:val="24"/>
        </w:rPr>
        <w:t>responsible,</w:t>
      </w:r>
      <w:r w:rsidRPr="0061773D">
        <w:rPr>
          <w:spacing w:val="-57"/>
          <w:sz w:val="24"/>
        </w:rPr>
        <w:t xml:space="preserve"> </w:t>
      </w:r>
      <w:r w:rsidRPr="0061773D">
        <w:rPr>
          <w:sz w:val="24"/>
        </w:rPr>
        <w:t>responsive</w:t>
      </w:r>
      <w:r w:rsidRPr="0061773D">
        <w:rPr>
          <w:spacing w:val="-2"/>
          <w:sz w:val="24"/>
        </w:rPr>
        <w:t xml:space="preserve"> </w:t>
      </w:r>
      <w:r w:rsidRPr="0061773D">
        <w:rPr>
          <w:sz w:val="24"/>
        </w:rPr>
        <w:t>bids, preference</w:t>
      </w:r>
      <w:r w:rsidRPr="0061773D">
        <w:rPr>
          <w:spacing w:val="-1"/>
          <w:sz w:val="24"/>
        </w:rPr>
        <w:t xml:space="preserve"> </w:t>
      </w:r>
      <w:r w:rsidRPr="0061773D">
        <w:rPr>
          <w:sz w:val="24"/>
        </w:rPr>
        <w:t>shall be</w:t>
      </w:r>
      <w:r w:rsidRPr="0061773D">
        <w:rPr>
          <w:spacing w:val="1"/>
          <w:sz w:val="24"/>
        </w:rPr>
        <w:t xml:space="preserve"> </w:t>
      </w:r>
      <w:r w:rsidRPr="0061773D">
        <w:rPr>
          <w:sz w:val="24"/>
        </w:rPr>
        <w:t>given</w:t>
      </w:r>
      <w:r w:rsidRPr="0061773D">
        <w:rPr>
          <w:spacing w:val="-1"/>
          <w:sz w:val="24"/>
        </w:rPr>
        <w:t xml:space="preserve"> </w:t>
      </w:r>
      <w:r w:rsidRPr="0061773D">
        <w:rPr>
          <w:sz w:val="24"/>
        </w:rPr>
        <w:t>to the</w:t>
      </w:r>
      <w:r w:rsidRPr="0061773D">
        <w:rPr>
          <w:spacing w:val="-1"/>
          <w:sz w:val="24"/>
        </w:rPr>
        <w:t xml:space="preserve"> </w:t>
      </w:r>
      <w:r w:rsidRPr="0061773D">
        <w:rPr>
          <w:sz w:val="24"/>
        </w:rPr>
        <w:t>local</w:t>
      </w:r>
      <w:r w:rsidRPr="0061773D">
        <w:rPr>
          <w:spacing w:val="-2"/>
          <w:sz w:val="24"/>
        </w:rPr>
        <w:t xml:space="preserve"> </w:t>
      </w:r>
      <w:r w:rsidRPr="0061773D">
        <w:rPr>
          <w:sz w:val="24"/>
        </w:rPr>
        <w:t>vendor.</w:t>
      </w:r>
    </w:p>
    <w:p w14:paraId="2D45DFBC" w14:textId="41B4CD28" w:rsidR="00DA7EB2" w:rsidRDefault="00DA7EB2" w:rsidP="00DA7EB2">
      <w:pPr>
        <w:pStyle w:val="BodyText"/>
        <w:spacing w:before="5"/>
        <w:rPr>
          <w:sz w:val="34"/>
        </w:rPr>
      </w:pPr>
    </w:p>
    <w:p w14:paraId="502F5830" w14:textId="77777777" w:rsidR="009C131F" w:rsidRDefault="009C131F" w:rsidP="00DA7EB2">
      <w:pPr>
        <w:pStyle w:val="BodyText"/>
        <w:spacing w:before="5"/>
        <w:rPr>
          <w:sz w:val="34"/>
        </w:rPr>
      </w:pPr>
    </w:p>
    <w:p w14:paraId="6CA503AA" w14:textId="77777777" w:rsidR="00D20418" w:rsidRPr="00D20418" w:rsidRDefault="00D20418" w:rsidP="00D20418">
      <w:pPr>
        <w:pStyle w:val="ListParagraph"/>
        <w:tabs>
          <w:tab w:val="left" w:pos="1660"/>
        </w:tabs>
        <w:ind w:left="1559" w:right="240" w:firstLine="0"/>
        <w:rPr>
          <w:sz w:val="24"/>
        </w:rPr>
      </w:pPr>
      <w:r>
        <w:rPr>
          <w:sz w:val="24"/>
        </w:rPr>
        <w:lastRenderedPageBreak/>
        <w:t xml:space="preserve"> C.</w:t>
      </w:r>
      <w:r w:rsidRPr="002F24FD">
        <w:rPr>
          <w:sz w:val="24"/>
        </w:rPr>
        <w:t xml:space="preserve"> </w:t>
      </w:r>
      <w:r w:rsidRPr="00D20418">
        <w:rPr>
          <w:sz w:val="24"/>
          <w:u w:val="single"/>
        </w:rPr>
        <w:t>Eligibility</w:t>
      </w:r>
      <w:r w:rsidR="00DA7EB2" w:rsidRPr="00D20418">
        <w:rPr>
          <w:sz w:val="24"/>
          <w:u w:val="single"/>
        </w:rPr>
        <w:t xml:space="preserve"> Requirements</w:t>
      </w:r>
      <w:proofErr w:type="gramStart"/>
      <w:r w:rsidR="00DA7EB2" w:rsidRPr="00D20418">
        <w:rPr>
          <w:sz w:val="24"/>
          <w:u w:val="single"/>
        </w:rPr>
        <w:t>.</w:t>
      </w:r>
      <w:r w:rsidRPr="00D20418">
        <w:rPr>
          <w:sz w:val="24"/>
        </w:rPr>
        <w:t xml:space="preserve">  </w:t>
      </w:r>
      <w:proofErr w:type="gramEnd"/>
    </w:p>
    <w:p w14:paraId="118A7ED5" w14:textId="77777777" w:rsidR="00D20418" w:rsidRDefault="00D20418" w:rsidP="00D20418">
      <w:pPr>
        <w:pStyle w:val="ListParagraph"/>
        <w:tabs>
          <w:tab w:val="left" w:pos="1660"/>
        </w:tabs>
        <w:ind w:left="1559" w:right="240" w:firstLine="0"/>
        <w:jc w:val="center"/>
        <w:rPr>
          <w:sz w:val="24"/>
        </w:rPr>
      </w:pPr>
    </w:p>
    <w:p w14:paraId="09305E6A" w14:textId="77777777" w:rsidR="00DA7EB2" w:rsidRPr="00D20418" w:rsidRDefault="00DA7EB2" w:rsidP="00D20418">
      <w:pPr>
        <w:pStyle w:val="ListParagraph"/>
        <w:tabs>
          <w:tab w:val="left" w:pos="1660"/>
        </w:tabs>
        <w:ind w:left="1559" w:right="240" w:firstLine="0"/>
        <w:rPr>
          <w:sz w:val="24"/>
          <w:u w:val="single"/>
        </w:rPr>
      </w:pPr>
      <w:r w:rsidRPr="00D20418">
        <w:rPr>
          <w:sz w:val="24"/>
        </w:rPr>
        <w:t>A local vendor shall only be eligible to receive the benefit of</w:t>
      </w:r>
      <w:r w:rsidRPr="00D20418">
        <w:rPr>
          <w:spacing w:val="1"/>
          <w:sz w:val="24"/>
        </w:rPr>
        <w:t xml:space="preserve"> </w:t>
      </w:r>
      <w:r w:rsidRPr="00D20418">
        <w:rPr>
          <w:sz w:val="24"/>
        </w:rPr>
        <w:t>this</w:t>
      </w:r>
      <w:r w:rsidRPr="00D20418">
        <w:rPr>
          <w:spacing w:val="-1"/>
          <w:sz w:val="24"/>
        </w:rPr>
        <w:t xml:space="preserve"> </w:t>
      </w:r>
      <w:r w:rsidRPr="00D20418">
        <w:rPr>
          <w:sz w:val="24"/>
        </w:rPr>
        <w:t>preference</w:t>
      </w:r>
      <w:r w:rsidRPr="00D20418">
        <w:rPr>
          <w:spacing w:val="-1"/>
          <w:sz w:val="24"/>
        </w:rPr>
        <w:t xml:space="preserve"> </w:t>
      </w:r>
      <w:r w:rsidRPr="00D20418">
        <w:rPr>
          <w:sz w:val="24"/>
        </w:rPr>
        <w:t>if</w:t>
      </w:r>
      <w:r w:rsidRPr="00D20418">
        <w:rPr>
          <w:spacing w:val="-1"/>
          <w:sz w:val="24"/>
        </w:rPr>
        <w:t xml:space="preserve"> </w:t>
      </w:r>
      <w:r w:rsidR="00FB0C11" w:rsidRPr="00D20418">
        <w:rPr>
          <w:sz w:val="24"/>
        </w:rPr>
        <w:t xml:space="preserve">it </w:t>
      </w:r>
      <w:r w:rsidR="00D20418">
        <w:rPr>
          <w:sz w:val="24"/>
        </w:rPr>
        <w:t xml:space="preserve">meets </w:t>
      </w:r>
      <w:r w:rsidRPr="00D20418">
        <w:rPr>
          <w:sz w:val="24"/>
        </w:rPr>
        <w:t>each of</w:t>
      </w:r>
      <w:r w:rsidRPr="00D20418">
        <w:rPr>
          <w:spacing w:val="-1"/>
          <w:sz w:val="24"/>
        </w:rPr>
        <w:t xml:space="preserve"> </w:t>
      </w:r>
      <w:r w:rsidRPr="00D20418">
        <w:rPr>
          <w:sz w:val="24"/>
        </w:rPr>
        <w:t>the</w:t>
      </w:r>
      <w:r w:rsidRPr="00D20418">
        <w:rPr>
          <w:spacing w:val="-1"/>
          <w:sz w:val="24"/>
        </w:rPr>
        <w:t xml:space="preserve"> </w:t>
      </w:r>
      <w:r w:rsidRPr="00D20418">
        <w:rPr>
          <w:sz w:val="24"/>
        </w:rPr>
        <w:t>following</w:t>
      </w:r>
      <w:r w:rsidRPr="00D20418">
        <w:rPr>
          <w:spacing w:val="-11"/>
          <w:sz w:val="24"/>
        </w:rPr>
        <w:t xml:space="preserve"> </w:t>
      </w:r>
      <w:r w:rsidRPr="00D20418">
        <w:rPr>
          <w:sz w:val="24"/>
        </w:rPr>
        <w:t>requirement</w:t>
      </w:r>
      <w:r w:rsidR="00FB0C11" w:rsidRPr="00D20418">
        <w:rPr>
          <w:sz w:val="24"/>
        </w:rPr>
        <w:t>s:</w:t>
      </w:r>
    </w:p>
    <w:p w14:paraId="1FA2C25B" w14:textId="77777777" w:rsidR="00DA7EB2" w:rsidRDefault="00DA7EB2" w:rsidP="00DA7EB2">
      <w:pPr>
        <w:pStyle w:val="BodyText"/>
        <w:spacing w:before="6"/>
        <w:rPr>
          <w:sz w:val="36"/>
        </w:rPr>
      </w:pPr>
    </w:p>
    <w:p w14:paraId="4206D93A" w14:textId="77777777" w:rsidR="00DA7EB2" w:rsidRPr="00FB0C11" w:rsidRDefault="000F51E9" w:rsidP="00F31AA5">
      <w:pPr>
        <w:pStyle w:val="ListParagraph"/>
        <w:numPr>
          <w:ilvl w:val="0"/>
          <w:numId w:val="38"/>
        </w:numPr>
        <w:tabs>
          <w:tab w:val="left" w:pos="3000"/>
        </w:tabs>
        <w:ind w:right="230"/>
        <w:rPr>
          <w:sz w:val="24"/>
        </w:rPr>
      </w:pPr>
      <w:r>
        <w:rPr>
          <w:sz w:val="24"/>
        </w:rPr>
        <w:t>S</w:t>
      </w:r>
      <w:r w:rsidR="00DA7EB2" w:rsidRPr="00FB0C11">
        <w:rPr>
          <w:sz w:val="24"/>
        </w:rPr>
        <w:t>atisfies the definition of a local vendor by having a physical presence</w:t>
      </w:r>
      <w:r w:rsidR="00DA7EB2" w:rsidRPr="00FB0C11">
        <w:rPr>
          <w:spacing w:val="1"/>
          <w:sz w:val="24"/>
        </w:rPr>
        <w:t xml:space="preserve"> </w:t>
      </w:r>
      <w:r w:rsidR="00DA7EB2" w:rsidRPr="00FB0C11">
        <w:rPr>
          <w:sz w:val="24"/>
        </w:rPr>
        <w:t>within the geographic boundaries of Sumter County at both the time of</w:t>
      </w:r>
      <w:r w:rsidR="00DA7EB2" w:rsidRPr="00FB0C11">
        <w:rPr>
          <w:spacing w:val="1"/>
          <w:sz w:val="24"/>
        </w:rPr>
        <w:t xml:space="preserve"> </w:t>
      </w:r>
      <w:r w:rsidR="00DA7EB2" w:rsidRPr="00FB0C11">
        <w:rPr>
          <w:sz w:val="24"/>
        </w:rPr>
        <w:t>submission of its bid and the time of the award of the contract or purchase;</w:t>
      </w:r>
      <w:r w:rsidR="00DA7EB2" w:rsidRPr="00FB0C11">
        <w:rPr>
          <w:spacing w:val="1"/>
          <w:sz w:val="24"/>
        </w:rPr>
        <w:t xml:space="preserve"> </w:t>
      </w:r>
      <w:r w:rsidR="00DA7EB2" w:rsidRPr="00FB0C11">
        <w:rPr>
          <w:sz w:val="24"/>
        </w:rPr>
        <w:t>and</w:t>
      </w:r>
    </w:p>
    <w:p w14:paraId="1BC85A71" w14:textId="77777777" w:rsidR="00DA7EB2" w:rsidRDefault="00DA7EB2" w:rsidP="00FB0C11">
      <w:pPr>
        <w:pStyle w:val="BodyText"/>
        <w:spacing w:before="5"/>
        <w:rPr>
          <w:sz w:val="34"/>
        </w:rPr>
      </w:pPr>
    </w:p>
    <w:p w14:paraId="704268C1" w14:textId="055CDE5F" w:rsidR="00DA7EB2" w:rsidRPr="00FB0C11" w:rsidRDefault="00DA7EB2" w:rsidP="00F31AA5">
      <w:pPr>
        <w:pStyle w:val="ListParagraph"/>
        <w:numPr>
          <w:ilvl w:val="0"/>
          <w:numId w:val="38"/>
        </w:numPr>
        <w:tabs>
          <w:tab w:val="left" w:pos="3000"/>
        </w:tabs>
        <w:ind w:right="238"/>
        <w:rPr>
          <w:sz w:val="24"/>
        </w:rPr>
      </w:pPr>
      <w:r w:rsidRPr="00FB0C11">
        <w:rPr>
          <w:sz w:val="24"/>
        </w:rPr>
        <w:t xml:space="preserve">Any taxes or other fees due to the County from the local vendor </w:t>
      </w:r>
      <w:proofErr w:type="gramStart"/>
      <w:r w:rsidRPr="00FB0C11">
        <w:rPr>
          <w:sz w:val="24"/>
        </w:rPr>
        <w:t>are paid</w:t>
      </w:r>
      <w:proofErr w:type="gramEnd"/>
      <w:r w:rsidRPr="00FB0C11">
        <w:rPr>
          <w:sz w:val="24"/>
        </w:rPr>
        <w:t xml:space="preserve"> in</w:t>
      </w:r>
      <w:r w:rsidRPr="00FB0C11">
        <w:rPr>
          <w:spacing w:val="1"/>
          <w:sz w:val="24"/>
        </w:rPr>
        <w:t xml:space="preserve"> </w:t>
      </w:r>
      <w:r w:rsidR="00FB0C11" w:rsidRPr="00FB0C11">
        <w:rPr>
          <w:sz w:val="24"/>
        </w:rPr>
        <w:t xml:space="preserve">full </w:t>
      </w:r>
      <w:r w:rsidRPr="00FB0C11">
        <w:rPr>
          <w:sz w:val="24"/>
        </w:rPr>
        <w:t>both at the time of submission of its bid and at the time of the award</w:t>
      </w:r>
      <w:r w:rsidRPr="00FB0C11">
        <w:rPr>
          <w:spacing w:val="-57"/>
          <w:sz w:val="24"/>
        </w:rPr>
        <w:t xml:space="preserve"> </w:t>
      </w:r>
      <w:r w:rsidRPr="00FB0C11">
        <w:rPr>
          <w:sz w:val="24"/>
        </w:rPr>
        <w:t>of</w:t>
      </w:r>
      <w:r w:rsidRPr="00FB0C11">
        <w:rPr>
          <w:spacing w:val="-2"/>
          <w:sz w:val="24"/>
        </w:rPr>
        <w:t xml:space="preserve"> </w:t>
      </w:r>
      <w:r w:rsidRPr="00FB0C11">
        <w:rPr>
          <w:sz w:val="24"/>
        </w:rPr>
        <w:t>the</w:t>
      </w:r>
      <w:r w:rsidRPr="00FB0C11">
        <w:rPr>
          <w:spacing w:val="48"/>
          <w:sz w:val="24"/>
        </w:rPr>
        <w:t xml:space="preserve"> </w:t>
      </w:r>
      <w:r w:rsidRPr="00FB0C11">
        <w:rPr>
          <w:sz w:val="24"/>
        </w:rPr>
        <w:t>contract or</w:t>
      </w:r>
      <w:r w:rsidRPr="00FB0C11">
        <w:rPr>
          <w:spacing w:val="-1"/>
          <w:sz w:val="24"/>
        </w:rPr>
        <w:t xml:space="preserve"> </w:t>
      </w:r>
      <w:r w:rsidRPr="00FB0C11">
        <w:rPr>
          <w:sz w:val="24"/>
        </w:rPr>
        <w:t>purchase;</w:t>
      </w:r>
      <w:r w:rsidR="00E92EA3">
        <w:rPr>
          <w:sz w:val="24"/>
        </w:rPr>
        <w:t xml:space="preserve"> and</w:t>
      </w:r>
    </w:p>
    <w:p w14:paraId="3EB9ADCC" w14:textId="77777777" w:rsidR="00DA7EB2" w:rsidRDefault="00DA7EB2" w:rsidP="00FB0C11">
      <w:pPr>
        <w:pStyle w:val="BodyText"/>
      </w:pPr>
    </w:p>
    <w:p w14:paraId="744D4459" w14:textId="77777777" w:rsidR="00DA7EB2" w:rsidRDefault="000F51E9" w:rsidP="00F31AA5">
      <w:pPr>
        <w:pStyle w:val="ListParagraph"/>
        <w:numPr>
          <w:ilvl w:val="0"/>
          <w:numId w:val="38"/>
        </w:numPr>
        <w:tabs>
          <w:tab w:val="left" w:pos="3000"/>
        </w:tabs>
        <w:ind w:right="234"/>
        <w:rPr>
          <w:sz w:val="24"/>
        </w:rPr>
      </w:pPr>
      <w:r>
        <w:rPr>
          <w:sz w:val="24"/>
        </w:rPr>
        <w:t>A</w:t>
      </w:r>
      <w:r w:rsidR="00DA7EB2">
        <w:rPr>
          <w:sz w:val="24"/>
        </w:rPr>
        <w:t>grees not to assign or sub-contract more than fifty percent (50%) of the</w:t>
      </w:r>
      <w:r w:rsidR="00DA7EB2">
        <w:rPr>
          <w:spacing w:val="1"/>
          <w:sz w:val="24"/>
        </w:rPr>
        <w:t xml:space="preserve"> </w:t>
      </w:r>
      <w:r w:rsidR="00DA7EB2">
        <w:rPr>
          <w:sz w:val="24"/>
        </w:rPr>
        <w:t>dollar value of the contract to be performed to any entity that is not a local</w:t>
      </w:r>
      <w:r w:rsidR="00DA7EB2">
        <w:rPr>
          <w:spacing w:val="1"/>
          <w:sz w:val="24"/>
        </w:rPr>
        <w:t xml:space="preserve"> </w:t>
      </w:r>
      <w:r w:rsidR="00DA7EB2">
        <w:rPr>
          <w:sz w:val="24"/>
        </w:rPr>
        <w:t>vendor;</w:t>
      </w:r>
      <w:r w:rsidR="00DA7EB2">
        <w:rPr>
          <w:spacing w:val="-8"/>
          <w:sz w:val="24"/>
        </w:rPr>
        <w:t xml:space="preserve"> </w:t>
      </w:r>
      <w:r w:rsidR="00DA7EB2">
        <w:rPr>
          <w:sz w:val="24"/>
        </w:rPr>
        <w:t>and</w:t>
      </w:r>
    </w:p>
    <w:p w14:paraId="5343F0FC" w14:textId="77777777" w:rsidR="00DA7EB2" w:rsidRDefault="00DA7EB2" w:rsidP="00FB0C11">
      <w:pPr>
        <w:pStyle w:val="BodyText"/>
        <w:spacing w:before="5"/>
        <w:rPr>
          <w:sz w:val="34"/>
        </w:rPr>
      </w:pPr>
    </w:p>
    <w:p w14:paraId="7080C7B0" w14:textId="77777777" w:rsidR="00DA7EB2" w:rsidRDefault="000F51E9" w:rsidP="00F31AA5">
      <w:pPr>
        <w:pStyle w:val="ListParagraph"/>
        <w:numPr>
          <w:ilvl w:val="0"/>
          <w:numId w:val="38"/>
        </w:numPr>
        <w:tabs>
          <w:tab w:val="left" w:pos="3000"/>
        </w:tabs>
        <w:ind w:right="235"/>
        <w:rPr>
          <w:sz w:val="24"/>
        </w:rPr>
      </w:pPr>
      <w:r>
        <w:rPr>
          <w:sz w:val="24"/>
        </w:rPr>
        <w:t>S</w:t>
      </w:r>
      <w:r w:rsidR="00DA7EB2">
        <w:rPr>
          <w:sz w:val="24"/>
        </w:rPr>
        <w:t>ubmits a properly executed Affidavit of Eligibility with its bid on the</w:t>
      </w:r>
      <w:r w:rsidR="00DA7EB2">
        <w:rPr>
          <w:spacing w:val="1"/>
          <w:sz w:val="24"/>
        </w:rPr>
        <w:t xml:space="preserve"> </w:t>
      </w:r>
      <w:r w:rsidR="00DA7EB2">
        <w:rPr>
          <w:sz w:val="24"/>
        </w:rPr>
        <w:t>form provided by the County, verifying it meets the criteria for a local</w:t>
      </w:r>
      <w:r w:rsidR="00DA7EB2">
        <w:rPr>
          <w:spacing w:val="1"/>
          <w:sz w:val="24"/>
        </w:rPr>
        <w:t xml:space="preserve"> </w:t>
      </w:r>
      <w:r w:rsidR="00DA7EB2">
        <w:rPr>
          <w:sz w:val="24"/>
        </w:rPr>
        <w:t>vendor.</w:t>
      </w:r>
    </w:p>
    <w:p w14:paraId="1779AA78" w14:textId="77777777" w:rsidR="00DA7EB2" w:rsidRDefault="00DA7EB2" w:rsidP="00DA7EB2">
      <w:pPr>
        <w:pStyle w:val="BodyText"/>
        <w:rPr>
          <w:sz w:val="26"/>
        </w:rPr>
      </w:pPr>
    </w:p>
    <w:p w14:paraId="318D7711" w14:textId="77777777" w:rsidR="00DA7EB2" w:rsidRDefault="00DA7EB2" w:rsidP="00DA7EB2">
      <w:pPr>
        <w:pStyle w:val="BodyText"/>
        <w:rPr>
          <w:sz w:val="22"/>
        </w:rPr>
      </w:pPr>
    </w:p>
    <w:p w14:paraId="1B1D86DE" w14:textId="77777777" w:rsidR="00697643" w:rsidRDefault="002F24FD" w:rsidP="000411AA">
      <w:pPr>
        <w:pStyle w:val="ListParagraph"/>
        <w:tabs>
          <w:tab w:val="left" w:pos="1660"/>
        </w:tabs>
        <w:ind w:left="1660" w:right="232" w:firstLine="0"/>
        <w:rPr>
          <w:spacing w:val="1"/>
          <w:sz w:val="24"/>
        </w:rPr>
      </w:pPr>
      <w:r>
        <w:rPr>
          <w:sz w:val="24"/>
        </w:rPr>
        <w:t>D.</w:t>
      </w:r>
      <w:r w:rsidRPr="009D1413">
        <w:rPr>
          <w:sz w:val="24"/>
        </w:rPr>
        <w:t xml:space="preserve"> </w:t>
      </w:r>
      <w:r>
        <w:rPr>
          <w:sz w:val="24"/>
          <w:u w:val="single"/>
        </w:rPr>
        <w:t>Exceptions</w:t>
      </w:r>
      <w:r w:rsidR="00DA7EB2">
        <w:rPr>
          <w:spacing w:val="1"/>
          <w:sz w:val="24"/>
        </w:rPr>
        <w:t xml:space="preserve"> </w:t>
      </w:r>
    </w:p>
    <w:p w14:paraId="56CBB542" w14:textId="77777777" w:rsidR="00697643" w:rsidRDefault="00697643" w:rsidP="000411AA">
      <w:pPr>
        <w:pStyle w:val="ListParagraph"/>
        <w:tabs>
          <w:tab w:val="left" w:pos="1660"/>
        </w:tabs>
        <w:ind w:left="1660" w:right="232" w:firstLine="0"/>
        <w:jc w:val="both"/>
        <w:rPr>
          <w:sz w:val="24"/>
        </w:rPr>
      </w:pPr>
    </w:p>
    <w:p w14:paraId="5FF5912C" w14:textId="103099B7" w:rsidR="00DA7EB2" w:rsidRDefault="00DA7EB2" w:rsidP="000411AA">
      <w:pPr>
        <w:pStyle w:val="ListParagraph"/>
        <w:tabs>
          <w:tab w:val="left" w:pos="1660"/>
        </w:tabs>
        <w:ind w:left="2160" w:right="232" w:firstLine="0"/>
        <w:rPr>
          <w:sz w:val="24"/>
        </w:rPr>
      </w:pPr>
      <w:r>
        <w:rPr>
          <w:sz w:val="24"/>
        </w:rPr>
        <w:t>The</w:t>
      </w:r>
      <w:r>
        <w:rPr>
          <w:spacing w:val="1"/>
          <w:sz w:val="24"/>
        </w:rPr>
        <w:t xml:space="preserve"> </w:t>
      </w:r>
      <w:r>
        <w:rPr>
          <w:sz w:val="24"/>
        </w:rPr>
        <w:t>local</w:t>
      </w:r>
      <w:r>
        <w:rPr>
          <w:spacing w:val="1"/>
          <w:sz w:val="24"/>
        </w:rPr>
        <w:t xml:space="preserve"> </w:t>
      </w:r>
      <w:r>
        <w:rPr>
          <w:sz w:val="24"/>
        </w:rPr>
        <w:t>vendor</w:t>
      </w:r>
      <w:r>
        <w:rPr>
          <w:spacing w:val="1"/>
          <w:sz w:val="24"/>
        </w:rPr>
        <w:t xml:space="preserve"> </w:t>
      </w:r>
      <w:r>
        <w:rPr>
          <w:sz w:val="24"/>
        </w:rPr>
        <w:t>preference</w:t>
      </w:r>
      <w:r>
        <w:rPr>
          <w:spacing w:val="1"/>
          <w:sz w:val="24"/>
        </w:rPr>
        <w:t xml:space="preserve"> </w:t>
      </w:r>
      <w:r>
        <w:rPr>
          <w:sz w:val="24"/>
        </w:rPr>
        <w:t>shall</w:t>
      </w:r>
      <w:r>
        <w:rPr>
          <w:spacing w:val="1"/>
          <w:sz w:val="24"/>
        </w:rPr>
        <w:t xml:space="preserve"> </w:t>
      </w:r>
      <w:r>
        <w:rPr>
          <w:sz w:val="24"/>
        </w:rPr>
        <w:t>not</w:t>
      </w:r>
      <w:r>
        <w:rPr>
          <w:spacing w:val="1"/>
          <w:sz w:val="24"/>
        </w:rPr>
        <w:t xml:space="preserve"> </w:t>
      </w:r>
      <w:r>
        <w:rPr>
          <w:sz w:val="24"/>
        </w:rPr>
        <w:t>apply</w:t>
      </w:r>
      <w:r>
        <w:rPr>
          <w:spacing w:val="1"/>
          <w:sz w:val="24"/>
        </w:rPr>
        <w:t xml:space="preserve"> </w:t>
      </w:r>
      <w:r>
        <w:rPr>
          <w:sz w:val="24"/>
        </w:rPr>
        <w:t>to</w:t>
      </w:r>
      <w:r w:rsidR="00EF5E58">
        <w:rPr>
          <w:sz w:val="24"/>
        </w:rPr>
        <w:t>;</w:t>
      </w:r>
      <w:r>
        <w:rPr>
          <w:spacing w:val="1"/>
          <w:sz w:val="24"/>
        </w:rPr>
        <w:t xml:space="preserve"> </w:t>
      </w:r>
      <w:r>
        <w:rPr>
          <w:sz w:val="24"/>
        </w:rPr>
        <w:t>construction</w:t>
      </w:r>
      <w:r>
        <w:rPr>
          <w:spacing w:val="1"/>
          <w:sz w:val="24"/>
        </w:rPr>
        <w:t xml:space="preserve"> </w:t>
      </w:r>
      <w:r>
        <w:rPr>
          <w:sz w:val="24"/>
        </w:rPr>
        <w:t>contracts</w:t>
      </w:r>
      <w:r>
        <w:rPr>
          <w:spacing w:val="1"/>
          <w:sz w:val="24"/>
        </w:rPr>
        <w:t xml:space="preserve"> </w:t>
      </w:r>
      <w:r>
        <w:rPr>
          <w:sz w:val="24"/>
        </w:rPr>
        <w:t xml:space="preserve">governed </w:t>
      </w:r>
      <w:r w:rsidR="002F0FF0">
        <w:rPr>
          <w:sz w:val="24"/>
        </w:rPr>
        <w:t>by Chapter</w:t>
      </w:r>
      <w:r>
        <w:rPr>
          <w:sz w:val="24"/>
        </w:rPr>
        <w:t xml:space="preserve"> 91 of Title 36 of the Official Code of Georgia (The Georgia Local</w:t>
      </w:r>
      <w:r>
        <w:rPr>
          <w:spacing w:val="1"/>
          <w:sz w:val="24"/>
        </w:rPr>
        <w:t xml:space="preserve"> </w:t>
      </w:r>
      <w:r>
        <w:rPr>
          <w:sz w:val="24"/>
        </w:rPr>
        <w:t>Government Public Works Construction Law, as amended); contracts funded by the state</w:t>
      </w:r>
      <w:r>
        <w:rPr>
          <w:spacing w:val="1"/>
          <w:sz w:val="24"/>
        </w:rPr>
        <w:t xml:space="preserve"> </w:t>
      </w:r>
      <w:r>
        <w:rPr>
          <w:sz w:val="24"/>
        </w:rPr>
        <w:t>or federal</w:t>
      </w:r>
      <w:r>
        <w:rPr>
          <w:spacing w:val="1"/>
          <w:sz w:val="24"/>
        </w:rPr>
        <w:t xml:space="preserve"> </w:t>
      </w:r>
      <w:r>
        <w:rPr>
          <w:sz w:val="24"/>
        </w:rPr>
        <w:t>government;</w:t>
      </w:r>
      <w:r>
        <w:rPr>
          <w:spacing w:val="1"/>
          <w:sz w:val="24"/>
        </w:rPr>
        <w:t xml:space="preserve"> </w:t>
      </w:r>
      <w:r>
        <w:rPr>
          <w:sz w:val="24"/>
        </w:rPr>
        <w:t>contracts governed by federal or state statutes or regulations</w:t>
      </w:r>
      <w:r>
        <w:rPr>
          <w:spacing w:val="1"/>
          <w:sz w:val="24"/>
        </w:rPr>
        <w:t xml:space="preserve"> </w:t>
      </w:r>
      <w:r>
        <w:rPr>
          <w:sz w:val="24"/>
        </w:rPr>
        <w:t>requiring</w:t>
      </w:r>
      <w:r>
        <w:rPr>
          <w:spacing w:val="1"/>
          <w:sz w:val="24"/>
        </w:rPr>
        <w:t xml:space="preserve"> </w:t>
      </w:r>
      <w:r>
        <w:rPr>
          <w:sz w:val="24"/>
        </w:rPr>
        <w:t>that</w:t>
      </w:r>
      <w:r>
        <w:rPr>
          <w:spacing w:val="1"/>
          <w:sz w:val="24"/>
        </w:rPr>
        <w:t xml:space="preserve"> </w:t>
      </w:r>
      <w:r>
        <w:rPr>
          <w:sz w:val="24"/>
        </w:rPr>
        <w:t>they be</w:t>
      </w:r>
      <w:r>
        <w:rPr>
          <w:spacing w:val="1"/>
          <w:sz w:val="24"/>
        </w:rPr>
        <w:t xml:space="preserve"> </w:t>
      </w:r>
      <w:r>
        <w:rPr>
          <w:sz w:val="24"/>
        </w:rPr>
        <w:t>awarded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lowest</w:t>
      </w:r>
      <w:r>
        <w:rPr>
          <w:spacing w:val="1"/>
          <w:sz w:val="24"/>
        </w:rPr>
        <w:t xml:space="preserve"> </w:t>
      </w:r>
      <w:r>
        <w:rPr>
          <w:sz w:val="24"/>
        </w:rPr>
        <w:t>responsible,</w:t>
      </w:r>
      <w:r>
        <w:rPr>
          <w:spacing w:val="1"/>
          <w:sz w:val="24"/>
        </w:rPr>
        <w:t xml:space="preserve"> </w:t>
      </w:r>
      <w:r>
        <w:rPr>
          <w:sz w:val="24"/>
        </w:rPr>
        <w:t>responsive</w:t>
      </w:r>
      <w:r>
        <w:rPr>
          <w:spacing w:val="1"/>
          <w:sz w:val="24"/>
        </w:rPr>
        <w:t xml:space="preserve"> </w:t>
      </w:r>
      <w:r>
        <w:rPr>
          <w:sz w:val="24"/>
        </w:rPr>
        <w:t>bidder</w:t>
      </w:r>
      <w:r>
        <w:rPr>
          <w:spacing w:val="60"/>
          <w:sz w:val="24"/>
        </w:rPr>
        <w:t xml:space="preserve"> </w:t>
      </w:r>
      <w:r>
        <w:rPr>
          <w:sz w:val="24"/>
        </w:rPr>
        <w:t>without</w:t>
      </w:r>
      <w:r>
        <w:rPr>
          <w:spacing w:val="1"/>
          <w:sz w:val="24"/>
        </w:rPr>
        <w:t xml:space="preserve"> </w:t>
      </w:r>
      <w:r>
        <w:rPr>
          <w:sz w:val="24"/>
        </w:rPr>
        <w:t>regard</w:t>
      </w:r>
      <w:r>
        <w:rPr>
          <w:spacing w:val="-1"/>
          <w:sz w:val="24"/>
        </w:rPr>
        <w:t xml:space="preserve"> </w:t>
      </w:r>
      <w:r>
        <w:rPr>
          <w:sz w:val="24"/>
        </w:rPr>
        <w:t>to</w:t>
      </w:r>
      <w:r>
        <w:rPr>
          <w:spacing w:val="2"/>
          <w:sz w:val="24"/>
        </w:rPr>
        <w:t xml:space="preserve"> </w:t>
      </w:r>
      <w:r>
        <w:rPr>
          <w:sz w:val="24"/>
        </w:rPr>
        <w:t>a</w:t>
      </w:r>
      <w:r>
        <w:rPr>
          <w:spacing w:val="-1"/>
          <w:sz w:val="24"/>
        </w:rPr>
        <w:t xml:space="preserve"> </w:t>
      </w:r>
      <w:r>
        <w:rPr>
          <w:sz w:val="24"/>
        </w:rPr>
        <w:t>local preference; and</w:t>
      </w:r>
      <w:r>
        <w:rPr>
          <w:spacing w:val="-1"/>
          <w:sz w:val="24"/>
        </w:rPr>
        <w:t xml:space="preserve"> </w:t>
      </w:r>
      <w:r>
        <w:rPr>
          <w:sz w:val="24"/>
        </w:rPr>
        <w:t>sole</w:t>
      </w:r>
      <w:r>
        <w:rPr>
          <w:spacing w:val="-1"/>
          <w:sz w:val="24"/>
        </w:rPr>
        <w:t xml:space="preserve"> </w:t>
      </w:r>
      <w:r>
        <w:rPr>
          <w:sz w:val="24"/>
        </w:rPr>
        <w:t>source</w:t>
      </w:r>
      <w:r>
        <w:rPr>
          <w:spacing w:val="-4"/>
          <w:sz w:val="24"/>
        </w:rPr>
        <w:t xml:space="preserve"> </w:t>
      </w:r>
      <w:r>
        <w:rPr>
          <w:sz w:val="24"/>
        </w:rPr>
        <w:t>purchases.</w:t>
      </w:r>
    </w:p>
    <w:p w14:paraId="6ACF29E9" w14:textId="77777777" w:rsidR="00D75313" w:rsidRPr="00D20418" w:rsidRDefault="00D75313" w:rsidP="00DA7EB2">
      <w:pPr>
        <w:pStyle w:val="BodyText"/>
        <w:tabs>
          <w:tab w:val="left" w:pos="1842"/>
        </w:tabs>
        <w:spacing w:before="1"/>
        <w:rPr>
          <w:sz w:val="33"/>
        </w:rPr>
      </w:pPr>
    </w:p>
    <w:p w14:paraId="2887C330" w14:textId="7EAF205D" w:rsidR="00697643" w:rsidRPr="002F24FD" w:rsidRDefault="002F24FD" w:rsidP="002F24FD">
      <w:pPr>
        <w:tabs>
          <w:tab w:val="left" w:pos="2121"/>
        </w:tabs>
        <w:ind w:right="712"/>
        <w:rPr>
          <w:sz w:val="24"/>
        </w:rPr>
      </w:pPr>
      <w:r w:rsidRPr="002F24FD">
        <w:rPr>
          <w:sz w:val="24"/>
        </w:rPr>
        <w:t xml:space="preserve">                           E.  </w:t>
      </w:r>
      <w:r w:rsidR="00D20418" w:rsidRPr="002F24FD">
        <w:rPr>
          <w:sz w:val="24"/>
          <w:u w:val="single"/>
        </w:rPr>
        <w:t>Application</w:t>
      </w:r>
      <w:r w:rsidR="00DA7EB2" w:rsidRPr="002F24FD">
        <w:rPr>
          <w:sz w:val="24"/>
          <w:u w:val="single"/>
        </w:rPr>
        <w:t xml:space="preserve"> to Requests for Proposa</w:t>
      </w:r>
      <w:r w:rsidR="002F0FF0" w:rsidRPr="002F24FD">
        <w:rPr>
          <w:sz w:val="24"/>
          <w:u w:val="single"/>
        </w:rPr>
        <w:t>ls</w:t>
      </w:r>
    </w:p>
    <w:p w14:paraId="7B57BF82" w14:textId="77777777" w:rsidR="00697643" w:rsidRDefault="00697643" w:rsidP="00697643">
      <w:pPr>
        <w:pStyle w:val="ListParagraph"/>
        <w:tabs>
          <w:tab w:val="left" w:pos="2121"/>
        </w:tabs>
        <w:ind w:left="1919" w:right="712" w:firstLine="0"/>
        <w:rPr>
          <w:sz w:val="24"/>
        </w:rPr>
      </w:pPr>
    </w:p>
    <w:p w14:paraId="705ACB78" w14:textId="11AAA2EF" w:rsidR="00283BF1" w:rsidRDefault="00DA7EB2" w:rsidP="000411AA">
      <w:pPr>
        <w:pStyle w:val="ListParagraph"/>
        <w:tabs>
          <w:tab w:val="left" w:pos="2121"/>
        </w:tabs>
        <w:ind w:left="2121" w:right="712" w:firstLine="0"/>
        <w:rPr>
          <w:sz w:val="24"/>
        </w:rPr>
      </w:pPr>
      <w:r w:rsidRPr="00697643">
        <w:rPr>
          <w:sz w:val="24"/>
        </w:rPr>
        <w:t>Requests for Proposals inherently allow</w:t>
      </w:r>
      <w:r w:rsidRPr="00697643">
        <w:rPr>
          <w:spacing w:val="1"/>
          <w:sz w:val="24"/>
        </w:rPr>
        <w:t xml:space="preserve"> </w:t>
      </w:r>
      <w:r w:rsidRPr="00697643">
        <w:rPr>
          <w:sz w:val="24"/>
        </w:rPr>
        <w:t>the County more flexibility to consider factors other than the estimated price or</w:t>
      </w:r>
      <w:r w:rsidRPr="00697643">
        <w:rPr>
          <w:spacing w:val="1"/>
          <w:sz w:val="24"/>
        </w:rPr>
        <w:t xml:space="preserve"> </w:t>
      </w:r>
      <w:r w:rsidRPr="00697643">
        <w:rPr>
          <w:sz w:val="24"/>
        </w:rPr>
        <w:t>cost, such as the impact on the local economy and the convenience to the</w:t>
      </w:r>
      <w:r w:rsidRPr="00697643">
        <w:rPr>
          <w:spacing w:val="1"/>
          <w:sz w:val="24"/>
        </w:rPr>
        <w:t xml:space="preserve"> </w:t>
      </w:r>
      <w:r w:rsidRPr="00697643">
        <w:rPr>
          <w:sz w:val="24"/>
        </w:rPr>
        <w:t>County from contracting with a local vendor. Nonetheless, to the extent that the</w:t>
      </w:r>
      <w:r w:rsidR="002A7F90">
        <w:rPr>
          <w:sz w:val="24"/>
        </w:rPr>
        <w:t xml:space="preserve"> </w:t>
      </w:r>
      <w:r w:rsidRPr="00697643">
        <w:rPr>
          <w:sz w:val="24"/>
        </w:rPr>
        <w:t>estimated</w:t>
      </w:r>
      <w:r w:rsidRPr="00697643">
        <w:rPr>
          <w:spacing w:val="1"/>
          <w:sz w:val="24"/>
        </w:rPr>
        <w:t xml:space="preserve"> </w:t>
      </w:r>
      <w:r w:rsidRPr="00697643">
        <w:rPr>
          <w:sz w:val="24"/>
        </w:rPr>
        <w:t>price</w:t>
      </w:r>
      <w:r w:rsidRPr="00697643">
        <w:rPr>
          <w:spacing w:val="1"/>
          <w:sz w:val="24"/>
        </w:rPr>
        <w:t xml:space="preserve"> </w:t>
      </w:r>
      <w:r w:rsidRPr="00697643">
        <w:rPr>
          <w:sz w:val="24"/>
        </w:rPr>
        <w:t>or</w:t>
      </w:r>
      <w:r w:rsidRPr="00697643">
        <w:rPr>
          <w:spacing w:val="1"/>
          <w:sz w:val="24"/>
        </w:rPr>
        <w:t xml:space="preserve"> </w:t>
      </w:r>
      <w:r w:rsidRPr="00697643">
        <w:rPr>
          <w:sz w:val="24"/>
        </w:rPr>
        <w:t>cost</w:t>
      </w:r>
      <w:r w:rsidRPr="00697643">
        <w:rPr>
          <w:spacing w:val="1"/>
          <w:sz w:val="24"/>
        </w:rPr>
        <w:t xml:space="preserve"> </w:t>
      </w:r>
      <w:r w:rsidRPr="00697643">
        <w:rPr>
          <w:sz w:val="24"/>
        </w:rPr>
        <w:t>is</w:t>
      </w:r>
      <w:r w:rsidRPr="00697643">
        <w:rPr>
          <w:spacing w:val="1"/>
          <w:sz w:val="24"/>
        </w:rPr>
        <w:t xml:space="preserve"> </w:t>
      </w:r>
      <w:r w:rsidRPr="00697643">
        <w:rPr>
          <w:sz w:val="24"/>
        </w:rPr>
        <w:t>one</w:t>
      </w:r>
      <w:r w:rsidRPr="00697643">
        <w:rPr>
          <w:spacing w:val="1"/>
          <w:sz w:val="24"/>
        </w:rPr>
        <w:t xml:space="preserve"> </w:t>
      </w:r>
      <w:r w:rsidRPr="00697643">
        <w:rPr>
          <w:sz w:val="24"/>
        </w:rPr>
        <w:t>of</w:t>
      </w:r>
      <w:r w:rsidRPr="00697643">
        <w:rPr>
          <w:spacing w:val="1"/>
          <w:sz w:val="24"/>
        </w:rPr>
        <w:t xml:space="preserve"> </w:t>
      </w:r>
      <w:r w:rsidRPr="00697643">
        <w:rPr>
          <w:sz w:val="24"/>
        </w:rPr>
        <w:t>the</w:t>
      </w:r>
      <w:r w:rsidRPr="00697643">
        <w:rPr>
          <w:spacing w:val="1"/>
          <w:sz w:val="24"/>
        </w:rPr>
        <w:t xml:space="preserve"> </w:t>
      </w:r>
      <w:r w:rsidRPr="00697643">
        <w:rPr>
          <w:sz w:val="24"/>
        </w:rPr>
        <w:t>factors</w:t>
      </w:r>
      <w:r w:rsidRPr="00697643">
        <w:rPr>
          <w:spacing w:val="1"/>
          <w:sz w:val="24"/>
        </w:rPr>
        <w:t xml:space="preserve"> </w:t>
      </w:r>
      <w:r w:rsidRPr="00697643">
        <w:rPr>
          <w:sz w:val="24"/>
        </w:rPr>
        <w:t>evaluated</w:t>
      </w:r>
      <w:r w:rsidRPr="00697643">
        <w:rPr>
          <w:spacing w:val="1"/>
          <w:sz w:val="24"/>
        </w:rPr>
        <w:t xml:space="preserve"> </w:t>
      </w:r>
      <w:r w:rsidRPr="00697643">
        <w:rPr>
          <w:sz w:val="24"/>
        </w:rPr>
        <w:t>in</w:t>
      </w:r>
      <w:r w:rsidRPr="00697643">
        <w:rPr>
          <w:spacing w:val="1"/>
          <w:sz w:val="24"/>
        </w:rPr>
        <w:t xml:space="preserve"> </w:t>
      </w:r>
      <w:r w:rsidRPr="00697643">
        <w:rPr>
          <w:sz w:val="24"/>
        </w:rPr>
        <w:t>a</w:t>
      </w:r>
      <w:r w:rsidRPr="00697643">
        <w:rPr>
          <w:spacing w:val="1"/>
          <w:sz w:val="24"/>
        </w:rPr>
        <w:t xml:space="preserve"> </w:t>
      </w:r>
      <w:r w:rsidRPr="00697643">
        <w:rPr>
          <w:sz w:val="24"/>
        </w:rPr>
        <w:t>Request</w:t>
      </w:r>
      <w:r w:rsidRPr="00697643">
        <w:rPr>
          <w:spacing w:val="60"/>
          <w:sz w:val="24"/>
        </w:rPr>
        <w:t xml:space="preserve"> </w:t>
      </w:r>
      <w:r w:rsidRPr="00697643">
        <w:rPr>
          <w:sz w:val="24"/>
        </w:rPr>
        <w:t>for</w:t>
      </w:r>
      <w:r w:rsidRPr="00697643">
        <w:rPr>
          <w:spacing w:val="1"/>
          <w:sz w:val="24"/>
        </w:rPr>
        <w:t xml:space="preserve"> </w:t>
      </w:r>
      <w:r w:rsidRPr="00697643">
        <w:rPr>
          <w:sz w:val="24"/>
        </w:rPr>
        <w:t xml:space="preserve">Proposals, the County may utilize the Local Vendor Preference Policy. </w:t>
      </w:r>
      <w:r w:rsidR="001D0E64" w:rsidRPr="00697643">
        <w:rPr>
          <w:sz w:val="24"/>
        </w:rPr>
        <w:t>Nothing</w:t>
      </w:r>
      <w:r w:rsidR="001D0E64">
        <w:rPr>
          <w:sz w:val="24"/>
        </w:rPr>
        <w:t xml:space="preserve"> </w:t>
      </w:r>
      <w:proofErr w:type="gramStart"/>
      <w:r w:rsidR="00D56971" w:rsidRPr="00697643">
        <w:rPr>
          <w:spacing w:val="-57"/>
          <w:sz w:val="24"/>
        </w:rPr>
        <w:t>in</w:t>
      </w:r>
      <w:r w:rsidR="002A7F90">
        <w:rPr>
          <w:sz w:val="24"/>
        </w:rPr>
        <w:t xml:space="preserve">  </w:t>
      </w:r>
      <w:r w:rsidR="00D56971">
        <w:rPr>
          <w:sz w:val="24"/>
        </w:rPr>
        <w:t>this</w:t>
      </w:r>
      <w:proofErr w:type="gramEnd"/>
      <w:r w:rsidRPr="00697643">
        <w:rPr>
          <w:sz w:val="24"/>
        </w:rPr>
        <w:t xml:space="preserve"> section is intended to create an obligation on the part of the County to</w:t>
      </w:r>
      <w:r w:rsidRPr="00697643">
        <w:rPr>
          <w:spacing w:val="1"/>
          <w:sz w:val="24"/>
        </w:rPr>
        <w:t xml:space="preserve"> </w:t>
      </w:r>
      <w:r w:rsidRPr="00697643">
        <w:rPr>
          <w:sz w:val="24"/>
        </w:rPr>
        <w:t>place greater emphasis or weight on the estimated price or cost when evaluating</w:t>
      </w:r>
      <w:r w:rsidRPr="00697643">
        <w:rPr>
          <w:spacing w:val="-57"/>
          <w:sz w:val="24"/>
        </w:rPr>
        <w:t xml:space="preserve"> </w:t>
      </w:r>
      <w:r w:rsidRPr="00697643">
        <w:rPr>
          <w:sz w:val="24"/>
        </w:rPr>
        <w:t>responses</w:t>
      </w:r>
      <w:r w:rsidRPr="00697643">
        <w:rPr>
          <w:spacing w:val="-1"/>
          <w:sz w:val="24"/>
        </w:rPr>
        <w:t xml:space="preserve"> </w:t>
      </w:r>
      <w:r w:rsidRPr="00697643">
        <w:rPr>
          <w:sz w:val="24"/>
        </w:rPr>
        <w:t>to Requests for</w:t>
      </w:r>
      <w:r w:rsidRPr="00697643">
        <w:rPr>
          <w:spacing w:val="-1"/>
          <w:sz w:val="24"/>
        </w:rPr>
        <w:t xml:space="preserve"> </w:t>
      </w:r>
      <w:r w:rsidRPr="00697643">
        <w:rPr>
          <w:sz w:val="24"/>
        </w:rPr>
        <w:t>Proposals.</w:t>
      </w:r>
    </w:p>
    <w:p w14:paraId="663CB480" w14:textId="77777777" w:rsidR="00283BF1" w:rsidRDefault="00283BF1" w:rsidP="00283BF1">
      <w:pPr>
        <w:pStyle w:val="ListParagraph"/>
        <w:tabs>
          <w:tab w:val="left" w:pos="2121"/>
        </w:tabs>
        <w:ind w:left="1919" w:right="712" w:firstLine="0"/>
        <w:rPr>
          <w:sz w:val="24"/>
        </w:rPr>
      </w:pPr>
    </w:p>
    <w:p w14:paraId="41E580B8" w14:textId="77777777" w:rsidR="00283BF1" w:rsidRDefault="00283BF1" w:rsidP="00283BF1">
      <w:pPr>
        <w:pStyle w:val="ListParagraph"/>
        <w:tabs>
          <w:tab w:val="left" w:pos="2121"/>
        </w:tabs>
        <w:ind w:left="1919" w:right="712" w:firstLine="0"/>
        <w:rPr>
          <w:sz w:val="24"/>
        </w:rPr>
      </w:pPr>
    </w:p>
    <w:p w14:paraId="1C87F41A" w14:textId="14225F0C" w:rsidR="00DA7EB2" w:rsidRPr="00F31AA5" w:rsidRDefault="001B4ABB" w:rsidP="00F31AA5">
      <w:pPr>
        <w:tabs>
          <w:tab w:val="left" w:pos="2121"/>
        </w:tabs>
        <w:ind w:left="1890" w:right="712"/>
        <w:rPr>
          <w:sz w:val="24"/>
        </w:rPr>
      </w:pPr>
      <w:r>
        <w:rPr>
          <w:sz w:val="24"/>
        </w:rPr>
        <w:lastRenderedPageBreak/>
        <w:t>9</w:t>
      </w:r>
      <w:r w:rsidR="00F31AA5" w:rsidRPr="00F31AA5">
        <w:rPr>
          <w:sz w:val="24"/>
        </w:rPr>
        <w:t>.</w:t>
      </w:r>
      <w:r w:rsidR="00D20418" w:rsidRPr="00F31AA5">
        <w:rPr>
          <w:sz w:val="24"/>
        </w:rPr>
        <w:t xml:space="preserve"> </w:t>
      </w:r>
      <w:r w:rsidR="00DA7EB2" w:rsidRPr="00F31AA5">
        <w:rPr>
          <w:sz w:val="24"/>
          <w:u w:val="single"/>
        </w:rPr>
        <w:t>Equal</w:t>
      </w:r>
      <w:r w:rsidR="00DA7EB2" w:rsidRPr="00F31AA5">
        <w:rPr>
          <w:spacing w:val="-1"/>
          <w:sz w:val="24"/>
          <w:u w:val="single"/>
        </w:rPr>
        <w:t xml:space="preserve"> </w:t>
      </w:r>
      <w:r w:rsidR="00DA7EB2" w:rsidRPr="00F31AA5">
        <w:rPr>
          <w:sz w:val="24"/>
          <w:u w:val="single"/>
        </w:rPr>
        <w:t>Opportunity</w:t>
      </w:r>
    </w:p>
    <w:p w14:paraId="26AC5A72" w14:textId="4F06F89B" w:rsidR="00DA7EB2" w:rsidRDefault="00DA7EB2" w:rsidP="00DA7EB2">
      <w:pPr>
        <w:pStyle w:val="BodyText"/>
        <w:spacing w:before="120"/>
        <w:ind w:left="2651" w:right="593"/>
        <w:jc w:val="both"/>
      </w:pPr>
      <w:r>
        <w:t>Sumter</w:t>
      </w:r>
      <w:r>
        <w:rPr>
          <w:spacing w:val="1"/>
        </w:rPr>
        <w:t xml:space="preserve"> </w:t>
      </w:r>
      <w:r>
        <w:t>County will</w:t>
      </w:r>
      <w:r>
        <w:rPr>
          <w:spacing w:val="1"/>
        </w:rPr>
        <w:t xml:space="preserve"> </w:t>
      </w:r>
      <w:r>
        <w:t>provide</w:t>
      </w:r>
      <w:r>
        <w:rPr>
          <w:spacing w:val="1"/>
        </w:rPr>
        <w:t xml:space="preserve"> </w:t>
      </w:r>
      <w:r>
        <w:t>an</w:t>
      </w:r>
      <w:r>
        <w:rPr>
          <w:spacing w:val="1"/>
        </w:rPr>
        <w:t xml:space="preserve"> </w:t>
      </w:r>
      <w:r>
        <w:t>equal</w:t>
      </w:r>
      <w:r>
        <w:rPr>
          <w:spacing w:val="1"/>
        </w:rPr>
        <w:t xml:space="preserve"> </w:t>
      </w:r>
      <w:r>
        <w:t>opportunity for</w:t>
      </w:r>
      <w:r>
        <w:rPr>
          <w:spacing w:val="1"/>
        </w:rPr>
        <w:t xml:space="preserve"> </w:t>
      </w:r>
      <w:r>
        <w:t>all</w:t>
      </w:r>
      <w:r>
        <w:rPr>
          <w:spacing w:val="1"/>
        </w:rPr>
        <w:t xml:space="preserve"> </w:t>
      </w:r>
      <w:r>
        <w:t>businesses</w:t>
      </w:r>
      <w:r>
        <w:rPr>
          <w:spacing w:val="1"/>
        </w:rPr>
        <w:t xml:space="preserve"> </w:t>
      </w:r>
      <w:r>
        <w:t>to</w:t>
      </w:r>
      <w:r>
        <w:rPr>
          <w:spacing w:val="1"/>
        </w:rPr>
        <w:t xml:space="preserve"> </w:t>
      </w:r>
      <w:r>
        <w:t>participate</w:t>
      </w:r>
      <w:r>
        <w:rPr>
          <w:spacing w:val="1"/>
        </w:rPr>
        <w:t xml:space="preserve"> </w:t>
      </w:r>
      <w:r>
        <w:t>in</w:t>
      </w:r>
      <w:r>
        <w:rPr>
          <w:spacing w:val="1"/>
        </w:rPr>
        <w:t xml:space="preserve"> </w:t>
      </w:r>
      <w:r>
        <w:t>County</w:t>
      </w:r>
      <w:r>
        <w:rPr>
          <w:spacing w:val="1"/>
        </w:rPr>
        <w:t xml:space="preserve"> </w:t>
      </w:r>
      <w:r>
        <w:t>contracts</w:t>
      </w:r>
      <w:r>
        <w:rPr>
          <w:spacing w:val="1"/>
        </w:rPr>
        <w:t xml:space="preserve"> </w:t>
      </w:r>
      <w:r>
        <w:t>regardless</w:t>
      </w:r>
      <w:r>
        <w:rPr>
          <w:spacing w:val="1"/>
        </w:rPr>
        <w:t xml:space="preserve"> </w:t>
      </w:r>
      <w:r>
        <w:t>of</w:t>
      </w:r>
      <w:r>
        <w:rPr>
          <w:spacing w:val="1"/>
        </w:rPr>
        <w:t xml:space="preserve"> </w:t>
      </w:r>
      <w:r>
        <w:t>sex,</w:t>
      </w:r>
      <w:r>
        <w:rPr>
          <w:spacing w:val="1"/>
        </w:rPr>
        <w:t xml:space="preserve"> </w:t>
      </w:r>
      <w:r>
        <w:t>race,</w:t>
      </w:r>
      <w:r>
        <w:rPr>
          <w:spacing w:val="1"/>
        </w:rPr>
        <w:t xml:space="preserve"> </w:t>
      </w:r>
      <w:r>
        <w:t>color,</w:t>
      </w:r>
      <w:r>
        <w:rPr>
          <w:spacing w:val="1"/>
        </w:rPr>
        <w:t xml:space="preserve"> </w:t>
      </w:r>
      <w:r>
        <w:t>religion,</w:t>
      </w:r>
      <w:r>
        <w:rPr>
          <w:spacing w:val="1"/>
        </w:rPr>
        <w:t xml:space="preserve"> </w:t>
      </w:r>
      <w:r>
        <w:t>national</w:t>
      </w:r>
      <w:r>
        <w:rPr>
          <w:spacing w:val="1"/>
        </w:rPr>
        <w:t xml:space="preserve"> </w:t>
      </w:r>
      <w:r>
        <w:t>origin,</w:t>
      </w:r>
      <w:r>
        <w:rPr>
          <w:spacing w:val="1"/>
        </w:rPr>
        <w:t xml:space="preserve"> </w:t>
      </w:r>
      <w:r>
        <w:t>political</w:t>
      </w:r>
      <w:r>
        <w:rPr>
          <w:spacing w:val="1"/>
        </w:rPr>
        <w:t xml:space="preserve"> </w:t>
      </w:r>
      <w:r>
        <w:t>affiliation,</w:t>
      </w:r>
      <w:r>
        <w:rPr>
          <w:spacing w:val="1"/>
        </w:rPr>
        <w:t xml:space="preserve"> </w:t>
      </w:r>
      <w:r>
        <w:t>age</w:t>
      </w:r>
      <w:r>
        <w:rPr>
          <w:spacing w:val="1"/>
        </w:rPr>
        <w:t xml:space="preserve"> </w:t>
      </w:r>
      <w:r>
        <w:t>handicapped</w:t>
      </w:r>
      <w:r>
        <w:rPr>
          <w:spacing w:val="1"/>
        </w:rPr>
        <w:t xml:space="preserve"> </w:t>
      </w:r>
      <w:r>
        <w:t>status,</w:t>
      </w:r>
      <w:r>
        <w:rPr>
          <w:spacing w:val="1"/>
        </w:rPr>
        <w:t xml:space="preserve"> </w:t>
      </w:r>
      <w:r>
        <w:t>or</w:t>
      </w:r>
      <w:r>
        <w:rPr>
          <w:spacing w:val="1"/>
        </w:rPr>
        <w:t xml:space="preserve"> </w:t>
      </w:r>
      <w:r>
        <w:t>sexual</w:t>
      </w:r>
      <w:r>
        <w:rPr>
          <w:spacing w:val="1"/>
        </w:rPr>
        <w:t xml:space="preserve"> </w:t>
      </w:r>
      <w:r>
        <w:t>orientation.</w:t>
      </w:r>
      <w:r>
        <w:rPr>
          <w:spacing w:val="1"/>
        </w:rPr>
        <w:t xml:space="preserve"> </w:t>
      </w:r>
      <w:r>
        <w:t>The County will actively seek to ensure that minority-owned</w:t>
      </w:r>
      <w:r>
        <w:rPr>
          <w:spacing w:val="1"/>
        </w:rPr>
        <w:t xml:space="preserve"> </w:t>
      </w:r>
      <w:r>
        <w:t>and operated firms have the opportunity to participate in the purchasing</w:t>
      </w:r>
      <w:r>
        <w:rPr>
          <w:spacing w:val="1"/>
        </w:rPr>
        <w:t xml:space="preserve"> </w:t>
      </w:r>
      <w:r>
        <w:t xml:space="preserve">process, including bidding, </w:t>
      </w:r>
      <w:r w:rsidR="0011247C">
        <w:t>negotiations,</w:t>
      </w:r>
      <w:r>
        <w:t xml:space="preserve"> and contract awards.</w:t>
      </w:r>
      <w:r>
        <w:rPr>
          <w:spacing w:val="1"/>
        </w:rPr>
        <w:t xml:space="preserve"> </w:t>
      </w:r>
      <w:r>
        <w:t>The County</w:t>
      </w:r>
      <w:r>
        <w:rPr>
          <w:spacing w:val="1"/>
        </w:rPr>
        <w:t xml:space="preserve"> </w:t>
      </w:r>
      <w:r>
        <w:t>will not knowingly conduct business with contractors that discriminate or</w:t>
      </w:r>
      <w:r>
        <w:rPr>
          <w:spacing w:val="1"/>
        </w:rPr>
        <w:t xml:space="preserve"> </w:t>
      </w:r>
      <w:r>
        <w:t>permit discrimination against persons because of sex, race, color, religion,</w:t>
      </w:r>
      <w:r>
        <w:rPr>
          <w:spacing w:val="1"/>
        </w:rPr>
        <w:t xml:space="preserve"> </w:t>
      </w:r>
      <w:r>
        <w:t>national</w:t>
      </w:r>
      <w:r>
        <w:rPr>
          <w:spacing w:val="1"/>
        </w:rPr>
        <w:t xml:space="preserve"> </w:t>
      </w:r>
      <w:r>
        <w:t>origin,</w:t>
      </w:r>
      <w:r>
        <w:rPr>
          <w:spacing w:val="1"/>
        </w:rPr>
        <w:t xml:space="preserve"> </w:t>
      </w:r>
      <w:r>
        <w:t>political</w:t>
      </w:r>
      <w:r>
        <w:rPr>
          <w:spacing w:val="1"/>
        </w:rPr>
        <w:t xml:space="preserve"> </w:t>
      </w:r>
      <w:r>
        <w:t>affiliation,</w:t>
      </w:r>
      <w:r>
        <w:rPr>
          <w:spacing w:val="1"/>
        </w:rPr>
        <w:t xml:space="preserve"> </w:t>
      </w:r>
      <w:r>
        <w:t>age,</w:t>
      </w:r>
      <w:r>
        <w:rPr>
          <w:spacing w:val="1"/>
        </w:rPr>
        <w:t xml:space="preserve"> </w:t>
      </w:r>
      <w:r>
        <w:t>handicapped</w:t>
      </w:r>
      <w:r>
        <w:rPr>
          <w:spacing w:val="1"/>
        </w:rPr>
        <w:t xml:space="preserve"> </w:t>
      </w:r>
      <w:r>
        <w:t>status,</w:t>
      </w:r>
      <w:r>
        <w:rPr>
          <w:spacing w:val="1"/>
        </w:rPr>
        <w:t xml:space="preserve"> </w:t>
      </w:r>
      <w:r>
        <w:t>or</w:t>
      </w:r>
      <w:r>
        <w:rPr>
          <w:spacing w:val="1"/>
        </w:rPr>
        <w:t xml:space="preserve"> </w:t>
      </w:r>
      <w:r>
        <w:t>sexual</w:t>
      </w:r>
      <w:r>
        <w:rPr>
          <w:spacing w:val="1"/>
        </w:rPr>
        <w:t xml:space="preserve"> </w:t>
      </w:r>
      <w:r>
        <w:t>orientation.</w:t>
      </w:r>
    </w:p>
    <w:p w14:paraId="3D168874" w14:textId="77777777" w:rsidR="00DA7EB2" w:rsidRDefault="00DA7EB2" w:rsidP="00DA7EB2">
      <w:pPr>
        <w:pStyle w:val="BodyText"/>
        <w:rPr>
          <w:sz w:val="26"/>
        </w:rPr>
      </w:pPr>
    </w:p>
    <w:p w14:paraId="247D9718" w14:textId="2593071E" w:rsidR="00DA7EB2" w:rsidRPr="00F31AA5" w:rsidRDefault="001B4ABB" w:rsidP="00F31AA5">
      <w:pPr>
        <w:tabs>
          <w:tab w:val="left" w:pos="2683"/>
        </w:tabs>
        <w:spacing w:before="218"/>
        <w:ind w:left="1890"/>
        <w:jc w:val="both"/>
        <w:rPr>
          <w:sz w:val="24"/>
        </w:rPr>
      </w:pPr>
      <w:r>
        <w:rPr>
          <w:sz w:val="24"/>
        </w:rPr>
        <w:t>10</w:t>
      </w:r>
      <w:r w:rsidR="00F31AA5">
        <w:rPr>
          <w:sz w:val="24"/>
        </w:rPr>
        <w:t>.</w:t>
      </w:r>
      <w:r w:rsidR="002F0FF0" w:rsidRPr="00F31AA5">
        <w:rPr>
          <w:sz w:val="24"/>
        </w:rPr>
        <w:t xml:space="preserve"> </w:t>
      </w:r>
      <w:r w:rsidR="00DA7EB2" w:rsidRPr="00F31AA5">
        <w:rPr>
          <w:sz w:val="24"/>
          <w:u w:val="single"/>
        </w:rPr>
        <w:t>Ineligible</w:t>
      </w:r>
      <w:r w:rsidR="00DA7EB2" w:rsidRPr="00F31AA5">
        <w:rPr>
          <w:spacing w:val="-5"/>
          <w:sz w:val="24"/>
          <w:u w:val="single"/>
        </w:rPr>
        <w:t xml:space="preserve"> </w:t>
      </w:r>
      <w:r w:rsidR="00DA7EB2" w:rsidRPr="00F31AA5">
        <w:rPr>
          <w:sz w:val="24"/>
          <w:u w:val="single"/>
        </w:rPr>
        <w:t>Vendors</w:t>
      </w:r>
    </w:p>
    <w:p w14:paraId="011A3C1B" w14:textId="64FC1F68" w:rsidR="00DA7EB2" w:rsidRDefault="00DA7EB2" w:rsidP="00DA7EB2">
      <w:pPr>
        <w:pStyle w:val="BodyText"/>
        <w:spacing w:before="120"/>
        <w:ind w:left="2739" w:right="597"/>
        <w:jc w:val="both"/>
      </w:pPr>
      <w:r>
        <w:t>Any person, firm, or corporation who is in arrears to the County for taxes,</w:t>
      </w:r>
      <w:r>
        <w:rPr>
          <w:spacing w:val="1"/>
        </w:rPr>
        <w:t xml:space="preserve"> </w:t>
      </w:r>
      <w:r w:rsidR="0011247C">
        <w:t>services,</w:t>
      </w:r>
      <w:r>
        <w:t xml:space="preserve"> or other obligations, will not be qualified to bid on any purchase</w:t>
      </w:r>
      <w:r>
        <w:rPr>
          <w:spacing w:val="1"/>
        </w:rPr>
        <w:t xml:space="preserve"> </w:t>
      </w:r>
      <w:r>
        <w:t>until their lien to the County has been cleared.</w:t>
      </w:r>
      <w:r>
        <w:rPr>
          <w:spacing w:val="1"/>
        </w:rPr>
        <w:t xml:space="preserve"> </w:t>
      </w:r>
      <w:r>
        <w:t>No requisition will be</w:t>
      </w:r>
      <w:r>
        <w:rPr>
          <w:spacing w:val="1"/>
        </w:rPr>
        <w:t xml:space="preserve"> </w:t>
      </w:r>
      <w:r>
        <w:t>approved</w:t>
      </w:r>
      <w:r>
        <w:rPr>
          <w:spacing w:val="-1"/>
        </w:rPr>
        <w:t xml:space="preserve"> </w:t>
      </w:r>
      <w:r>
        <w:t>for</w:t>
      </w:r>
      <w:r>
        <w:rPr>
          <w:spacing w:val="-1"/>
        </w:rPr>
        <w:t xml:space="preserve"> </w:t>
      </w:r>
      <w:r>
        <w:t>such vendors.</w:t>
      </w:r>
    </w:p>
    <w:p w14:paraId="668076C1" w14:textId="77777777" w:rsidR="00DA7EB2" w:rsidRDefault="00DA7EB2" w:rsidP="00DA7EB2">
      <w:pPr>
        <w:pStyle w:val="BodyText"/>
      </w:pPr>
    </w:p>
    <w:p w14:paraId="6958A4A0" w14:textId="43A3FA93" w:rsidR="00DA7EB2" w:rsidRPr="00F31AA5" w:rsidRDefault="001B4ABB" w:rsidP="00F31AA5">
      <w:pPr>
        <w:tabs>
          <w:tab w:val="left" w:pos="2680"/>
        </w:tabs>
        <w:ind w:left="1890"/>
        <w:jc w:val="both"/>
        <w:rPr>
          <w:sz w:val="24"/>
        </w:rPr>
      </w:pPr>
      <w:r>
        <w:rPr>
          <w:sz w:val="24"/>
        </w:rPr>
        <w:t>11</w:t>
      </w:r>
      <w:r w:rsidR="00F31AA5" w:rsidRPr="00F31AA5">
        <w:rPr>
          <w:sz w:val="24"/>
        </w:rPr>
        <w:t>.</w:t>
      </w:r>
      <w:r w:rsidR="00F31AA5">
        <w:rPr>
          <w:sz w:val="24"/>
        </w:rPr>
        <w:t xml:space="preserve"> </w:t>
      </w:r>
      <w:r w:rsidR="002F0FF0" w:rsidRPr="00F31AA5">
        <w:rPr>
          <w:sz w:val="24"/>
          <w:u w:val="single"/>
        </w:rPr>
        <w:t>Sole</w:t>
      </w:r>
      <w:r w:rsidR="00DA7EB2" w:rsidRPr="00F31AA5">
        <w:rPr>
          <w:spacing w:val="-2"/>
          <w:sz w:val="24"/>
          <w:u w:val="single"/>
        </w:rPr>
        <w:t xml:space="preserve"> </w:t>
      </w:r>
      <w:r w:rsidR="00DA7EB2" w:rsidRPr="00F31AA5">
        <w:rPr>
          <w:sz w:val="24"/>
          <w:u w:val="single"/>
        </w:rPr>
        <w:t>Source</w:t>
      </w:r>
    </w:p>
    <w:p w14:paraId="08B0839E" w14:textId="5A3965CB" w:rsidR="00DA7EB2" w:rsidRDefault="00DA7EB2" w:rsidP="00DA7EB2">
      <w:pPr>
        <w:spacing w:before="120"/>
        <w:ind w:left="2740" w:right="596"/>
        <w:jc w:val="both"/>
        <w:rPr>
          <w:b/>
          <w:sz w:val="24"/>
        </w:rPr>
      </w:pPr>
      <w:r>
        <w:rPr>
          <w:sz w:val="24"/>
        </w:rPr>
        <w:t>Contracts can be awarded for the provision of supplies/services without</w:t>
      </w:r>
      <w:r>
        <w:rPr>
          <w:spacing w:val="1"/>
          <w:sz w:val="24"/>
        </w:rPr>
        <w:t xml:space="preserve"> </w:t>
      </w:r>
      <w:r>
        <w:rPr>
          <w:sz w:val="24"/>
        </w:rPr>
        <w:t>competition if it can be demonstrated that the supplier of the material or</w:t>
      </w:r>
      <w:r>
        <w:rPr>
          <w:spacing w:val="1"/>
          <w:sz w:val="24"/>
        </w:rPr>
        <w:t xml:space="preserve"> </w:t>
      </w:r>
      <w:r>
        <w:rPr>
          <w:sz w:val="24"/>
        </w:rPr>
        <w:t>services is the one or only person capable of providing the material and</w:t>
      </w:r>
      <w:r>
        <w:rPr>
          <w:spacing w:val="1"/>
          <w:sz w:val="24"/>
        </w:rPr>
        <w:t xml:space="preserve"> </w:t>
      </w:r>
      <w:r>
        <w:rPr>
          <w:sz w:val="24"/>
        </w:rPr>
        <w:t xml:space="preserve">service </w:t>
      </w:r>
      <w:r>
        <w:rPr>
          <w:b/>
          <w:sz w:val="24"/>
        </w:rPr>
        <w:t>and/or there are technical characteristics inherent making it</w:t>
      </w:r>
      <w:r>
        <w:rPr>
          <w:b/>
          <w:spacing w:val="1"/>
          <w:sz w:val="24"/>
        </w:rPr>
        <w:t xml:space="preserve"> </w:t>
      </w:r>
      <w:r>
        <w:rPr>
          <w:b/>
          <w:sz w:val="24"/>
        </w:rPr>
        <w:t>essential to purchase the particular good or service per particular</w:t>
      </w:r>
      <w:r>
        <w:rPr>
          <w:b/>
          <w:spacing w:val="1"/>
          <w:sz w:val="24"/>
        </w:rPr>
        <w:t xml:space="preserve"> </w:t>
      </w:r>
      <w:r>
        <w:rPr>
          <w:b/>
          <w:sz w:val="24"/>
        </w:rPr>
        <w:t>supplier.</w:t>
      </w:r>
      <w:r>
        <w:rPr>
          <w:b/>
          <w:spacing w:val="1"/>
          <w:sz w:val="24"/>
        </w:rPr>
        <w:t xml:space="preserve"> </w:t>
      </w:r>
      <w:r>
        <w:rPr>
          <w:b/>
          <w:sz w:val="24"/>
        </w:rPr>
        <w:t>Written documentation utilizing the County’s Sole Source</w:t>
      </w:r>
      <w:r>
        <w:rPr>
          <w:b/>
          <w:spacing w:val="1"/>
          <w:sz w:val="24"/>
        </w:rPr>
        <w:t xml:space="preserve"> </w:t>
      </w:r>
      <w:r>
        <w:rPr>
          <w:b/>
          <w:sz w:val="24"/>
        </w:rPr>
        <w:t>Justification form is required on all sole source purchases with an</w:t>
      </w:r>
      <w:r>
        <w:rPr>
          <w:b/>
          <w:spacing w:val="1"/>
          <w:sz w:val="24"/>
        </w:rPr>
        <w:t xml:space="preserve"> </w:t>
      </w:r>
      <w:r>
        <w:rPr>
          <w:b/>
          <w:sz w:val="24"/>
        </w:rPr>
        <w:t>aggregate</w:t>
      </w:r>
      <w:r>
        <w:rPr>
          <w:b/>
          <w:spacing w:val="1"/>
          <w:sz w:val="24"/>
        </w:rPr>
        <w:t xml:space="preserve"> </w:t>
      </w:r>
      <w:r>
        <w:rPr>
          <w:b/>
          <w:sz w:val="24"/>
        </w:rPr>
        <w:t>expenditure</w:t>
      </w:r>
      <w:r>
        <w:rPr>
          <w:b/>
          <w:spacing w:val="1"/>
          <w:sz w:val="24"/>
        </w:rPr>
        <w:t xml:space="preserve"> </w:t>
      </w:r>
      <w:r>
        <w:rPr>
          <w:b/>
          <w:sz w:val="24"/>
        </w:rPr>
        <w:t>in</w:t>
      </w:r>
      <w:r>
        <w:rPr>
          <w:b/>
          <w:spacing w:val="1"/>
          <w:sz w:val="24"/>
        </w:rPr>
        <w:t xml:space="preserve"> </w:t>
      </w:r>
      <w:r>
        <w:rPr>
          <w:b/>
          <w:sz w:val="24"/>
        </w:rPr>
        <w:t>excess</w:t>
      </w:r>
      <w:r>
        <w:rPr>
          <w:b/>
          <w:spacing w:val="1"/>
          <w:sz w:val="24"/>
        </w:rPr>
        <w:t xml:space="preserve"> </w:t>
      </w:r>
      <w:r>
        <w:rPr>
          <w:b/>
          <w:sz w:val="24"/>
        </w:rPr>
        <w:t>of</w:t>
      </w:r>
      <w:r>
        <w:rPr>
          <w:b/>
          <w:spacing w:val="1"/>
          <w:sz w:val="24"/>
        </w:rPr>
        <w:t xml:space="preserve"> </w:t>
      </w:r>
      <w:r>
        <w:rPr>
          <w:b/>
          <w:sz w:val="24"/>
        </w:rPr>
        <w:t>$2,500.</w:t>
      </w:r>
      <w:r>
        <w:rPr>
          <w:b/>
          <w:spacing w:val="1"/>
          <w:sz w:val="24"/>
        </w:rPr>
        <w:t xml:space="preserve"> </w:t>
      </w:r>
      <w:r>
        <w:rPr>
          <w:b/>
          <w:sz w:val="24"/>
        </w:rPr>
        <w:t>Final</w:t>
      </w:r>
      <w:r>
        <w:rPr>
          <w:b/>
          <w:spacing w:val="1"/>
          <w:sz w:val="24"/>
        </w:rPr>
        <w:t xml:space="preserve"> </w:t>
      </w:r>
      <w:r>
        <w:rPr>
          <w:b/>
          <w:sz w:val="24"/>
        </w:rPr>
        <w:t>responsibility</w:t>
      </w:r>
      <w:r>
        <w:rPr>
          <w:b/>
          <w:spacing w:val="1"/>
          <w:sz w:val="24"/>
        </w:rPr>
        <w:t xml:space="preserve"> </w:t>
      </w:r>
      <w:r>
        <w:rPr>
          <w:b/>
          <w:sz w:val="24"/>
        </w:rPr>
        <w:t>in</w:t>
      </w:r>
      <w:r>
        <w:rPr>
          <w:b/>
          <w:spacing w:val="-57"/>
          <w:sz w:val="24"/>
        </w:rPr>
        <w:t xml:space="preserve"> </w:t>
      </w:r>
      <w:r>
        <w:rPr>
          <w:b/>
          <w:sz w:val="24"/>
        </w:rPr>
        <w:t>determining</w:t>
      </w:r>
      <w:r>
        <w:rPr>
          <w:b/>
          <w:spacing w:val="1"/>
          <w:sz w:val="24"/>
        </w:rPr>
        <w:t xml:space="preserve"> </w:t>
      </w:r>
      <w:r>
        <w:rPr>
          <w:b/>
          <w:sz w:val="24"/>
        </w:rPr>
        <w:t>whether</w:t>
      </w:r>
      <w:r>
        <w:rPr>
          <w:b/>
          <w:spacing w:val="1"/>
          <w:sz w:val="24"/>
        </w:rPr>
        <w:t xml:space="preserve"> </w:t>
      </w:r>
      <w:r>
        <w:rPr>
          <w:b/>
          <w:sz w:val="24"/>
        </w:rPr>
        <w:t>an</w:t>
      </w:r>
      <w:r>
        <w:rPr>
          <w:b/>
          <w:spacing w:val="1"/>
          <w:sz w:val="24"/>
        </w:rPr>
        <w:t xml:space="preserve"> </w:t>
      </w:r>
      <w:r>
        <w:rPr>
          <w:b/>
          <w:sz w:val="24"/>
        </w:rPr>
        <w:t>item</w:t>
      </w:r>
      <w:r>
        <w:rPr>
          <w:b/>
          <w:spacing w:val="1"/>
          <w:sz w:val="24"/>
        </w:rPr>
        <w:t xml:space="preserve"> </w:t>
      </w:r>
      <w:r>
        <w:rPr>
          <w:b/>
          <w:sz w:val="24"/>
        </w:rPr>
        <w:t>is</w:t>
      </w:r>
      <w:r>
        <w:rPr>
          <w:b/>
          <w:spacing w:val="1"/>
          <w:sz w:val="24"/>
        </w:rPr>
        <w:t xml:space="preserve"> </w:t>
      </w:r>
      <w:r>
        <w:rPr>
          <w:b/>
          <w:sz w:val="24"/>
        </w:rPr>
        <w:t>a</w:t>
      </w:r>
      <w:r>
        <w:rPr>
          <w:b/>
          <w:spacing w:val="1"/>
          <w:sz w:val="24"/>
        </w:rPr>
        <w:t xml:space="preserve"> </w:t>
      </w:r>
      <w:r>
        <w:rPr>
          <w:b/>
          <w:sz w:val="24"/>
        </w:rPr>
        <w:t>proprietary</w:t>
      </w:r>
      <w:r>
        <w:rPr>
          <w:b/>
          <w:spacing w:val="1"/>
          <w:sz w:val="24"/>
        </w:rPr>
        <w:t xml:space="preserve"> </w:t>
      </w:r>
      <w:r>
        <w:rPr>
          <w:b/>
          <w:sz w:val="24"/>
        </w:rPr>
        <w:t>item</w:t>
      </w:r>
      <w:r>
        <w:rPr>
          <w:b/>
          <w:spacing w:val="1"/>
          <w:sz w:val="24"/>
        </w:rPr>
        <w:t xml:space="preserve"> </w:t>
      </w:r>
      <w:r>
        <w:rPr>
          <w:b/>
          <w:sz w:val="24"/>
        </w:rPr>
        <w:t>and</w:t>
      </w:r>
      <w:r>
        <w:rPr>
          <w:b/>
          <w:spacing w:val="1"/>
          <w:sz w:val="24"/>
        </w:rPr>
        <w:t xml:space="preserve"> </w:t>
      </w:r>
      <w:r>
        <w:rPr>
          <w:b/>
          <w:sz w:val="24"/>
        </w:rPr>
        <w:t>may</w:t>
      </w:r>
      <w:r>
        <w:rPr>
          <w:b/>
          <w:spacing w:val="1"/>
          <w:sz w:val="24"/>
        </w:rPr>
        <w:t xml:space="preserve"> </w:t>
      </w:r>
      <w:r>
        <w:rPr>
          <w:b/>
          <w:sz w:val="24"/>
        </w:rPr>
        <w:t>be</w:t>
      </w:r>
      <w:r>
        <w:rPr>
          <w:b/>
          <w:spacing w:val="1"/>
          <w:sz w:val="24"/>
        </w:rPr>
        <w:t xml:space="preserve"> </w:t>
      </w:r>
      <w:r>
        <w:rPr>
          <w:b/>
          <w:sz w:val="24"/>
        </w:rPr>
        <w:t>purchased</w:t>
      </w:r>
      <w:r>
        <w:rPr>
          <w:b/>
          <w:spacing w:val="-2"/>
          <w:sz w:val="24"/>
        </w:rPr>
        <w:t xml:space="preserve"> </w:t>
      </w:r>
      <w:r>
        <w:rPr>
          <w:b/>
          <w:sz w:val="24"/>
        </w:rPr>
        <w:t>from</w:t>
      </w:r>
      <w:r>
        <w:rPr>
          <w:b/>
          <w:spacing w:val="-5"/>
          <w:sz w:val="24"/>
        </w:rPr>
        <w:t xml:space="preserve"> </w:t>
      </w:r>
      <w:r>
        <w:rPr>
          <w:b/>
          <w:sz w:val="24"/>
        </w:rPr>
        <w:t>a</w:t>
      </w:r>
      <w:r>
        <w:rPr>
          <w:b/>
          <w:spacing w:val="-2"/>
          <w:sz w:val="24"/>
        </w:rPr>
        <w:t xml:space="preserve"> </w:t>
      </w:r>
      <w:r>
        <w:rPr>
          <w:b/>
          <w:sz w:val="24"/>
        </w:rPr>
        <w:t>sole</w:t>
      </w:r>
      <w:r>
        <w:rPr>
          <w:b/>
          <w:spacing w:val="-2"/>
          <w:sz w:val="24"/>
        </w:rPr>
        <w:t xml:space="preserve"> </w:t>
      </w:r>
      <w:r>
        <w:rPr>
          <w:b/>
          <w:sz w:val="24"/>
        </w:rPr>
        <w:t>source</w:t>
      </w:r>
      <w:r>
        <w:rPr>
          <w:b/>
          <w:spacing w:val="-1"/>
          <w:sz w:val="24"/>
        </w:rPr>
        <w:t xml:space="preserve"> </w:t>
      </w:r>
      <w:r>
        <w:rPr>
          <w:b/>
          <w:sz w:val="24"/>
        </w:rPr>
        <w:t>rests</w:t>
      </w:r>
      <w:r>
        <w:rPr>
          <w:b/>
          <w:spacing w:val="-2"/>
          <w:sz w:val="24"/>
        </w:rPr>
        <w:t xml:space="preserve"> </w:t>
      </w:r>
      <w:r>
        <w:rPr>
          <w:b/>
          <w:sz w:val="24"/>
        </w:rPr>
        <w:t>with</w:t>
      </w:r>
      <w:r>
        <w:rPr>
          <w:b/>
          <w:spacing w:val="-1"/>
          <w:sz w:val="24"/>
        </w:rPr>
        <w:t xml:space="preserve"> </w:t>
      </w:r>
      <w:r>
        <w:rPr>
          <w:b/>
          <w:sz w:val="24"/>
        </w:rPr>
        <w:t>the</w:t>
      </w:r>
      <w:r>
        <w:rPr>
          <w:b/>
          <w:spacing w:val="-2"/>
          <w:sz w:val="24"/>
        </w:rPr>
        <w:t xml:space="preserve"> </w:t>
      </w:r>
      <w:r>
        <w:rPr>
          <w:b/>
          <w:sz w:val="24"/>
        </w:rPr>
        <w:t>Board</w:t>
      </w:r>
      <w:r>
        <w:rPr>
          <w:b/>
          <w:spacing w:val="-2"/>
          <w:sz w:val="24"/>
        </w:rPr>
        <w:t xml:space="preserve"> </w:t>
      </w:r>
      <w:r>
        <w:rPr>
          <w:b/>
          <w:sz w:val="24"/>
        </w:rPr>
        <w:t>of Commissioners.</w:t>
      </w:r>
    </w:p>
    <w:p w14:paraId="76B5F0AE" w14:textId="77777777" w:rsidR="00D75313" w:rsidRDefault="00D75313">
      <w:pPr>
        <w:pStyle w:val="BodyText"/>
        <w:spacing w:before="4"/>
        <w:rPr>
          <w:sz w:val="32"/>
        </w:rPr>
      </w:pPr>
    </w:p>
    <w:p w14:paraId="3CDF2A76" w14:textId="77777777" w:rsidR="00D75313" w:rsidRDefault="00D75313">
      <w:pPr>
        <w:pStyle w:val="BodyText"/>
        <w:rPr>
          <w:sz w:val="26"/>
        </w:rPr>
      </w:pPr>
    </w:p>
    <w:p w14:paraId="586CD665" w14:textId="77777777" w:rsidR="00D75313" w:rsidRDefault="00D75313">
      <w:pPr>
        <w:pStyle w:val="BodyText"/>
        <w:rPr>
          <w:sz w:val="26"/>
        </w:rPr>
      </w:pPr>
    </w:p>
    <w:p w14:paraId="6269BF40" w14:textId="77777777" w:rsidR="00D75313" w:rsidRDefault="00D75313">
      <w:pPr>
        <w:pStyle w:val="BodyText"/>
        <w:rPr>
          <w:sz w:val="26"/>
        </w:rPr>
      </w:pPr>
    </w:p>
    <w:p w14:paraId="0DDADCEF" w14:textId="77777777" w:rsidR="00D75313" w:rsidRPr="00327974" w:rsidRDefault="00D75313" w:rsidP="00327974">
      <w:pPr>
        <w:tabs>
          <w:tab w:val="left" w:pos="3706"/>
        </w:tabs>
        <w:sectPr w:rsidR="00D75313" w:rsidRPr="00327974">
          <w:pgSz w:w="12240" w:h="15840"/>
          <w:pgMar w:top="1500" w:right="1200" w:bottom="1460" w:left="500" w:header="0" w:footer="1233" w:gutter="0"/>
          <w:cols w:space="720"/>
        </w:sectPr>
      </w:pPr>
    </w:p>
    <w:p w14:paraId="205A78C5" w14:textId="77777777" w:rsidR="005D6BA6" w:rsidRDefault="005D6BA6" w:rsidP="002F24FD">
      <w:pPr>
        <w:pStyle w:val="ListParagraph"/>
        <w:tabs>
          <w:tab w:val="left" w:pos="3000"/>
        </w:tabs>
        <w:spacing w:before="2"/>
        <w:ind w:left="2999" w:right="116" w:firstLine="0"/>
        <w:rPr>
          <w:sz w:val="24"/>
        </w:rPr>
      </w:pPr>
    </w:p>
    <w:p w14:paraId="49D7DD08" w14:textId="77777777" w:rsidR="002F24FD" w:rsidRDefault="002F24FD" w:rsidP="002F24FD">
      <w:pPr>
        <w:tabs>
          <w:tab w:val="left" w:pos="508"/>
        </w:tabs>
        <w:jc w:val="both"/>
        <w:rPr>
          <w:sz w:val="24"/>
        </w:rPr>
      </w:pPr>
      <w:r>
        <w:rPr>
          <w:sz w:val="24"/>
        </w:rPr>
        <w:tab/>
      </w:r>
      <w:r>
        <w:rPr>
          <w:sz w:val="24"/>
        </w:rPr>
        <w:tab/>
      </w:r>
    </w:p>
    <w:p w14:paraId="79474FF9" w14:textId="77777777" w:rsidR="002F24FD" w:rsidRDefault="002F24FD" w:rsidP="002F24FD">
      <w:pPr>
        <w:tabs>
          <w:tab w:val="left" w:pos="1296"/>
        </w:tabs>
        <w:rPr>
          <w:sz w:val="24"/>
        </w:rPr>
      </w:pPr>
      <w:r>
        <w:rPr>
          <w:sz w:val="24"/>
        </w:rPr>
        <w:tab/>
      </w:r>
      <w:r>
        <w:rPr>
          <w:sz w:val="24"/>
        </w:rPr>
        <w:tab/>
      </w:r>
    </w:p>
    <w:p w14:paraId="3FD3FC04" w14:textId="77777777" w:rsidR="005D6BA6" w:rsidRDefault="002F24FD" w:rsidP="002F24FD">
      <w:pPr>
        <w:tabs>
          <w:tab w:val="left" w:pos="2577"/>
        </w:tabs>
        <w:rPr>
          <w:sz w:val="24"/>
        </w:rPr>
      </w:pPr>
      <w:r>
        <w:rPr>
          <w:sz w:val="24"/>
        </w:rPr>
        <w:tab/>
      </w:r>
    </w:p>
    <w:p w14:paraId="42780955" w14:textId="52B32323" w:rsidR="00D75313" w:rsidRPr="00F31AA5" w:rsidRDefault="001B4ABB" w:rsidP="00F31AA5">
      <w:pPr>
        <w:tabs>
          <w:tab w:val="left" w:pos="2319"/>
        </w:tabs>
        <w:spacing w:line="237" w:lineRule="auto"/>
        <w:ind w:left="1890"/>
        <w:jc w:val="both"/>
        <w:rPr>
          <w:sz w:val="24"/>
        </w:rPr>
      </w:pPr>
      <w:r>
        <w:rPr>
          <w:sz w:val="24"/>
        </w:rPr>
        <w:t>12</w:t>
      </w:r>
      <w:r w:rsidR="00F31AA5">
        <w:rPr>
          <w:sz w:val="24"/>
        </w:rPr>
        <w:t xml:space="preserve">. </w:t>
      </w:r>
      <w:r w:rsidR="002F0FF0" w:rsidRPr="00F31AA5">
        <w:rPr>
          <w:sz w:val="24"/>
          <w:u w:val="single"/>
        </w:rPr>
        <w:t>State</w:t>
      </w:r>
      <w:r w:rsidR="00422744" w:rsidRPr="00F31AA5">
        <w:rPr>
          <w:spacing w:val="-4"/>
          <w:sz w:val="24"/>
          <w:u w:val="single"/>
        </w:rPr>
        <w:t xml:space="preserve"> </w:t>
      </w:r>
      <w:r w:rsidR="00422744" w:rsidRPr="00F31AA5">
        <w:rPr>
          <w:sz w:val="24"/>
          <w:u w:val="single"/>
        </w:rPr>
        <w:t>Contract</w:t>
      </w:r>
    </w:p>
    <w:p w14:paraId="120AE097" w14:textId="77777777" w:rsidR="00D75313" w:rsidRDefault="00D75313">
      <w:pPr>
        <w:pStyle w:val="BodyText"/>
        <w:spacing w:before="9"/>
        <w:rPr>
          <w:sz w:val="20"/>
        </w:rPr>
      </w:pPr>
    </w:p>
    <w:p w14:paraId="4656CB1C" w14:textId="77777777" w:rsidR="00D75313" w:rsidRDefault="00422744">
      <w:pPr>
        <w:pStyle w:val="BodyText"/>
        <w:spacing w:before="1"/>
        <w:ind w:left="2740" w:right="596"/>
        <w:jc w:val="both"/>
      </w:pPr>
      <w:bookmarkStart w:id="3" w:name="The_County_is_authorized_to_use_state_co"/>
      <w:bookmarkEnd w:id="3"/>
      <w:r>
        <w:t>The County is authorized to use state contracts in lieu of issuing bids to</w:t>
      </w:r>
      <w:r>
        <w:rPr>
          <w:spacing w:val="1"/>
        </w:rPr>
        <w:t xml:space="preserve"> </w:t>
      </w:r>
      <w:r>
        <w:t>vendors or buying locally when it is to the economic advantage of the</w:t>
      </w:r>
      <w:r>
        <w:rPr>
          <w:spacing w:val="1"/>
        </w:rPr>
        <w:t xml:space="preserve"> </w:t>
      </w:r>
      <w:r>
        <w:t>County or deemed appropriate by the County Administrator.</w:t>
      </w:r>
      <w:r>
        <w:rPr>
          <w:spacing w:val="1"/>
        </w:rPr>
        <w:t xml:space="preserve"> </w:t>
      </w:r>
      <w:r>
        <w:t>The state</w:t>
      </w:r>
      <w:r>
        <w:rPr>
          <w:spacing w:val="1"/>
        </w:rPr>
        <w:t xml:space="preserve"> </w:t>
      </w:r>
      <w:r>
        <w:t xml:space="preserve">contract price may </w:t>
      </w:r>
      <w:proofErr w:type="gramStart"/>
      <w:r>
        <w:t>be used</w:t>
      </w:r>
      <w:proofErr w:type="gramEnd"/>
      <w:r>
        <w:t xml:space="preserve"> to establish the maximum price for a good or</w:t>
      </w:r>
      <w:r>
        <w:rPr>
          <w:spacing w:val="1"/>
        </w:rPr>
        <w:t xml:space="preserve"> </w:t>
      </w:r>
      <w:r>
        <w:t>service.</w:t>
      </w:r>
    </w:p>
    <w:p w14:paraId="0ABACB3D" w14:textId="77777777" w:rsidR="00D75313" w:rsidRDefault="00D75313">
      <w:pPr>
        <w:pStyle w:val="BodyText"/>
        <w:spacing w:before="2"/>
        <w:rPr>
          <w:sz w:val="29"/>
        </w:rPr>
      </w:pPr>
    </w:p>
    <w:p w14:paraId="3B13A360" w14:textId="00493F53" w:rsidR="00D75313" w:rsidRPr="001B4ABB" w:rsidRDefault="001B4ABB" w:rsidP="001B4ABB">
      <w:pPr>
        <w:tabs>
          <w:tab w:val="left" w:pos="2800"/>
        </w:tabs>
        <w:ind w:left="1980"/>
        <w:jc w:val="both"/>
        <w:rPr>
          <w:sz w:val="24"/>
        </w:rPr>
      </w:pPr>
      <w:r>
        <w:rPr>
          <w:sz w:val="24"/>
        </w:rPr>
        <w:t>13.</w:t>
      </w:r>
      <w:r w:rsidR="002F0FF0" w:rsidRPr="001B4ABB">
        <w:rPr>
          <w:sz w:val="24"/>
        </w:rPr>
        <w:t xml:space="preserve"> </w:t>
      </w:r>
      <w:r w:rsidR="002F0FF0" w:rsidRPr="001B4ABB">
        <w:rPr>
          <w:sz w:val="24"/>
          <w:u w:val="single"/>
        </w:rPr>
        <w:t>Back</w:t>
      </w:r>
      <w:r w:rsidR="00422744" w:rsidRPr="001B4ABB">
        <w:rPr>
          <w:sz w:val="24"/>
          <w:u w:val="single"/>
        </w:rPr>
        <w:t>-up</w:t>
      </w:r>
      <w:r w:rsidR="00422744" w:rsidRPr="001B4ABB">
        <w:rPr>
          <w:spacing w:val="-2"/>
          <w:sz w:val="24"/>
          <w:u w:val="single"/>
        </w:rPr>
        <w:t xml:space="preserve"> </w:t>
      </w:r>
      <w:r w:rsidR="00422744" w:rsidRPr="001B4ABB">
        <w:rPr>
          <w:sz w:val="24"/>
          <w:u w:val="single"/>
        </w:rPr>
        <w:t>Policy</w:t>
      </w:r>
      <w:r w:rsidR="00422744" w:rsidRPr="001B4ABB">
        <w:rPr>
          <w:spacing w:val="-4"/>
          <w:sz w:val="24"/>
          <w:u w:val="single"/>
        </w:rPr>
        <w:t xml:space="preserve"> </w:t>
      </w:r>
      <w:r w:rsidR="00422744" w:rsidRPr="001B4ABB">
        <w:rPr>
          <w:sz w:val="24"/>
          <w:u w:val="single"/>
        </w:rPr>
        <w:t>and Emergency</w:t>
      </w:r>
      <w:r w:rsidR="00422744" w:rsidRPr="001B4ABB">
        <w:rPr>
          <w:spacing w:val="-6"/>
          <w:sz w:val="24"/>
          <w:u w:val="single"/>
        </w:rPr>
        <w:t xml:space="preserve"> </w:t>
      </w:r>
      <w:r w:rsidR="00422744" w:rsidRPr="001B4ABB">
        <w:rPr>
          <w:sz w:val="24"/>
          <w:u w:val="single"/>
        </w:rPr>
        <w:t>Purchases</w:t>
      </w:r>
    </w:p>
    <w:p w14:paraId="7B6F66E6" w14:textId="77777777" w:rsidR="00D75313" w:rsidRDefault="00422744" w:rsidP="002F0FF0">
      <w:pPr>
        <w:pStyle w:val="BodyText"/>
        <w:spacing w:before="120"/>
        <w:ind w:left="2740" w:right="597"/>
        <w:jc w:val="both"/>
      </w:pPr>
      <w:r>
        <w:t>The</w:t>
      </w:r>
      <w:r>
        <w:rPr>
          <w:spacing w:val="1"/>
        </w:rPr>
        <w:t xml:space="preserve"> </w:t>
      </w:r>
      <w:r>
        <w:t>County</w:t>
      </w:r>
      <w:r>
        <w:rPr>
          <w:spacing w:val="1"/>
        </w:rPr>
        <w:t xml:space="preserve"> </w:t>
      </w:r>
      <w:r>
        <w:t>should</w:t>
      </w:r>
      <w:r>
        <w:rPr>
          <w:spacing w:val="1"/>
        </w:rPr>
        <w:t xml:space="preserve"> </w:t>
      </w:r>
      <w:r>
        <w:t>strive</w:t>
      </w:r>
      <w:r>
        <w:rPr>
          <w:spacing w:val="1"/>
        </w:rPr>
        <w:t xml:space="preserve"> </w:t>
      </w:r>
      <w:r>
        <w:t>to</w:t>
      </w:r>
      <w:r>
        <w:rPr>
          <w:spacing w:val="1"/>
        </w:rPr>
        <w:t xml:space="preserve"> </w:t>
      </w:r>
      <w:r>
        <w:t>decrease</w:t>
      </w:r>
      <w:r>
        <w:rPr>
          <w:spacing w:val="1"/>
        </w:rPr>
        <w:t xml:space="preserve"> </w:t>
      </w:r>
      <w:r>
        <w:t>dependency</w:t>
      </w:r>
      <w:r>
        <w:rPr>
          <w:spacing w:val="1"/>
        </w:rPr>
        <w:t xml:space="preserve"> </w:t>
      </w:r>
      <w:r>
        <w:t>on</w:t>
      </w:r>
      <w:r>
        <w:rPr>
          <w:spacing w:val="60"/>
        </w:rPr>
        <w:t xml:space="preserve"> </w:t>
      </w:r>
      <w:r>
        <w:t>single-source</w:t>
      </w:r>
      <w:r>
        <w:rPr>
          <w:spacing w:val="1"/>
        </w:rPr>
        <w:t xml:space="preserve"> </w:t>
      </w:r>
      <w:r>
        <w:t>vendors in order to achieve maximum efficiency in its purchases.</w:t>
      </w:r>
      <w:r>
        <w:rPr>
          <w:spacing w:val="1"/>
        </w:rPr>
        <w:t xml:space="preserve"> </w:t>
      </w:r>
      <w:r>
        <w:t>In order</w:t>
      </w:r>
      <w:r>
        <w:rPr>
          <w:spacing w:val="-57"/>
        </w:rPr>
        <w:t xml:space="preserve"> </w:t>
      </w:r>
      <w:r>
        <w:t>to</w:t>
      </w:r>
      <w:r>
        <w:rPr>
          <w:spacing w:val="-1"/>
        </w:rPr>
        <w:t xml:space="preserve"> </w:t>
      </w:r>
      <w:r>
        <w:t>achieve</w:t>
      </w:r>
      <w:r>
        <w:rPr>
          <w:spacing w:val="-2"/>
        </w:rPr>
        <w:t xml:space="preserve"> </w:t>
      </w:r>
      <w:r>
        <w:t>the</w:t>
      </w:r>
      <w:r>
        <w:rPr>
          <w:spacing w:val="-2"/>
        </w:rPr>
        <w:t xml:space="preserve"> </w:t>
      </w:r>
      <w:r>
        <w:t>County’s</w:t>
      </w:r>
      <w:r>
        <w:rPr>
          <w:spacing w:val="-1"/>
        </w:rPr>
        <w:t xml:space="preserve"> </w:t>
      </w:r>
      <w:r>
        <w:t>fiscal independence,</w:t>
      </w:r>
      <w:r>
        <w:rPr>
          <w:spacing w:val="-1"/>
        </w:rPr>
        <w:t xml:space="preserve"> </w:t>
      </w:r>
      <w:r>
        <w:t>it</w:t>
      </w:r>
      <w:r>
        <w:rPr>
          <w:spacing w:val="-1"/>
        </w:rPr>
        <w:t xml:space="preserve"> </w:t>
      </w:r>
      <w:r>
        <w:t>is</w:t>
      </w:r>
      <w:r>
        <w:rPr>
          <w:spacing w:val="-1"/>
        </w:rPr>
        <w:t xml:space="preserve"> </w:t>
      </w:r>
      <w:r>
        <w:t>strongly</w:t>
      </w:r>
      <w:r>
        <w:rPr>
          <w:spacing w:val="-6"/>
        </w:rPr>
        <w:t xml:space="preserve"> </w:t>
      </w:r>
      <w:r>
        <w:t>suggested that</w:t>
      </w:r>
      <w:r w:rsidR="002F0FF0">
        <w:t xml:space="preserve"> </w:t>
      </w:r>
      <w:r>
        <w:t>each department have back-up vendors for each recurring and/or large</w:t>
      </w:r>
      <w:r>
        <w:rPr>
          <w:spacing w:val="1"/>
        </w:rPr>
        <w:t xml:space="preserve"> </w:t>
      </w:r>
      <w:r>
        <w:t>purchase.</w:t>
      </w:r>
    </w:p>
    <w:p w14:paraId="7BCB7B44" w14:textId="77777777" w:rsidR="00D75313" w:rsidRDefault="00D75313">
      <w:pPr>
        <w:pStyle w:val="BodyText"/>
      </w:pPr>
    </w:p>
    <w:p w14:paraId="4844C754" w14:textId="77777777" w:rsidR="00D75313" w:rsidRDefault="00422744" w:rsidP="002F0FF0">
      <w:pPr>
        <w:pStyle w:val="BodyText"/>
        <w:spacing w:before="1"/>
        <w:ind w:left="2740" w:right="596"/>
        <w:jc w:val="both"/>
      </w:pPr>
      <w:r>
        <w:t>In cases of emergency, a contract may be awarded without competitive</w:t>
      </w:r>
      <w:r>
        <w:rPr>
          <w:spacing w:val="1"/>
        </w:rPr>
        <w:t xml:space="preserve"> </w:t>
      </w:r>
      <w:r>
        <w:t>bidding, but the procurement shall be made with as much competition as</w:t>
      </w:r>
      <w:r>
        <w:rPr>
          <w:spacing w:val="1"/>
        </w:rPr>
        <w:t xml:space="preserve"> </w:t>
      </w:r>
      <w:r>
        <w:t>the circumstances allow (i.e., informal quotes).</w:t>
      </w:r>
      <w:r>
        <w:rPr>
          <w:spacing w:val="60"/>
        </w:rPr>
        <w:t xml:space="preserve"> </w:t>
      </w:r>
      <w:r>
        <w:t>An emergency is defined</w:t>
      </w:r>
      <w:r>
        <w:rPr>
          <w:spacing w:val="1"/>
        </w:rPr>
        <w:t xml:space="preserve"> </w:t>
      </w:r>
      <w:r>
        <w:t>as a</w:t>
      </w:r>
      <w:r>
        <w:rPr>
          <w:spacing w:val="-2"/>
        </w:rPr>
        <w:t xml:space="preserve"> </w:t>
      </w:r>
      <w:r>
        <w:t>threat to life</w:t>
      </w:r>
      <w:r>
        <w:rPr>
          <w:spacing w:val="-1"/>
        </w:rPr>
        <w:t xml:space="preserve"> </w:t>
      </w:r>
      <w:r>
        <w:t>or</w:t>
      </w:r>
      <w:r>
        <w:rPr>
          <w:spacing w:val="-1"/>
        </w:rPr>
        <w:t xml:space="preserve"> </w:t>
      </w:r>
      <w:r>
        <w:t>property, or</w:t>
      </w:r>
      <w:r>
        <w:rPr>
          <w:spacing w:val="-1"/>
        </w:rPr>
        <w:t xml:space="preserve"> </w:t>
      </w:r>
      <w:r>
        <w:t>a</w:t>
      </w:r>
      <w:r>
        <w:rPr>
          <w:spacing w:val="-1"/>
        </w:rPr>
        <w:t xml:space="preserve"> </w:t>
      </w:r>
      <w:r>
        <w:t>safety</w:t>
      </w:r>
      <w:r>
        <w:rPr>
          <w:spacing w:val="-5"/>
        </w:rPr>
        <w:t xml:space="preserve"> </w:t>
      </w:r>
      <w:r>
        <w:t>issue</w:t>
      </w:r>
      <w:r>
        <w:rPr>
          <w:spacing w:val="-1"/>
        </w:rPr>
        <w:t xml:space="preserve"> </w:t>
      </w:r>
      <w:r>
        <w:t>that</w:t>
      </w:r>
      <w:r>
        <w:rPr>
          <w:spacing w:val="2"/>
        </w:rPr>
        <w:t xml:space="preserve"> </w:t>
      </w:r>
      <w:r>
        <w:t>may</w:t>
      </w:r>
      <w:r>
        <w:rPr>
          <w:spacing w:val="-5"/>
        </w:rPr>
        <w:t xml:space="preserve"> </w:t>
      </w:r>
      <w:r>
        <w:t>be</w:t>
      </w:r>
      <w:r>
        <w:rPr>
          <w:spacing w:val="-1"/>
        </w:rPr>
        <w:t xml:space="preserve"> </w:t>
      </w:r>
      <w:r>
        <w:t>determined by</w:t>
      </w:r>
      <w:r w:rsidR="002F0FF0">
        <w:t xml:space="preserve"> </w:t>
      </w:r>
      <w:r>
        <w:t>the</w:t>
      </w:r>
      <w:r>
        <w:rPr>
          <w:spacing w:val="1"/>
        </w:rPr>
        <w:t xml:space="preserve"> </w:t>
      </w:r>
      <w:r>
        <w:t>County</w:t>
      </w:r>
      <w:r>
        <w:rPr>
          <w:spacing w:val="1"/>
        </w:rPr>
        <w:t xml:space="preserve"> </w:t>
      </w:r>
      <w:r>
        <w:t>Administrator</w:t>
      </w:r>
      <w:r>
        <w:rPr>
          <w:spacing w:val="1"/>
        </w:rPr>
        <w:t xml:space="preserve"> </w:t>
      </w:r>
      <w:r>
        <w:t>to</w:t>
      </w:r>
      <w:r>
        <w:rPr>
          <w:spacing w:val="1"/>
        </w:rPr>
        <w:t xml:space="preserve"> </w:t>
      </w:r>
      <w:r>
        <w:t>be</w:t>
      </w:r>
      <w:r>
        <w:rPr>
          <w:spacing w:val="1"/>
        </w:rPr>
        <w:t xml:space="preserve"> </w:t>
      </w:r>
      <w:r>
        <w:t>emerging</w:t>
      </w:r>
      <w:r>
        <w:rPr>
          <w:spacing w:val="1"/>
        </w:rPr>
        <w:t xml:space="preserve"> </w:t>
      </w:r>
      <w:r>
        <w:t>and</w:t>
      </w:r>
      <w:r>
        <w:rPr>
          <w:spacing w:val="1"/>
        </w:rPr>
        <w:t xml:space="preserve"> </w:t>
      </w:r>
      <w:r>
        <w:t>in</w:t>
      </w:r>
      <w:r>
        <w:rPr>
          <w:spacing w:val="1"/>
        </w:rPr>
        <w:t xml:space="preserve"> </w:t>
      </w:r>
      <w:r>
        <w:t>need</w:t>
      </w:r>
      <w:r>
        <w:rPr>
          <w:spacing w:val="1"/>
        </w:rPr>
        <w:t xml:space="preserve"> </w:t>
      </w:r>
      <w:r>
        <w:t>of</w:t>
      </w:r>
      <w:r>
        <w:rPr>
          <w:spacing w:val="1"/>
        </w:rPr>
        <w:t xml:space="preserve"> </w:t>
      </w:r>
      <w:r>
        <w:t>immediate</w:t>
      </w:r>
      <w:r>
        <w:rPr>
          <w:spacing w:val="1"/>
        </w:rPr>
        <w:t xml:space="preserve"> </w:t>
      </w:r>
      <w:r>
        <w:t>control, or an unforeseen situation that curtails or greatly diminishes an</w:t>
      </w:r>
      <w:r>
        <w:rPr>
          <w:spacing w:val="1"/>
        </w:rPr>
        <w:t xml:space="preserve"> </w:t>
      </w:r>
      <w:r>
        <w:t>essential service as determined by the County Administrator.</w:t>
      </w:r>
      <w:r>
        <w:rPr>
          <w:spacing w:val="1"/>
        </w:rPr>
        <w:t xml:space="preserve"> </w:t>
      </w:r>
      <w:r>
        <w:t>In the event</w:t>
      </w:r>
      <w:r>
        <w:rPr>
          <w:spacing w:val="1"/>
        </w:rPr>
        <w:t xml:space="preserve"> </w:t>
      </w:r>
      <w:r>
        <w:t>of</w:t>
      </w:r>
      <w:r>
        <w:rPr>
          <w:spacing w:val="-2"/>
        </w:rPr>
        <w:t xml:space="preserve"> </w:t>
      </w:r>
      <w:r>
        <w:t>an emergency, the</w:t>
      </w:r>
      <w:r>
        <w:rPr>
          <w:spacing w:val="-2"/>
        </w:rPr>
        <w:t xml:space="preserve"> </w:t>
      </w:r>
      <w:r>
        <w:t>County</w:t>
      </w:r>
      <w:r>
        <w:rPr>
          <w:spacing w:val="-5"/>
        </w:rPr>
        <w:t xml:space="preserve"> </w:t>
      </w:r>
      <w:r>
        <w:t>Administrator</w:t>
      </w:r>
      <w:r>
        <w:rPr>
          <w:spacing w:val="-1"/>
        </w:rPr>
        <w:t xml:space="preserve"> </w:t>
      </w:r>
      <w:r>
        <w:t>shall</w:t>
      </w:r>
      <w:r>
        <w:rPr>
          <w:spacing w:val="1"/>
        </w:rPr>
        <w:t xml:space="preserve"> </w:t>
      </w:r>
      <w:r>
        <w:t>be</w:t>
      </w:r>
      <w:r>
        <w:rPr>
          <w:spacing w:val="-1"/>
        </w:rPr>
        <w:t xml:space="preserve"> </w:t>
      </w:r>
      <w:r>
        <w:t>contacted.</w:t>
      </w:r>
    </w:p>
    <w:p w14:paraId="119FC373" w14:textId="77777777" w:rsidR="000D55E8" w:rsidRDefault="000D55E8" w:rsidP="002F0FF0">
      <w:pPr>
        <w:pStyle w:val="BodyText"/>
        <w:spacing w:before="1"/>
        <w:ind w:left="2740" w:right="596"/>
        <w:jc w:val="both"/>
      </w:pPr>
    </w:p>
    <w:p w14:paraId="3919D5C4" w14:textId="77777777" w:rsidR="00D75313" w:rsidRDefault="00D75313">
      <w:pPr>
        <w:pStyle w:val="BodyText"/>
        <w:spacing w:before="5"/>
      </w:pPr>
    </w:p>
    <w:p w14:paraId="2F2A8284" w14:textId="77777777" w:rsidR="00D75313" w:rsidRDefault="00FF09BA" w:rsidP="00FF09BA">
      <w:pPr>
        <w:pStyle w:val="Heading2"/>
        <w:tabs>
          <w:tab w:val="left" w:pos="2020"/>
        </w:tabs>
        <w:ind w:left="1559" w:firstLine="0"/>
      </w:pPr>
      <w:bookmarkStart w:id="4" w:name="C._Decentralization_of_Purchasing_Author"/>
      <w:bookmarkEnd w:id="4"/>
      <w:r>
        <w:t>C. Decentralization</w:t>
      </w:r>
      <w:r w:rsidR="00422744">
        <w:rPr>
          <w:spacing w:val="-5"/>
        </w:rPr>
        <w:t xml:space="preserve"> </w:t>
      </w:r>
      <w:r w:rsidR="00422744">
        <w:t>of</w:t>
      </w:r>
      <w:r w:rsidR="00422744">
        <w:rPr>
          <w:spacing w:val="-3"/>
        </w:rPr>
        <w:t xml:space="preserve"> </w:t>
      </w:r>
      <w:r w:rsidR="00422744">
        <w:t>Purchasing</w:t>
      </w:r>
      <w:r w:rsidR="00422744">
        <w:rPr>
          <w:spacing w:val="-5"/>
        </w:rPr>
        <w:t xml:space="preserve"> </w:t>
      </w:r>
      <w:r w:rsidR="00422744">
        <w:t>Authority</w:t>
      </w:r>
    </w:p>
    <w:p w14:paraId="0CDDD248" w14:textId="77777777" w:rsidR="00D75313" w:rsidRDefault="00D75313">
      <w:pPr>
        <w:pStyle w:val="BodyText"/>
        <w:spacing w:before="7"/>
        <w:rPr>
          <w:b/>
          <w:sz w:val="23"/>
        </w:rPr>
      </w:pPr>
    </w:p>
    <w:p w14:paraId="34D8BCD8" w14:textId="5ADB4B01" w:rsidR="00D75313" w:rsidRDefault="00FF09BA">
      <w:pPr>
        <w:pStyle w:val="BodyText"/>
        <w:ind w:left="2020" w:right="595"/>
        <w:jc w:val="both"/>
      </w:pPr>
      <w:r>
        <w:rPr>
          <w:u w:val="single"/>
        </w:rPr>
        <w:t>Purchasing of Goods</w:t>
      </w:r>
      <w:r w:rsidR="00422744">
        <w:t xml:space="preserve"> - Planning for purchases should be done on both a </w:t>
      </w:r>
      <w:r w:rsidR="0011247C">
        <w:t>short</w:t>
      </w:r>
      <w:r w:rsidR="0011247C">
        <w:rPr>
          <w:spacing w:val="1"/>
        </w:rPr>
        <w:t>- and long-term</w:t>
      </w:r>
      <w:r w:rsidR="00422744">
        <w:t xml:space="preserve"> basis.</w:t>
      </w:r>
      <w:r w:rsidR="00422744">
        <w:rPr>
          <w:spacing w:val="1"/>
        </w:rPr>
        <w:t xml:space="preserve"> </w:t>
      </w:r>
      <w:r w:rsidR="002A7F90">
        <w:t>Last-minute</w:t>
      </w:r>
      <w:r w:rsidR="00422744">
        <w:t xml:space="preserve"> purchases should </w:t>
      </w:r>
      <w:proofErr w:type="gramStart"/>
      <w:r w:rsidR="00422744">
        <w:t>be minimized</w:t>
      </w:r>
      <w:proofErr w:type="gramEnd"/>
      <w:r w:rsidR="00422744">
        <w:t>.</w:t>
      </w:r>
      <w:r w:rsidR="00422744">
        <w:rPr>
          <w:spacing w:val="60"/>
        </w:rPr>
        <w:t xml:space="preserve"> </w:t>
      </w:r>
      <w:r w:rsidR="00422744">
        <w:t>Planning will</w:t>
      </w:r>
      <w:r w:rsidR="00422744">
        <w:rPr>
          <w:spacing w:val="1"/>
        </w:rPr>
        <w:t xml:space="preserve"> </w:t>
      </w:r>
      <w:r w:rsidR="00422744">
        <w:t>cut down on the number of trips required to obtain materials and minimize the</w:t>
      </w:r>
      <w:r w:rsidR="00422744">
        <w:rPr>
          <w:spacing w:val="1"/>
        </w:rPr>
        <w:t xml:space="preserve"> </w:t>
      </w:r>
      <w:r w:rsidR="00422744">
        <w:t>amount</w:t>
      </w:r>
      <w:r w:rsidR="00422744">
        <w:rPr>
          <w:spacing w:val="-1"/>
        </w:rPr>
        <w:t xml:space="preserve"> </w:t>
      </w:r>
      <w:r w:rsidR="00422744">
        <w:t>of</w:t>
      </w:r>
      <w:r w:rsidR="00422744">
        <w:rPr>
          <w:spacing w:val="-1"/>
        </w:rPr>
        <w:t xml:space="preserve"> </w:t>
      </w:r>
      <w:r w:rsidR="00422744">
        <w:t>clerical and supervisory</w:t>
      </w:r>
      <w:r w:rsidR="00422744">
        <w:rPr>
          <w:spacing w:val="-5"/>
        </w:rPr>
        <w:t xml:space="preserve"> </w:t>
      </w:r>
      <w:r w:rsidR="00422744">
        <w:t>time</w:t>
      </w:r>
      <w:r w:rsidR="00422744">
        <w:rPr>
          <w:spacing w:val="-1"/>
        </w:rPr>
        <w:t xml:space="preserve"> </w:t>
      </w:r>
      <w:r w:rsidR="00422744">
        <w:t>spent on processing</w:t>
      </w:r>
      <w:r w:rsidR="00422744">
        <w:rPr>
          <w:spacing w:val="-4"/>
        </w:rPr>
        <w:t xml:space="preserve"> </w:t>
      </w:r>
      <w:r w:rsidR="00422744">
        <w:t>purchases.</w:t>
      </w:r>
    </w:p>
    <w:p w14:paraId="79D17625" w14:textId="77777777" w:rsidR="00D75313" w:rsidRDefault="00D75313">
      <w:pPr>
        <w:pStyle w:val="BodyText"/>
        <w:rPr>
          <w:sz w:val="26"/>
        </w:rPr>
      </w:pPr>
    </w:p>
    <w:p w14:paraId="73AE54D0" w14:textId="77777777" w:rsidR="00D75313" w:rsidRDefault="00422744" w:rsidP="00F31AA5">
      <w:pPr>
        <w:pStyle w:val="ListParagraph"/>
        <w:numPr>
          <w:ilvl w:val="1"/>
          <w:numId w:val="22"/>
        </w:numPr>
        <w:tabs>
          <w:tab w:val="left" w:pos="3460"/>
        </w:tabs>
        <w:spacing w:before="217"/>
        <w:ind w:left="3460" w:right="597"/>
        <w:jc w:val="both"/>
        <w:rPr>
          <w:sz w:val="24"/>
        </w:rPr>
      </w:pPr>
      <w:r>
        <w:rPr>
          <w:sz w:val="24"/>
        </w:rPr>
        <w:t>Elected Officials, Department Directors, and Controlling Boards</w:t>
      </w:r>
      <w:r>
        <w:rPr>
          <w:spacing w:val="1"/>
          <w:sz w:val="24"/>
        </w:rPr>
        <w:t xml:space="preserve"> </w:t>
      </w:r>
      <w:r>
        <w:rPr>
          <w:sz w:val="24"/>
        </w:rPr>
        <w:t>have the responsibility and authority to expend funds budgeted for</w:t>
      </w:r>
      <w:r>
        <w:rPr>
          <w:spacing w:val="1"/>
          <w:sz w:val="24"/>
        </w:rPr>
        <w:t xml:space="preserve"> </w:t>
      </w:r>
      <w:r>
        <w:rPr>
          <w:sz w:val="24"/>
        </w:rPr>
        <w:t>the operation of their departments.</w:t>
      </w:r>
      <w:r>
        <w:rPr>
          <w:spacing w:val="1"/>
          <w:sz w:val="24"/>
        </w:rPr>
        <w:t xml:space="preserve"> </w:t>
      </w:r>
      <w:r>
        <w:rPr>
          <w:sz w:val="24"/>
        </w:rPr>
        <w:t>They are expected to control</w:t>
      </w:r>
      <w:r>
        <w:rPr>
          <w:spacing w:val="1"/>
          <w:sz w:val="24"/>
        </w:rPr>
        <w:t xml:space="preserve"> </w:t>
      </w:r>
      <w:r>
        <w:rPr>
          <w:sz w:val="24"/>
        </w:rPr>
        <w:t>expenditures</w:t>
      </w:r>
      <w:r>
        <w:rPr>
          <w:spacing w:val="-1"/>
          <w:sz w:val="24"/>
        </w:rPr>
        <w:t xml:space="preserve"> </w:t>
      </w:r>
      <w:r>
        <w:rPr>
          <w:sz w:val="24"/>
        </w:rPr>
        <w:t>and to affect</w:t>
      </w:r>
      <w:r>
        <w:rPr>
          <w:spacing w:val="-1"/>
          <w:sz w:val="24"/>
        </w:rPr>
        <w:t xml:space="preserve"> </w:t>
      </w:r>
      <w:r>
        <w:rPr>
          <w:sz w:val="24"/>
        </w:rPr>
        <w:t>savings where</w:t>
      </w:r>
      <w:r>
        <w:rPr>
          <w:spacing w:val="-1"/>
          <w:sz w:val="24"/>
        </w:rPr>
        <w:t xml:space="preserve"> </w:t>
      </w:r>
      <w:r>
        <w:rPr>
          <w:sz w:val="24"/>
        </w:rPr>
        <w:t>possible.</w:t>
      </w:r>
    </w:p>
    <w:p w14:paraId="01F894A5" w14:textId="77777777" w:rsidR="00D75313" w:rsidRDefault="00D75313">
      <w:pPr>
        <w:pStyle w:val="BodyText"/>
        <w:spacing w:before="5"/>
        <w:rPr>
          <w:sz w:val="34"/>
        </w:rPr>
      </w:pPr>
    </w:p>
    <w:p w14:paraId="386B32C4" w14:textId="77777777" w:rsidR="00D75313" w:rsidRDefault="00422744" w:rsidP="00F31AA5">
      <w:pPr>
        <w:pStyle w:val="ListParagraph"/>
        <w:numPr>
          <w:ilvl w:val="1"/>
          <w:numId w:val="22"/>
        </w:numPr>
        <w:tabs>
          <w:tab w:val="left" w:pos="3460"/>
        </w:tabs>
        <w:ind w:left="3460" w:right="596"/>
        <w:jc w:val="both"/>
        <w:rPr>
          <w:sz w:val="24"/>
        </w:rPr>
      </w:pPr>
      <w:r>
        <w:rPr>
          <w:sz w:val="24"/>
        </w:rPr>
        <w:t>For</w:t>
      </w:r>
      <w:r>
        <w:rPr>
          <w:spacing w:val="52"/>
          <w:sz w:val="24"/>
        </w:rPr>
        <w:t xml:space="preserve"> </w:t>
      </w:r>
      <w:r>
        <w:rPr>
          <w:sz w:val="24"/>
        </w:rPr>
        <w:t>departments</w:t>
      </w:r>
      <w:r>
        <w:rPr>
          <w:spacing w:val="53"/>
          <w:sz w:val="24"/>
        </w:rPr>
        <w:t xml:space="preserve"> </w:t>
      </w:r>
      <w:r>
        <w:rPr>
          <w:sz w:val="24"/>
        </w:rPr>
        <w:t>with</w:t>
      </w:r>
      <w:r>
        <w:rPr>
          <w:spacing w:val="54"/>
          <w:sz w:val="24"/>
        </w:rPr>
        <w:t xml:space="preserve"> </w:t>
      </w:r>
      <w:r>
        <w:rPr>
          <w:sz w:val="24"/>
        </w:rPr>
        <w:t>budgets</w:t>
      </w:r>
      <w:r>
        <w:rPr>
          <w:spacing w:val="53"/>
          <w:sz w:val="24"/>
        </w:rPr>
        <w:t xml:space="preserve"> </w:t>
      </w:r>
      <w:r>
        <w:rPr>
          <w:sz w:val="24"/>
        </w:rPr>
        <w:t>in</w:t>
      </w:r>
      <w:r>
        <w:rPr>
          <w:spacing w:val="54"/>
          <w:sz w:val="24"/>
        </w:rPr>
        <w:t xml:space="preserve"> </w:t>
      </w:r>
      <w:r>
        <w:rPr>
          <w:sz w:val="24"/>
        </w:rPr>
        <w:t>excess</w:t>
      </w:r>
      <w:r>
        <w:rPr>
          <w:spacing w:val="53"/>
          <w:sz w:val="24"/>
        </w:rPr>
        <w:t xml:space="preserve"> </w:t>
      </w:r>
      <w:r>
        <w:rPr>
          <w:sz w:val="24"/>
        </w:rPr>
        <w:t>of</w:t>
      </w:r>
      <w:r>
        <w:rPr>
          <w:spacing w:val="53"/>
          <w:sz w:val="24"/>
        </w:rPr>
        <w:t xml:space="preserve"> </w:t>
      </w:r>
      <w:r>
        <w:rPr>
          <w:sz w:val="24"/>
        </w:rPr>
        <w:t>one</w:t>
      </w:r>
      <w:r>
        <w:rPr>
          <w:spacing w:val="54"/>
          <w:sz w:val="24"/>
        </w:rPr>
        <w:t xml:space="preserve"> </w:t>
      </w:r>
      <w:r>
        <w:rPr>
          <w:sz w:val="24"/>
        </w:rPr>
        <w:t>million</w:t>
      </w:r>
      <w:r>
        <w:rPr>
          <w:spacing w:val="53"/>
          <w:sz w:val="24"/>
        </w:rPr>
        <w:t xml:space="preserve"> </w:t>
      </w:r>
      <w:r>
        <w:rPr>
          <w:sz w:val="24"/>
        </w:rPr>
        <w:t>dollars,</w:t>
      </w:r>
      <w:r>
        <w:rPr>
          <w:spacing w:val="-57"/>
          <w:sz w:val="24"/>
        </w:rPr>
        <w:t xml:space="preserve"> </w:t>
      </w:r>
      <w:r>
        <w:rPr>
          <w:sz w:val="24"/>
        </w:rPr>
        <w:t>each Elected Official, Department Director, and Controlling Board</w:t>
      </w:r>
      <w:r>
        <w:rPr>
          <w:spacing w:val="1"/>
          <w:sz w:val="24"/>
        </w:rPr>
        <w:t xml:space="preserve"> </w:t>
      </w:r>
      <w:r>
        <w:rPr>
          <w:sz w:val="24"/>
        </w:rPr>
        <w:t>will provide the names of the individuals responsible for accessing</w:t>
      </w:r>
      <w:r>
        <w:rPr>
          <w:spacing w:val="1"/>
          <w:sz w:val="24"/>
        </w:rPr>
        <w:t xml:space="preserve"> </w:t>
      </w:r>
      <w:r>
        <w:rPr>
          <w:sz w:val="24"/>
        </w:rPr>
        <w:t>the</w:t>
      </w:r>
      <w:r>
        <w:rPr>
          <w:spacing w:val="1"/>
          <w:sz w:val="24"/>
        </w:rPr>
        <w:t xml:space="preserve"> </w:t>
      </w:r>
      <w:r>
        <w:rPr>
          <w:sz w:val="24"/>
        </w:rPr>
        <w:t>purchasing</w:t>
      </w:r>
      <w:r>
        <w:rPr>
          <w:spacing w:val="1"/>
          <w:sz w:val="24"/>
        </w:rPr>
        <w:t xml:space="preserve"> </w:t>
      </w:r>
      <w:r>
        <w:rPr>
          <w:sz w:val="24"/>
        </w:rPr>
        <w:t>module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financial</w:t>
      </w:r>
      <w:r>
        <w:rPr>
          <w:spacing w:val="1"/>
          <w:sz w:val="24"/>
        </w:rPr>
        <w:t xml:space="preserve"> </w:t>
      </w:r>
      <w:r>
        <w:rPr>
          <w:sz w:val="24"/>
        </w:rPr>
        <w:t>system</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Finance</w:t>
      </w:r>
      <w:r>
        <w:rPr>
          <w:spacing w:val="1"/>
          <w:sz w:val="24"/>
        </w:rPr>
        <w:t xml:space="preserve"> </w:t>
      </w:r>
      <w:r>
        <w:rPr>
          <w:sz w:val="24"/>
        </w:rPr>
        <w:t>Department.</w:t>
      </w:r>
    </w:p>
    <w:p w14:paraId="03876539" w14:textId="77777777" w:rsidR="00D75313" w:rsidRDefault="00D75313">
      <w:pPr>
        <w:jc w:val="both"/>
        <w:rPr>
          <w:sz w:val="24"/>
        </w:rPr>
        <w:sectPr w:rsidR="00D75313">
          <w:headerReference w:type="default" r:id="rId15"/>
          <w:footerReference w:type="default" r:id="rId16"/>
          <w:pgSz w:w="12240" w:h="15840"/>
          <w:pgMar w:top="1280" w:right="1200" w:bottom="1260" w:left="500" w:header="291" w:footer="1070" w:gutter="0"/>
          <w:cols w:space="720"/>
        </w:sectPr>
      </w:pPr>
    </w:p>
    <w:p w14:paraId="7C42E1EB" w14:textId="77777777" w:rsidR="00D75313" w:rsidRDefault="00422744" w:rsidP="00F31AA5">
      <w:pPr>
        <w:pStyle w:val="ListParagraph"/>
        <w:numPr>
          <w:ilvl w:val="1"/>
          <w:numId w:val="22"/>
        </w:numPr>
        <w:tabs>
          <w:tab w:val="left" w:pos="3460"/>
        </w:tabs>
        <w:spacing w:before="152"/>
        <w:ind w:left="3459" w:right="598"/>
        <w:jc w:val="both"/>
        <w:rPr>
          <w:sz w:val="24"/>
        </w:rPr>
      </w:pPr>
      <w:r>
        <w:rPr>
          <w:sz w:val="24"/>
        </w:rPr>
        <w:lastRenderedPageBreak/>
        <w:t>Each Elected Official, Department Director, and Controlling Board</w:t>
      </w:r>
      <w:r>
        <w:rPr>
          <w:spacing w:val="-57"/>
          <w:sz w:val="24"/>
        </w:rPr>
        <w:t xml:space="preserve"> </w:t>
      </w:r>
      <w:r>
        <w:rPr>
          <w:sz w:val="24"/>
        </w:rPr>
        <w:t>shall have the authority to purchase individual goods costing less</w:t>
      </w:r>
      <w:r>
        <w:rPr>
          <w:spacing w:val="1"/>
          <w:sz w:val="24"/>
        </w:rPr>
        <w:t xml:space="preserve"> </w:t>
      </w:r>
      <w:r>
        <w:rPr>
          <w:sz w:val="24"/>
        </w:rPr>
        <w:t>than</w:t>
      </w:r>
      <w:r>
        <w:rPr>
          <w:spacing w:val="58"/>
          <w:sz w:val="24"/>
        </w:rPr>
        <w:t xml:space="preserve"> </w:t>
      </w:r>
      <w:r>
        <w:rPr>
          <w:sz w:val="24"/>
        </w:rPr>
        <w:t>$2,500</w:t>
      </w:r>
      <w:r>
        <w:rPr>
          <w:spacing w:val="59"/>
          <w:sz w:val="24"/>
        </w:rPr>
        <w:t xml:space="preserve"> </w:t>
      </w:r>
      <w:r>
        <w:rPr>
          <w:sz w:val="24"/>
        </w:rPr>
        <w:t>each</w:t>
      </w:r>
      <w:r>
        <w:rPr>
          <w:spacing w:val="59"/>
          <w:sz w:val="24"/>
        </w:rPr>
        <w:t xml:space="preserve"> </w:t>
      </w:r>
      <w:proofErr w:type="gramStart"/>
      <w:r>
        <w:rPr>
          <w:sz w:val="24"/>
        </w:rPr>
        <w:t>as</w:t>
      </w:r>
      <w:r>
        <w:rPr>
          <w:spacing w:val="59"/>
          <w:sz w:val="24"/>
        </w:rPr>
        <w:t xml:space="preserve"> </w:t>
      </w:r>
      <w:r>
        <w:rPr>
          <w:sz w:val="24"/>
        </w:rPr>
        <w:t>long</w:t>
      </w:r>
      <w:r>
        <w:rPr>
          <w:spacing w:val="56"/>
          <w:sz w:val="24"/>
        </w:rPr>
        <w:t xml:space="preserve"> </w:t>
      </w:r>
      <w:r>
        <w:rPr>
          <w:sz w:val="24"/>
        </w:rPr>
        <w:t>as</w:t>
      </w:r>
      <w:proofErr w:type="gramEnd"/>
      <w:r>
        <w:rPr>
          <w:spacing w:val="59"/>
          <w:sz w:val="24"/>
        </w:rPr>
        <w:t xml:space="preserve"> </w:t>
      </w:r>
      <w:r>
        <w:rPr>
          <w:sz w:val="24"/>
        </w:rPr>
        <w:t>costs</w:t>
      </w:r>
      <w:r>
        <w:rPr>
          <w:spacing w:val="59"/>
          <w:sz w:val="24"/>
        </w:rPr>
        <w:t xml:space="preserve"> </w:t>
      </w:r>
      <w:r>
        <w:rPr>
          <w:sz w:val="24"/>
        </w:rPr>
        <w:t>remain</w:t>
      </w:r>
      <w:r>
        <w:rPr>
          <w:spacing w:val="59"/>
          <w:sz w:val="24"/>
        </w:rPr>
        <w:t xml:space="preserve"> </w:t>
      </w:r>
      <w:r>
        <w:rPr>
          <w:sz w:val="24"/>
        </w:rPr>
        <w:t>within</w:t>
      </w:r>
      <w:r>
        <w:rPr>
          <w:spacing w:val="59"/>
          <w:sz w:val="24"/>
        </w:rPr>
        <w:t xml:space="preserve"> </w:t>
      </w:r>
      <w:r>
        <w:rPr>
          <w:sz w:val="24"/>
        </w:rPr>
        <w:t>the</w:t>
      </w:r>
      <w:r>
        <w:rPr>
          <w:spacing w:val="58"/>
          <w:sz w:val="24"/>
        </w:rPr>
        <w:t xml:space="preserve"> </w:t>
      </w:r>
      <w:r>
        <w:rPr>
          <w:sz w:val="24"/>
        </w:rPr>
        <w:t>approved</w:t>
      </w:r>
      <w:r>
        <w:rPr>
          <w:spacing w:val="-57"/>
          <w:sz w:val="24"/>
        </w:rPr>
        <w:t xml:space="preserve"> </w:t>
      </w:r>
      <w:r>
        <w:rPr>
          <w:sz w:val="24"/>
        </w:rPr>
        <w:t>budget.</w:t>
      </w:r>
      <w:r>
        <w:rPr>
          <w:spacing w:val="1"/>
          <w:sz w:val="24"/>
        </w:rPr>
        <w:t xml:space="preserve"> </w:t>
      </w:r>
      <w:r>
        <w:rPr>
          <w:sz w:val="24"/>
        </w:rPr>
        <w:t>Each</w:t>
      </w:r>
      <w:r>
        <w:rPr>
          <w:spacing w:val="1"/>
          <w:sz w:val="24"/>
        </w:rPr>
        <w:t xml:space="preserve"> </w:t>
      </w:r>
      <w:r>
        <w:rPr>
          <w:sz w:val="24"/>
        </w:rPr>
        <w:t>Elected</w:t>
      </w:r>
      <w:r>
        <w:rPr>
          <w:spacing w:val="1"/>
          <w:sz w:val="24"/>
        </w:rPr>
        <w:t xml:space="preserve"> </w:t>
      </w:r>
      <w:r>
        <w:rPr>
          <w:sz w:val="24"/>
        </w:rPr>
        <w:t>Official,</w:t>
      </w:r>
      <w:r>
        <w:rPr>
          <w:spacing w:val="1"/>
          <w:sz w:val="24"/>
        </w:rPr>
        <w:t xml:space="preserve"> </w:t>
      </w:r>
      <w:r>
        <w:rPr>
          <w:sz w:val="24"/>
        </w:rPr>
        <w:t>Department</w:t>
      </w:r>
      <w:r>
        <w:rPr>
          <w:spacing w:val="1"/>
          <w:sz w:val="24"/>
        </w:rPr>
        <w:t xml:space="preserve"> </w:t>
      </w:r>
      <w:r>
        <w:rPr>
          <w:sz w:val="24"/>
        </w:rPr>
        <w:t>Director,</w:t>
      </w:r>
      <w:r>
        <w:rPr>
          <w:spacing w:val="1"/>
          <w:sz w:val="24"/>
        </w:rPr>
        <w:t xml:space="preserve"> </w:t>
      </w:r>
      <w:r>
        <w:rPr>
          <w:sz w:val="24"/>
        </w:rPr>
        <w:t>and</w:t>
      </w:r>
      <w:r>
        <w:rPr>
          <w:spacing w:val="1"/>
          <w:sz w:val="24"/>
        </w:rPr>
        <w:t xml:space="preserve"> </w:t>
      </w:r>
      <w:r>
        <w:rPr>
          <w:sz w:val="24"/>
        </w:rPr>
        <w:t>Controlling Board is</w:t>
      </w:r>
      <w:r>
        <w:rPr>
          <w:spacing w:val="1"/>
          <w:sz w:val="24"/>
        </w:rPr>
        <w:t xml:space="preserve"> </w:t>
      </w:r>
      <w:r>
        <w:rPr>
          <w:sz w:val="24"/>
        </w:rPr>
        <w:t>responsible to ensure</w:t>
      </w:r>
      <w:r>
        <w:rPr>
          <w:spacing w:val="1"/>
          <w:sz w:val="24"/>
        </w:rPr>
        <w:t xml:space="preserve"> </w:t>
      </w:r>
      <w:r>
        <w:rPr>
          <w:sz w:val="24"/>
        </w:rPr>
        <w:t>that</w:t>
      </w:r>
      <w:r>
        <w:rPr>
          <w:spacing w:val="1"/>
          <w:sz w:val="24"/>
        </w:rPr>
        <w:t xml:space="preserve"> </w:t>
      </w:r>
      <w:r>
        <w:rPr>
          <w:sz w:val="24"/>
        </w:rPr>
        <w:t>internal</w:t>
      </w:r>
      <w:r>
        <w:rPr>
          <w:spacing w:val="1"/>
          <w:sz w:val="24"/>
        </w:rPr>
        <w:t xml:space="preserve"> </w:t>
      </w:r>
      <w:r>
        <w:rPr>
          <w:sz w:val="24"/>
        </w:rPr>
        <w:t>control</w:t>
      </w:r>
      <w:r>
        <w:rPr>
          <w:spacing w:val="1"/>
          <w:sz w:val="24"/>
        </w:rPr>
        <w:t xml:space="preserve"> </w:t>
      </w:r>
      <w:r>
        <w:rPr>
          <w:sz w:val="24"/>
        </w:rPr>
        <w:t>procedures</w:t>
      </w:r>
      <w:r>
        <w:rPr>
          <w:spacing w:val="-1"/>
          <w:sz w:val="24"/>
        </w:rPr>
        <w:t xml:space="preserve"> </w:t>
      </w:r>
      <w:proofErr w:type="gramStart"/>
      <w:r>
        <w:rPr>
          <w:sz w:val="24"/>
        </w:rPr>
        <w:t>are</w:t>
      </w:r>
      <w:r>
        <w:rPr>
          <w:spacing w:val="-1"/>
          <w:sz w:val="24"/>
        </w:rPr>
        <w:t xml:space="preserve"> </w:t>
      </w:r>
      <w:r>
        <w:rPr>
          <w:sz w:val="24"/>
        </w:rPr>
        <w:t>followed</w:t>
      </w:r>
      <w:proofErr w:type="gramEnd"/>
      <w:r>
        <w:rPr>
          <w:sz w:val="24"/>
        </w:rPr>
        <w:t>.</w:t>
      </w:r>
    </w:p>
    <w:p w14:paraId="2CE1E6A3" w14:textId="77777777" w:rsidR="00D75313" w:rsidRDefault="00D75313">
      <w:pPr>
        <w:pStyle w:val="BodyText"/>
        <w:spacing w:before="5"/>
        <w:rPr>
          <w:sz w:val="34"/>
        </w:rPr>
      </w:pPr>
    </w:p>
    <w:p w14:paraId="7159D533" w14:textId="77777777" w:rsidR="00D75313" w:rsidRDefault="00422744" w:rsidP="00F31AA5">
      <w:pPr>
        <w:pStyle w:val="ListParagraph"/>
        <w:numPr>
          <w:ilvl w:val="1"/>
          <w:numId w:val="22"/>
        </w:numPr>
        <w:tabs>
          <w:tab w:val="left" w:pos="3460"/>
        </w:tabs>
        <w:ind w:left="3460" w:right="597"/>
        <w:jc w:val="both"/>
        <w:rPr>
          <w:sz w:val="24"/>
        </w:rPr>
      </w:pPr>
      <w:r>
        <w:rPr>
          <w:sz w:val="24"/>
        </w:rPr>
        <w:t>For individual</w:t>
      </w:r>
      <w:r>
        <w:rPr>
          <w:spacing w:val="1"/>
          <w:sz w:val="24"/>
        </w:rPr>
        <w:t xml:space="preserve"> </w:t>
      </w:r>
      <w:r>
        <w:rPr>
          <w:sz w:val="24"/>
        </w:rPr>
        <w:t>goods costing over $2,500, the department</w:t>
      </w:r>
      <w:r>
        <w:rPr>
          <w:spacing w:val="1"/>
          <w:sz w:val="24"/>
        </w:rPr>
        <w:t xml:space="preserve"> </w:t>
      </w:r>
      <w:r>
        <w:rPr>
          <w:sz w:val="24"/>
        </w:rPr>
        <w:t>shall</w:t>
      </w:r>
      <w:r>
        <w:rPr>
          <w:spacing w:val="1"/>
          <w:sz w:val="24"/>
        </w:rPr>
        <w:t xml:space="preserve"> </w:t>
      </w:r>
      <w:r>
        <w:rPr>
          <w:sz w:val="24"/>
        </w:rPr>
        <w:t>make</w:t>
      </w:r>
      <w:r>
        <w:rPr>
          <w:spacing w:val="1"/>
          <w:sz w:val="24"/>
        </w:rPr>
        <w:t xml:space="preserve"> </w:t>
      </w:r>
      <w:r>
        <w:rPr>
          <w:sz w:val="24"/>
        </w:rPr>
        <w:t>every</w:t>
      </w:r>
      <w:r>
        <w:rPr>
          <w:spacing w:val="1"/>
          <w:sz w:val="24"/>
        </w:rPr>
        <w:t xml:space="preserve"> </w:t>
      </w:r>
      <w:r>
        <w:rPr>
          <w:sz w:val="24"/>
        </w:rPr>
        <w:t>effort</w:t>
      </w:r>
      <w:r>
        <w:rPr>
          <w:spacing w:val="1"/>
          <w:sz w:val="24"/>
        </w:rPr>
        <w:t xml:space="preserve"> </w:t>
      </w:r>
      <w:r>
        <w:rPr>
          <w:sz w:val="24"/>
        </w:rPr>
        <w:t>to</w:t>
      </w:r>
      <w:r>
        <w:rPr>
          <w:spacing w:val="1"/>
          <w:sz w:val="24"/>
        </w:rPr>
        <w:t xml:space="preserve"> </w:t>
      </w:r>
      <w:r>
        <w:rPr>
          <w:sz w:val="24"/>
        </w:rPr>
        <w:t>solicit</w:t>
      </w:r>
      <w:r>
        <w:rPr>
          <w:spacing w:val="1"/>
          <w:sz w:val="24"/>
        </w:rPr>
        <w:t xml:space="preserve"> </w:t>
      </w:r>
      <w:r>
        <w:rPr>
          <w:sz w:val="24"/>
        </w:rPr>
        <w:t>a</w:t>
      </w:r>
      <w:r>
        <w:rPr>
          <w:spacing w:val="1"/>
          <w:sz w:val="24"/>
        </w:rPr>
        <w:t xml:space="preserve"> </w:t>
      </w:r>
      <w:r>
        <w:rPr>
          <w:sz w:val="24"/>
        </w:rPr>
        <w:t>minimum</w:t>
      </w:r>
      <w:r>
        <w:rPr>
          <w:spacing w:val="1"/>
          <w:sz w:val="24"/>
        </w:rPr>
        <w:t xml:space="preserve"> </w:t>
      </w:r>
      <w:r>
        <w:rPr>
          <w:sz w:val="24"/>
        </w:rPr>
        <w:t>of</w:t>
      </w:r>
      <w:r>
        <w:rPr>
          <w:spacing w:val="1"/>
          <w:sz w:val="24"/>
        </w:rPr>
        <w:t xml:space="preserve"> </w:t>
      </w:r>
      <w:r>
        <w:rPr>
          <w:sz w:val="24"/>
        </w:rPr>
        <w:t>three</w:t>
      </w:r>
      <w:r>
        <w:rPr>
          <w:spacing w:val="61"/>
          <w:sz w:val="24"/>
        </w:rPr>
        <w:t xml:space="preserve"> </w:t>
      </w:r>
      <w:r>
        <w:rPr>
          <w:sz w:val="24"/>
        </w:rPr>
        <w:t>written</w:t>
      </w:r>
      <w:r>
        <w:rPr>
          <w:spacing w:val="1"/>
          <w:sz w:val="24"/>
        </w:rPr>
        <w:t xml:space="preserve"> </w:t>
      </w:r>
      <w:r>
        <w:rPr>
          <w:sz w:val="24"/>
        </w:rPr>
        <w:t>competitive prices.</w:t>
      </w:r>
      <w:r>
        <w:rPr>
          <w:spacing w:val="1"/>
          <w:sz w:val="24"/>
        </w:rPr>
        <w:t xml:space="preserve"> </w:t>
      </w:r>
      <w:r>
        <w:rPr>
          <w:sz w:val="24"/>
        </w:rPr>
        <w:t>The documentation of quotes received shall be</w:t>
      </w:r>
      <w:r>
        <w:rPr>
          <w:spacing w:val="-57"/>
          <w:sz w:val="24"/>
        </w:rPr>
        <w:t xml:space="preserve"> </w:t>
      </w:r>
      <w:r>
        <w:rPr>
          <w:sz w:val="24"/>
        </w:rPr>
        <w:t>submitted</w:t>
      </w:r>
      <w:r>
        <w:rPr>
          <w:spacing w:val="-1"/>
          <w:sz w:val="24"/>
        </w:rPr>
        <w:t xml:space="preserve"> </w:t>
      </w:r>
      <w:r>
        <w:rPr>
          <w:sz w:val="24"/>
        </w:rPr>
        <w:t>with the</w:t>
      </w:r>
      <w:r>
        <w:rPr>
          <w:spacing w:val="-1"/>
          <w:sz w:val="24"/>
        </w:rPr>
        <w:t xml:space="preserve"> </w:t>
      </w:r>
      <w:r>
        <w:rPr>
          <w:sz w:val="24"/>
        </w:rPr>
        <w:t>purchase</w:t>
      </w:r>
      <w:r>
        <w:rPr>
          <w:spacing w:val="-1"/>
          <w:sz w:val="24"/>
        </w:rPr>
        <w:t xml:space="preserve"> </w:t>
      </w:r>
      <w:r>
        <w:rPr>
          <w:sz w:val="24"/>
        </w:rPr>
        <w:t>order.</w:t>
      </w:r>
    </w:p>
    <w:p w14:paraId="1E550B80" w14:textId="77777777" w:rsidR="00D75313" w:rsidRDefault="00D75313">
      <w:pPr>
        <w:pStyle w:val="BodyText"/>
        <w:spacing w:before="5"/>
        <w:rPr>
          <w:sz w:val="34"/>
        </w:rPr>
      </w:pPr>
    </w:p>
    <w:p w14:paraId="3FA6FEA6" w14:textId="77777777" w:rsidR="00D75313" w:rsidRDefault="00422744" w:rsidP="00F31AA5">
      <w:pPr>
        <w:pStyle w:val="ListParagraph"/>
        <w:numPr>
          <w:ilvl w:val="1"/>
          <w:numId w:val="22"/>
        </w:numPr>
        <w:tabs>
          <w:tab w:val="left" w:pos="3460"/>
        </w:tabs>
        <w:ind w:left="3460" w:right="598"/>
        <w:jc w:val="both"/>
        <w:rPr>
          <w:sz w:val="24"/>
        </w:rPr>
      </w:pPr>
      <w:r>
        <w:rPr>
          <w:sz w:val="24"/>
        </w:rPr>
        <w:t>In</w:t>
      </w:r>
      <w:r>
        <w:rPr>
          <w:spacing w:val="1"/>
          <w:sz w:val="24"/>
        </w:rPr>
        <w:t xml:space="preserve"> </w:t>
      </w:r>
      <w:r>
        <w:rPr>
          <w:sz w:val="24"/>
        </w:rPr>
        <w:t>cases</w:t>
      </w:r>
      <w:r>
        <w:rPr>
          <w:spacing w:val="1"/>
          <w:sz w:val="24"/>
        </w:rPr>
        <w:t xml:space="preserve"> </w:t>
      </w:r>
      <w:r>
        <w:rPr>
          <w:sz w:val="24"/>
        </w:rPr>
        <w:t>of</w:t>
      </w:r>
      <w:r>
        <w:rPr>
          <w:spacing w:val="1"/>
          <w:sz w:val="24"/>
        </w:rPr>
        <w:t xml:space="preserve"> </w:t>
      </w:r>
      <w:r>
        <w:rPr>
          <w:sz w:val="24"/>
        </w:rPr>
        <w:t>emergency,</w:t>
      </w:r>
      <w:r>
        <w:rPr>
          <w:spacing w:val="1"/>
          <w:sz w:val="24"/>
        </w:rPr>
        <w:t xml:space="preserve"> </w:t>
      </w:r>
      <w:r>
        <w:rPr>
          <w:sz w:val="24"/>
        </w:rPr>
        <w:t>a</w:t>
      </w:r>
      <w:r>
        <w:rPr>
          <w:spacing w:val="1"/>
          <w:sz w:val="24"/>
        </w:rPr>
        <w:t xml:space="preserve"> </w:t>
      </w:r>
      <w:r>
        <w:rPr>
          <w:sz w:val="24"/>
        </w:rPr>
        <w:t>contract</w:t>
      </w:r>
      <w:r>
        <w:rPr>
          <w:spacing w:val="1"/>
          <w:sz w:val="24"/>
        </w:rPr>
        <w:t xml:space="preserve"> </w:t>
      </w:r>
      <w:r>
        <w:rPr>
          <w:sz w:val="24"/>
        </w:rPr>
        <w:t>may</w:t>
      </w:r>
      <w:r>
        <w:rPr>
          <w:spacing w:val="1"/>
          <w:sz w:val="24"/>
        </w:rPr>
        <w:t xml:space="preserve"> </w:t>
      </w:r>
      <w:r>
        <w:rPr>
          <w:sz w:val="24"/>
        </w:rPr>
        <w:t>be</w:t>
      </w:r>
      <w:r>
        <w:rPr>
          <w:spacing w:val="1"/>
          <w:sz w:val="24"/>
        </w:rPr>
        <w:t xml:space="preserve"> </w:t>
      </w:r>
      <w:r>
        <w:rPr>
          <w:sz w:val="24"/>
        </w:rPr>
        <w:t>awarded</w:t>
      </w:r>
      <w:r>
        <w:rPr>
          <w:spacing w:val="1"/>
          <w:sz w:val="24"/>
        </w:rPr>
        <w:t xml:space="preserve"> </w:t>
      </w:r>
      <w:r>
        <w:rPr>
          <w:sz w:val="24"/>
        </w:rPr>
        <w:t>without</w:t>
      </w:r>
      <w:r>
        <w:rPr>
          <w:spacing w:val="1"/>
          <w:sz w:val="24"/>
        </w:rPr>
        <w:t xml:space="preserve"> </w:t>
      </w:r>
      <w:r>
        <w:rPr>
          <w:sz w:val="24"/>
        </w:rPr>
        <w:t>competitive bidding, but the procurement shall be made with as</w:t>
      </w:r>
      <w:r>
        <w:rPr>
          <w:spacing w:val="1"/>
          <w:sz w:val="24"/>
        </w:rPr>
        <w:t xml:space="preserve"> </w:t>
      </w:r>
      <w:r>
        <w:rPr>
          <w:sz w:val="24"/>
        </w:rPr>
        <w:t>much</w:t>
      </w:r>
      <w:r>
        <w:rPr>
          <w:spacing w:val="1"/>
          <w:sz w:val="24"/>
        </w:rPr>
        <w:t xml:space="preserve"> </w:t>
      </w:r>
      <w:r>
        <w:rPr>
          <w:sz w:val="24"/>
        </w:rPr>
        <w:t>competition</w:t>
      </w:r>
      <w:r>
        <w:rPr>
          <w:spacing w:val="1"/>
          <w:sz w:val="24"/>
        </w:rPr>
        <w:t xml:space="preserve"> </w:t>
      </w:r>
      <w:r>
        <w:rPr>
          <w:sz w:val="24"/>
        </w:rPr>
        <w:t>as</w:t>
      </w:r>
      <w:r>
        <w:rPr>
          <w:spacing w:val="1"/>
          <w:sz w:val="24"/>
        </w:rPr>
        <w:t xml:space="preserve"> </w:t>
      </w:r>
      <w:r>
        <w:rPr>
          <w:sz w:val="24"/>
        </w:rPr>
        <w:t>the</w:t>
      </w:r>
      <w:r>
        <w:rPr>
          <w:spacing w:val="1"/>
          <w:sz w:val="24"/>
        </w:rPr>
        <w:t xml:space="preserve"> </w:t>
      </w:r>
      <w:r>
        <w:rPr>
          <w:sz w:val="24"/>
        </w:rPr>
        <w:t>circumstances</w:t>
      </w:r>
      <w:r>
        <w:rPr>
          <w:spacing w:val="1"/>
          <w:sz w:val="24"/>
        </w:rPr>
        <w:t xml:space="preserve"> </w:t>
      </w:r>
      <w:r>
        <w:rPr>
          <w:sz w:val="24"/>
        </w:rPr>
        <w:t>allow</w:t>
      </w:r>
      <w:r>
        <w:rPr>
          <w:spacing w:val="1"/>
          <w:sz w:val="24"/>
        </w:rPr>
        <w:t xml:space="preserve"> </w:t>
      </w:r>
      <w:r>
        <w:rPr>
          <w:sz w:val="24"/>
        </w:rPr>
        <w:t>(i.e.,</w:t>
      </w:r>
      <w:r>
        <w:rPr>
          <w:spacing w:val="1"/>
          <w:sz w:val="24"/>
        </w:rPr>
        <w:t xml:space="preserve"> </w:t>
      </w:r>
      <w:r>
        <w:rPr>
          <w:sz w:val="24"/>
        </w:rPr>
        <w:t>informal</w:t>
      </w:r>
      <w:r>
        <w:rPr>
          <w:spacing w:val="1"/>
          <w:sz w:val="24"/>
        </w:rPr>
        <w:t xml:space="preserve"> </w:t>
      </w:r>
      <w:r>
        <w:rPr>
          <w:sz w:val="24"/>
        </w:rPr>
        <w:t>quotes).</w:t>
      </w:r>
    </w:p>
    <w:p w14:paraId="0483F548" w14:textId="77777777" w:rsidR="00D75313" w:rsidRDefault="00D75313">
      <w:pPr>
        <w:pStyle w:val="BodyText"/>
        <w:rPr>
          <w:sz w:val="26"/>
        </w:rPr>
      </w:pPr>
    </w:p>
    <w:p w14:paraId="55658FDD" w14:textId="77777777" w:rsidR="00D75313" w:rsidRDefault="00D75313">
      <w:pPr>
        <w:pStyle w:val="BodyText"/>
        <w:rPr>
          <w:sz w:val="22"/>
        </w:rPr>
      </w:pPr>
    </w:p>
    <w:p w14:paraId="344D00C8" w14:textId="58CAA638" w:rsidR="00D75313" w:rsidRDefault="00422744" w:rsidP="00F31AA5">
      <w:pPr>
        <w:pStyle w:val="ListParagraph"/>
        <w:numPr>
          <w:ilvl w:val="1"/>
          <w:numId w:val="22"/>
        </w:numPr>
        <w:tabs>
          <w:tab w:val="left" w:pos="3460"/>
        </w:tabs>
        <w:ind w:left="3460" w:right="593"/>
        <w:jc w:val="both"/>
        <w:rPr>
          <w:sz w:val="24"/>
        </w:rPr>
      </w:pPr>
      <w:r>
        <w:rPr>
          <w:sz w:val="24"/>
        </w:rPr>
        <w:t xml:space="preserve">To the extent that an emergency condition </w:t>
      </w:r>
      <w:r w:rsidR="0011247C">
        <w:rPr>
          <w:sz w:val="24"/>
        </w:rPr>
        <w:t>exists,</w:t>
      </w:r>
      <w:r>
        <w:rPr>
          <w:sz w:val="24"/>
        </w:rPr>
        <w:t xml:space="preserve"> or an item is</w:t>
      </w:r>
      <w:r>
        <w:rPr>
          <w:spacing w:val="1"/>
          <w:sz w:val="24"/>
        </w:rPr>
        <w:t xml:space="preserve"> </w:t>
      </w:r>
      <w:r>
        <w:rPr>
          <w:sz w:val="24"/>
        </w:rPr>
        <w:t>supplied</w:t>
      </w:r>
      <w:r>
        <w:rPr>
          <w:spacing w:val="1"/>
          <w:sz w:val="24"/>
        </w:rPr>
        <w:t xml:space="preserve"> </w:t>
      </w:r>
      <w:r>
        <w:rPr>
          <w:sz w:val="24"/>
        </w:rPr>
        <w:t>by</w:t>
      </w:r>
      <w:r>
        <w:rPr>
          <w:spacing w:val="1"/>
          <w:sz w:val="24"/>
        </w:rPr>
        <w:t xml:space="preserve"> </w:t>
      </w:r>
      <w:r>
        <w:rPr>
          <w:sz w:val="24"/>
        </w:rPr>
        <w:t>only</w:t>
      </w:r>
      <w:r>
        <w:rPr>
          <w:spacing w:val="1"/>
          <w:sz w:val="24"/>
        </w:rPr>
        <w:t xml:space="preserve"> </w:t>
      </w:r>
      <w:r>
        <w:rPr>
          <w:sz w:val="24"/>
        </w:rPr>
        <w:t>one</w:t>
      </w:r>
      <w:r>
        <w:rPr>
          <w:spacing w:val="1"/>
          <w:sz w:val="24"/>
        </w:rPr>
        <w:t xml:space="preserve"> </w:t>
      </w:r>
      <w:r>
        <w:rPr>
          <w:sz w:val="24"/>
        </w:rPr>
        <w:t>source,</w:t>
      </w:r>
      <w:r>
        <w:rPr>
          <w:spacing w:val="1"/>
          <w:sz w:val="24"/>
        </w:rPr>
        <w:t xml:space="preserve"> </w:t>
      </w:r>
      <w:r>
        <w:rPr>
          <w:sz w:val="24"/>
        </w:rPr>
        <w:t>the</w:t>
      </w:r>
      <w:r>
        <w:rPr>
          <w:spacing w:val="1"/>
          <w:sz w:val="24"/>
        </w:rPr>
        <w:t xml:space="preserve"> </w:t>
      </w:r>
      <w:r>
        <w:rPr>
          <w:sz w:val="24"/>
        </w:rPr>
        <w:t>Elected</w:t>
      </w:r>
      <w:r>
        <w:rPr>
          <w:spacing w:val="1"/>
          <w:sz w:val="24"/>
        </w:rPr>
        <w:t xml:space="preserve"> </w:t>
      </w:r>
      <w:r>
        <w:rPr>
          <w:sz w:val="24"/>
        </w:rPr>
        <w:t>Official,</w:t>
      </w:r>
      <w:r>
        <w:rPr>
          <w:spacing w:val="1"/>
          <w:sz w:val="24"/>
        </w:rPr>
        <w:t xml:space="preserve"> </w:t>
      </w:r>
      <w:r>
        <w:rPr>
          <w:sz w:val="24"/>
        </w:rPr>
        <w:t>Department</w:t>
      </w:r>
      <w:r>
        <w:rPr>
          <w:spacing w:val="1"/>
          <w:sz w:val="24"/>
        </w:rPr>
        <w:t xml:space="preserve"> </w:t>
      </w:r>
      <w:r>
        <w:rPr>
          <w:sz w:val="24"/>
        </w:rPr>
        <w:t>Director,</w:t>
      </w:r>
      <w:r>
        <w:rPr>
          <w:spacing w:val="1"/>
          <w:sz w:val="24"/>
        </w:rPr>
        <w:t xml:space="preserve"> </w:t>
      </w:r>
      <w:r>
        <w:rPr>
          <w:sz w:val="24"/>
        </w:rPr>
        <w:t>and</w:t>
      </w:r>
      <w:r>
        <w:rPr>
          <w:spacing w:val="1"/>
          <w:sz w:val="24"/>
        </w:rPr>
        <w:t xml:space="preserve"> </w:t>
      </w:r>
      <w:r>
        <w:rPr>
          <w:sz w:val="24"/>
        </w:rPr>
        <w:t>Controlling</w:t>
      </w:r>
      <w:r>
        <w:rPr>
          <w:spacing w:val="1"/>
          <w:sz w:val="24"/>
        </w:rPr>
        <w:t xml:space="preserve"> </w:t>
      </w:r>
      <w:r>
        <w:rPr>
          <w:sz w:val="24"/>
        </w:rPr>
        <w:t>Board</w:t>
      </w:r>
      <w:r>
        <w:rPr>
          <w:spacing w:val="1"/>
          <w:sz w:val="24"/>
        </w:rPr>
        <w:t xml:space="preserve"> </w:t>
      </w:r>
      <w:r>
        <w:rPr>
          <w:sz w:val="24"/>
        </w:rPr>
        <w:t>shall</w:t>
      </w:r>
      <w:r>
        <w:rPr>
          <w:spacing w:val="1"/>
          <w:sz w:val="24"/>
        </w:rPr>
        <w:t xml:space="preserve"> </w:t>
      </w:r>
      <w:r>
        <w:rPr>
          <w:sz w:val="24"/>
        </w:rPr>
        <w:t>inform</w:t>
      </w:r>
      <w:r>
        <w:rPr>
          <w:spacing w:val="1"/>
          <w:sz w:val="24"/>
        </w:rPr>
        <w:t xml:space="preserve"> </w:t>
      </w:r>
      <w:r>
        <w:rPr>
          <w:sz w:val="24"/>
        </w:rPr>
        <w:t>the</w:t>
      </w:r>
      <w:r>
        <w:rPr>
          <w:spacing w:val="1"/>
          <w:sz w:val="24"/>
        </w:rPr>
        <w:t xml:space="preserve"> </w:t>
      </w:r>
      <w:r>
        <w:rPr>
          <w:sz w:val="24"/>
        </w:rPr>
        <w:t>County</w:t>
      </w:r>
      <w:r>
        <w:rPr>
          <w:spacing w:val="1"/>
          <w:sz w:val="24"/>
        </w:rPr>
        <w:t xml:space="preserve"> </w:t>
      </w:r>
      <w:r>
        <w:rPr>
          <w:sz w:val="24"/>
        </w:rPr>
        <w:t>Administrator.</w:t>
      </w:r>
    </w:p>
    <w:p w14:paraId="0923B6ED" w14:textId="77777777" w:rsidR="00D75313" w:rsidRDefault="00D75313">
      <w:pPr>
        <w:pStyle w:val="BodyText"/>
        <w:spacing w:before="5"/>
        <w:rPr>
          <w:sz w:val="34"/>
        </w:rPr>
      </w:pPr>
    </w:p>
    <w:p w14:paraId="3A2D5367" w14:textId="77777777" w:rsidR="00D75313" w:rsidRDefault="00422744" w:rsidP="00F31AA5">
      <w:pPr>
        <w:pStyle w:val="ListParagraph"/>
        <w:numPr>
          <w:ilvl w:val="1"/>
          <w:numId w:val="22"/>
        </w:numPr>
        <w:tabs>
          <w:tab w:val="left" w:pos="3460"/>
        </w:tabs>
        <w:ind w:left="3460" w:right="595"/>
        <w:jc w:val="both"/>
        <w:rPr>
          <w:sz w:val="24"/>
        </w:rPr>
      </w:pPr>
      <w:r>
        <w:rPr>
          <w:sz w:val="24"/>
        </w:rPr>
        <w:t>The County is exempt from paying all local and state sales taxes or</w:t>
      </w:r>
      <w:r>
        <w:rPr>
          <w:spacing w:val="-57"/>
          <w:sz w:val="24"/>
        </w:rPr>
        <w:t xml:space="preserve"> </w:t>
      </w:r>
      <w:r>
        <w:rPr>
          <w:sz w:val="24"/>
        </w:rPr>
        <w:t>federal excise taxes.</w:t>
      </w:r>
      <w:r>
        <w:rPr>
          <w:spacing w:val="1"/>
          <w:sz w:val="24"/>
        </w:rPr>
        <w:t xml:space="preserve"> </w:t>
      </w:r>
      <w:r>
        <w:rPr>
          <w:sz w:val="24"/>
        </w:rPr>
        <w:t>The Finance Department will provide the</w:t>
      </w:r>
      <w:r>
        <w:rPr>
          <w:spacing w:val="1"/>
          <w:sz w:val="24"/>
        </w:rPr>
        <w:t xml:space="preserve"> </w:t>
      </w:r>
      <w:r>
        <w:rPr>
          <w:sz w:val="24"/>
        </w:rPr>
        <w:t>necessary exemption documents to the vendor upon request.</w:t>
      </w:r>
      <w:r>
        <w:rPr>
          <w:spacing w:val="1"/>
          <w:sz w:val="24"/>
        </w:rPr>
        <w:t xml:space="preserve"> </w:t>
      </w:r>
      <w:r>
        <w:rPr>
          <w:sz w:val="24"/>
        </w:rPr>
        <w:t>The</w:t>
      </w:r>
      <w:r>
        <w:rPr>
          <w:spacing w:val="1"/>
          <w:sz w:val="24"/>
        </w:rPr>
        <w:t xml:space="preserve"> </w:t>
      </w:r>
      <w:r>
        <w:rPr>
          <w:sz w:val="24"/>
        </w:rPr>
        <w:t>County</w:t>
      </w:r>
      <w:r>
        <w:rPr>
          <w:spacing w:val="1"/>
          <w:sz w:val="24"/>
        </w:rPr>
        <w:t xml:space="preserve"> </w:t>
      </w:r>
      <w:r>
        <w:rPr>
          <w:sz w:val="24"/>
        </w:rPr>
        <w:t>is</w:t>
      </w:r>
      <w:r>
        <w:rPr>
          <w:spacing w:val="1"/>
          <w:sz w:val="24"/>
        </w:rPr>
        <w:t xml:space="preserve"> </w:t>
      </w:r>
      <w:r>
        <w:rPr>
          <w:sz w:val="24"/>
        </w:rPr>
        <w:t>also</w:t>
      </w:r>
      <w:r>
        <w:rPr>
          <w:spacing w:val="1"/>
          <w:sz w:val="24"/>
        </w:rPr>
        <w:t xml:space="preserve"> </w:t>
      </w:r>
      <w:r>
        <w:rPr>
          <w:sz w:val="24"/>
        </w:rPr>
        <w:t>exempt</w:t>
      </w:r>
      <w:r>
        <w:rPr>
          <w:spacing w:val="1"/>
          <w:sz w:val="24"/>
        </w:rPr>
        <w:t xml:space="preserve"> </w:t>
      </w:r>
      <w:r>
        <w:rPr>
          <w:sz w:val="24"/>
        </w:rPr>
        <w:t>from</w:t>
      </w:r>
      <w:r>
        <w:rPr>
          <w:spacing w:val="1"/>
          <w:sz w:val="24"/>
        </w:rPr>
        <w:t xml:space="preserve"> </w:t>
      </w:r>
      <w:r>
        <w:rPr>
          <w:sz w:val="24"/>
        </w:rPr>
        <w:t>State</w:t>
      </w:r>
      <w:r>
        <w:rPr>
          <w:spacing w:val="1"/>
          <w:sz w:val="24"/>
        </w:rPr>
        <w:t xml:space="preserve"> </w:t>
      </w:r>
      <w:r>
        <w:rPr>
          <w:sz w:val="24"/>
        </w:rPr>
        <w:t>Hotel/Motel</w:t>
      </w:r>
      <w:r>
        <w:rPr>
          <w:spacing w:val="1"/>
          <w:sz w:val="24"/>
        </w:rPr>
        <w:t xml:space="preserve"> </w:t>
      </w:r>
      <w:r>
        <w:rPr>
          <w:sz w:val="24"/>
        </w:rPr>
        <w:t>taxes</w:t>
      </w:r>
      <w:r>
        <w:rPr>
          <w:spacing w:val="1"/>
          <w:sz w:val="24"/>
        </w:rPr>
        <w:t xml:space="preserve"> </w:t>
      </w:r>
      <w:r>
        <w:rPr>
          <w:sz w:val="24"/>
        </w:rPr>
        <w:t>and</w:t>
      </w:r>
      <w:r>
        <w:rPr>
          <w:spacing w:val="1"/>
          <w:sz w:val="24"/>
        </w:rPr>
        <w:t xml:space="preserve"> </w:t>
      </w:r>
      <w:r>
        <w:rPr>
          <w:sz w:val="24"/>
        </w:rPr>
        <w:t>will</w:t>
      </w:r>
      <w:r>
        <w:rPr>
          <w:spacing w:val="1"/>
          <w:sz w:val="24"/>
        </w:rPr>
        <w:t xml:space="preserve"> </w:t>
      </w:r>
      <w:r>
        <w:rPr>
          <w:sz w:val="24"/>
        </w:rPr>
        <w:t>provide this form to any department needing it for lodging with the</w:t>
      </w:r>
      <w:r>
        <w:rPr>
          <w:spacing w:val="-57"/>
          <w:sz w:val="24"/>
        </w:rPr>
        <w:t xml:space="preserve"> </w:t>
      </w:r>
      <w:r>
        <w:rPr>
          <w:sz w:val="24"/>
        </w:rPr>
        <w:t>State</w:t>
      </w:r>
      <w:r>
        <w:rPr>
          <w:spacing w:val="-2"/>
          <w:sz w:val="24"/>
        </w:rPr>
        <w:t xml:space="preserve"> </w:t>
      </w:r>
      <w:r>
        <w:rPr>
          <w:sz w:val="24"/>
        </w:rPr>
        <w:t>of</w:t>
      </w:r>
      <w:r>
        <w:rPr>
          <w:spacing w:val="-1"/>
          <w:sz w:val="24"/>
        </w:rPr>
        <w:t xml:space="preserve"> </w:t>
      </w:r>
      <w:r>
        <w:rPr>
          <w:sz w:val="24"/>
        </w:rPr>
        <w:t>Georgia.</w:t>
      </w:r>
    </w:p>
    <w:p w14:paraId="77E55DD2" w14:textId="77777777" w:rsidR="00D75313" w:rsidRDefault="00D75313">
      <w:pPr>
        <w:pStyle w:val="BodyText"/>
        <w:spacing w:before="5"/>
        <w:rPr>
          <w:sz w:val="34"/>
        </w:rPr>
      </w:pPr>
    </w:p>
    <w:p w14:paraId="354D4577" w14:textId="48D1FEBE" w:rsidR="00D75313" w:rsidRDefault="00422744" w:rsidP="00F31AA5">
      <w:pPr>
        <w:pStyle w:val="ListParagraph"/>
        <w:numPr>
          <w:ilvl w:val="1"/>
          <w:numId w:val="22"/>
        </w:numPr>
        <w:tabs>
          <w:tab w:val="left" w:pos="3460"/>
        </w:tabs>
        <w:ind w:left="3460" w:right="598"/>
        <w:jc w:val="both"/>
        <w:rPr>
          <w:sz w:val="24"/>
        </w:rPr>
      </w:pPr>
      <w:r>
        <w:rPr>
          <w:sz w:val="24"/>
        </w:rPr>
        <w:t>All specifications, bid documents, purchase orders, and supporting</w:t>
      </w:r>
      <w:r>
        <w:rPr>
          <w:spacing w:val="1"/>
          <w:sz w:val="24"/>
        </w:rPr>
        <w:t xml:space="preserve"> </w:t>
      </w:r>
      <w:r>
        <w:rPr>
          <w:sz w:val="24"/>
        </w:rPr>
        <w:t>documents are public records, which will be made available to</w:t>
      </w:r>
      <w:r>
        <w:rPr>
          <w:spacing w:val="1"/>
          <w:sz w:val="24"/>
        </w:rPr>
        <w:t xml:space="preserve"> </w:t>
      </w:r>
      <w:r>
        <w:rPr>
          <w:sz w:val="24"/>
        </w:rPr>
        <w:t>citizens,</w:t>
      </w:r>
      <w:r>
        <w:rPr>
          <w:spacing w:val="1"/>
          <w:sz w:val="24"/>
        </w:rPr>
        <w:t xml:space="preserve"> </w:t>
      </w:r>
      <w:r w:rsidR="0042587C">
        <w:rPr>
          <w:sz w:val="24"/>
        </w:rPr>
        <w:t>vendors,</w:t>
      </w:r>
      <w:r>
        <w:rPr>
          <w:spacing w:val="1"/>
          <w:sz w:val="24"/>
        </w:rPr>
        <w:t xml:space="preserve"> </w:t>
      </w:r>
      <w:r>
        <w:rPr>
          <w:sz w:val="24"/>
        </w:rPr>
        <w:t>or</w:t>
      </w:r>
      <w:r>
        <w:rPr>
          <w:spacing w:val="1"/>
          <w:sz w:val="24"/>
        </w:rPr>
        <w:t xml:space="preserve"> </w:t>
      </w:r>
      <w:r>
        <w:rPr>
          <w:sz w:val="24"/>
        </w:rPr>
        <w:t>the</w:t>
      </w:r>
      <w:r>
        <w:rPr>
          <w:spacing w:val="1"/>
          <w:sz w:val="24"/>
        </w:rPr>
        <w:t xml:space="preserve"> </w:t>
      </w:r>
      <w:r>
        <w:rPr>
          <w:sz w:val="24"/>
        </w:rPr>
        <w:t>media</w:t>
      </w:r>
      <w:r>
        <w:rPr>
          <w:spacing w:val="1"/>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1"/>
          <w:sz w:val="24"/>
        </w:rPr>
        <w:t xml:space="preserve"> </w:t>
      </w:r>
      <w:r>
        <w:rPr>
          <w:sz w:val="24"/>
        </w:rPr>
        <w:t>the</w:t>
      </w:r>
      <w:r>
        <w:rPr>
          <w:spacing w:val="60"/>
          <w:sz w:val="24"/>
        </w:rPr>
        <w:t xml:space="preserve"> </w:t>
      </w:r>
      <w:r>
        <w:rPr>
          <w:sz w:val="24"/>
        </w:rPr>
        <w:t>Open</w:t>
      </w:r>
      <w:r>
        <w:rPr>
          <w:spacing w:val="1"/>
          <w:sz w:val="24"/>
        </w:rPr>
        <w:t xml:space="preserve"> </w:t>
      </w:r>
      <w:r>
        <w:rPr>
          <w:sz w:val="24"/>
        </w:rPr>
        <w:t>Records</w:t>
      </w:r>
      <w:r>
        <w:rPr>
          <w:spacing w:val="-1"/>
          <w:sz w:val="24"/>
        </w:rPr>
        <w:t xml:space="preserve"> </w:t>
      </w:r>
      <w:r>
        <w:rPr>
          <w:sz w:val="24"/>
        </w:rPr>
        <w:t>Act.</w:t>
      </w:r>
    </w:p>
    <w:p w14:paraId="706EA997" w14:textId="77777777" w:rsidR="00D75313" w:rsidRDefault="00D75313">
      <w:pPr>
        <w:pStyle w:val="BodyText"/>
        <w:spacing w:before="5"/>
        <w:rPr>
          <w:sz w:val="34"/>
        </w:rPr>
      </w:pPr>
    </w:p>
    <w:p w14:paraId="606CEB02" w14:textId="640BFD02" w:rsidR="00D75313" w:rsidRDefault="00422744" w:rsidP="00F31AA5">
      <w:pPr>
        <w:pStyle w:val="ListParagraph"/>
        <w:numPr>
          <w:ilvl w:val="1"/>
          <w:numId w:val="22"/>
        </w:numPr>
        <w:tabs>
          <w:tab w:val="left" w:pos="3460"/>
        </w:tabs>
        <w:spacing w:before="1"/>
        <w:ind w:left="3459" w:right="597"/>
        <w:jc w:val="both"/>
        <w:rPr>
          <w:sz w:val="24"/>
        </w:rPr>
      </w:pPr>
      <w:r>
        <w:rPr>
          <w:sz w:val="24"/>
        </w:rPr>
        <w:t>Personal purchases for employees or officers of the County are</w:t>
      </w:r>
      <w:r>
        <w:rPr>
          <w:spacing w:val="1"/>
          <w:sz w:val="24"/>
        </w:rPr>
        <w:t xml:space="preserve"> </w:t>
      </w:r>
      <w:r>
        <w:rPr>
          <w:sz w:val="24"/>
        </w:rPr>
        <w:t>prohibited.</w:t>
      </w:r>
      <w:r>
        <w:rPr>
          <w:spacing w:val="1"/>
          <w:sz w:val="24"/>
        </w:rPr>
        <w:t xml:space="preserve"> </w:t>
      </w:r>
      <w:r>
        <w:rPr>
          <w:sz w:val="24"/>
        </w:rPr>
        <w:t>County employees are also prohibited from using the</w:t>
      </w:r>
      <w:r>
        <w:rPr>
          <w:spacing w:val="1"/>
          <w:sz w:val="24"/>
        </w:rPr>
        <w:t xml:space="preserve"> </w:t>
      </w:r>
      <w:r>
        <w:rPr>
          <w:sz w:val="24"/>
        </w:rPr>
        <w:t>County’s</w:t>
      </w:r>
      <w:r>
        <w:rPr>
          <w:spacing w:val="1"/>
          <w:sz w:val="24"/>
        </w:rPr>
        <w:t xml:space="preserve"> </w:t>
      </w:r>
      <w:r>
        <w:rPr>
          <w:sz w:val="24"/>
        </w:rPr>
        <w:t>name</w:t>
      </w:r>
      <w:r>
        <w:rPr>
          <w:spacing w:val="1"/>
          <w:sz w:val="24"/>
        </w:rPr>
        <w:t xml:space="preserve"> </w:t>
      </w:r>
      <w:r>
        <w:rPr>
          <w:sz w:val="24"/>
        </w:rPr>
        <w:t>or</w:t>
      </w:r>
      <w:r>
        <w:rPr>
          <w:spacing w:val="1"/>
          <w:sz w:val="24"/>
        </w:rPr>
        <w:t xml:space="preserve"> </w:t>
      </w:r>
      <w:r>
        <w:rPr>
          <w:sz w:val="24"/>
        </w:rPr>
        <w:t>the</w:t>
      </w:r>
      <w:r>
        <w:rPr>
          <w:spacing w:val="1"/>
          <w:sz w:val="24"/>
        </w:rPr>
        <w:t xml:space="preserve"> </w:t>
      </w:r>
      <w:r>
        <w:rPr>
          <w:sz w:val="24"/>
        </w:rPr>
        <w:t>employee’s</w:t>
      </w:r>
      <w:r>
        <w:rPr>
          <w:spacing w:val="1"/>
          <w:sz w:val="24"/>
        </w:rPr>
        <w:t xml:space="preserve"> </w:t>
      </w:r>
      <w:r>
        <w:rPr>
          <w:sz w:val="24"/>
        </w:rPr>
        <w:t>position</w:t>
      </w:r>
      <w:r>
        <w:rPr>
          <w:spacing w:val="1"/>
          <w:sz w:val="24"/>
        </w:rPr>
        <w:t xml:space="preserve"> </w:t>
      </w:r>
      <w:r>
        <w:rPr>
          <w:sz w:val="24"/>
        </w:rPr>
        <w:t>to</w:t>
      </w:r>
      <w:r>
        <w:rPr>
          <w:spacing w:val="1"/>
          <w:sz w:val="24"/>
        </w:rPr>
        <w:t xml:space="preserve"> </w:t>
      </w:r>
      <w:r>
        <w:rPr>
          <w:sz w:val="24"/>
        </w:rPr>
        <w:t>obtain</w:t>
      </w:r>
      <w:r>
        <w:rPr>
          <w:spacing w:val="1"/>
          <w:sz w:val="24"/>
        </w:rPr>
        <w:t xml:space="preserve"> </w:t>
      </w:r>
      <w:r>
        <w:rPr>
          <w:sz w:val="24"/>
        </w:rPr>
        <w:t>special</w:t>
      </w:r>
      <w:r>
        <w:rPr>
          <w:spacing w:val="1"/>
          <w:sz w:val="24"/>
        </w:rPr>
        <w:t xml:space="preserve"> </w:t>
      </w:r>
      <w:r>
        <w:rPr>
          <w:sz w:val="24"/>
        </w:rPr>
        <w:t>consideration</w:t>
      </w:r>
      <w:r>
        <w:rPr>
          <w:spacing w:val="-1"/>
          <w:sz w:val="24"/>
        </w:rPr>
        <w:t xml:space="preserve"> </w:t>
      </w:r>
      <w:r>
        <w:rPr>
          <w:sz w:val="24"/>
        </w:rPr>
        <w:t>in personal purchases.</w:t>
      </w:r>
    </w:p>
    <w:p w14:paraId="0FCAFC4E" w14:textId="77777777" w:rsidR="0042587C" w:rsidRPr="0042587C" w:rsidRDefault="0042587C" w:rsidP="0042587C">
      <w:pPr>
        <w:pStyle w:val="ListParagraph"/>
        <w:rPr>
          <w:sz w:val="24"/>
        </w:rPr>
      </w:pPr>
    </w:p>
    <w:p w14:paraId="3AF623DF" w14:textId="62438B2B" w:rsidR="0042587C" w:rsidRDefault="0042587C" w:rsidP="0042587C">
      <w:pPr>
        <w:pStyle w:val="ListParagraph"/>
        <w:tabs>
          <w:tab w:val="left" w:pos="3460"/>
        </w:tabs>
        <w:spacing w:before="1"/>
        <w:ind w:left="3459" w:right="597" w:firstLine="0"/>
        <w:jc w:val="right"/>
        <w:rPr>
          <w:sz w:val="24"/>
        </w:rPr>
      </w:pPr>
    </w:p>
    <w:p w14:paraId="543ECDC2" w14:textId="08685CDA" w:rsidR="007860C3" w:rsidRDefault="007860C3" w:rsidP="0042587C">
      <w:pPr>
        <w:pStyle w:val="ListParagraph"/>
        <w:tabs>
          <w:tab w:val="left" w:pos="3460"/>
        </w:tabs>
        <w:spacing w:before="1"/>
        <w:ind w:left="3459" w:right="597" w:firstLine="0"/>
        <w:jc w:val="right"/>
        <w:rPr>
          <w:sz w:val="24"/>
        </w:rPr>
      </w:pPr>
    </w:p>
    <w:p w14:paraId="26BED4B7" w14:textId="01F328D5" w:rsidR="007860C3" w:rsidRDefault="007860C3" w:rsidP="0042587C">
      <w:pPr>
        <w:pStyle w:val="ListParagraph"/>
        <w:tabs>
          <w:tab w:val="left" w:pos="3460"/>
        </w:tabs>
        <w:spacing w:before="1"/>
        <w:ind w:left="3459" w:right="597" w:firstLine="0"/>
        <w:jc w:val="right"/>
        <w:rPr>
          <w:sz w:val="24"/>
        </w:rPr>
      </w:pPr>
    </w:p>
    <w:p w14:paraId="68721744" w14:textId="7BF38C21" w:rsidR="007860C3" w:rsidRDefault="007860C3" w:rsidP="0042587C">
      <w:pPr>
        <w:pStyle w:val="ListParagraph"/>
        <w:tabs>
          <w:tab w:val="left" w:pos="3460"/>
        </w:tabs>
        <w:spacing w:before="1"/>
        <w:ind w:left="3459" w:right="597" w:firstLine="0"/>
        <w:jc w:val="right"/>
        <w:rPr>
          <w:sz w:val="24"/>
        </w:rPr>
      </w:pPr>
    </w:p>
    <w:p w14:paraId="4953CB91" w14:textId="77777777" w:rsidR="007860C3" w:rsidRDefault="007860C3" w:rsidP="0042587C">
      <w:pPr>
        <w:pStyle w:val="ListParagraph"/>
        <w:tabs>
          <w:tab w:val="left" w:pos="3460"/>
        </w:tabs>
        <w:spacing w:before="1"/>
        <w:ind w:left="3459" w:right="597" w:firstLine="0"/>
        <w:jc w:val="right"/>
        <w:rPr>
          <w:sz w:val="24"/>
        </w:rPr>
      </w:pPr>
    </w:p>
    <w:p w14:paraId="4D808DF5" w14:textId="77777777" w:rsidR="00D75313" w:rsidRDefault="00D75313">
      <w:pPr>
        <w:pStyle w:val="BodyText"/>
        <w:spacing w:before="3"/>
        <w:rPr>
          <w:sz w:val="21"/>
        </w:rPr>
      </w:pPr>
    </w:p>
    <w:p w14:paraId="57D2CEDD" w14:textId="77777777" w:rsidR="00D75313" w:rsidRDefault="00FF09BA" w:rsidP="00FF09BA">
      <w:pPr>
        <w:pStyle w:val="Heading2"/>
        <w:tabs>
          <w:tab w:val="left" w:pos="2068"/>
        </w:tabs>
        <w:ind w:left="1559" w:firstLine="0"/>
      </w:pPr>
      <w:bookmarkStart w:id="5" w:name="D.__Purchase_Order_(PO)"/>
      <w:bookmarkEnd w:id="5"/>
      <w:r>
        <w:lastRenderedPageBreak/>
        <w:t>D. Purchase</w:t>
      </w:r>
      <w:r w:rsidR="00422744">
        <w:rPr>
          <w:spacing w:val="-5"/>
        </w:rPr>
        <w:t xml:space="preserve"> </w:t>
      </w:r>
      <w:r w:rsidR="00422744">
        <w:t>Order</w:t>
      </w:r>
      <w:r w:rsidR="00422744">
        <w:rPr>
          <w:spacing w:val="-3"/>
        </w:rPr>
        <w:t xml:space="preserve"> </w:t>
      </w:r>
      <w:r w:rsidR="00422744">
        <w:t>(PO)</w:t>
      </w:r>
    </w:p>
    <w:p w14:paraId="4D56CC7A" w14:textId="77777777" w:rsidR="00D75313" w:rsidRDefault="00D75313">
      <w:pPr>
        <w:pStyle w:val="BodyText"/>
        <w:spacing w:before="9"/>
        <w:rPr>
          <w:b/>
          <w:sz w:val="28"/>
        </w:rPr>
      </w:pPr>
    </w:p>
    <w:p w14:paraId="436361BE" w14:textId="2E017C89" w:rsidR="007860C3" w:rsidRDefault="00422744" w:rsidP="007860C3">
      <w:pPr>
        <w:pStyle w:val="BodyText"/>
        <w:ind w:left="2020" w:right="757"/>
      </w:pPr>
      <w:r>
        <w:t>A</w:t>
      </w:r>
      <w:r>
        <w:rPr>
          <w:spacing w:val="4"/>
        </w:rPr>
        <w:t xml:space="preserve"> </w:t>
      </w:r>
      <w:r>
        <w:t>“Purchase</w:t>
      </w:r>
      <w:r>
        <w:rPr>
          <w:spacing w:val="3"/>
        </w:rPr>
        <w:t xml:space="preserve"> </w:t>
      </w:r>
      <w:r>
        <w:t>Order”</w:t>
      </w:r>
      <w:r>
        <w:rPr>
          <w:spacing w:val="3"/>
        </w:rPr>
        <w:t xml:space="preserve"> </w:t>
      </w:r>
      <w:r>
        <w:t>is</w:t>
      </w:r>
      <w:r>
        <w:rPr>
          <w:spacing w:val="7"/>
        </w:rPr>
        <w:t xml:space="preserve"> </w:t>
      </w:r>
      <w:r>
        <w:t>a</w:t>
      </w:r>
      <w:r>
        <w:rPr>
          <w:spacing w:val="3"/>
        </w:rPr>
        <w:t xml:space="preserve"> </w:t>
      </w:r>
      <w:r>
        <w:t>contractual</w:t>
      </w:r>
      <w:r>
        <w:rPr>
          <w:spacing w:val="5"/>
        </w:rPr>
        <w:t xml:space="preserve"> </w:t>
      </w:r>
      <w:r>
        <w:t>agreement</w:t>
      </w:r>
      <w:r>
        <w:rPr>
          <w:spacing w:val="5"/>
        </w:rPr>
        <w:t xml:space="preserve"> </w:t>
      </w:r>
      <w:r>
        <w:t>with</w:t>
      </w:r>
      <w:r>
        <w:rPr>
          <w:spacing w:val="4"/>
        </w:rPr>
        <w:t xml:space="preserve"> </w:t>
      </w:r>
      <w:r>
        <w:t>a</w:t>
      </w:r>
      <w:r>
        <w:rPr>
          <w:spacing w:val="3"/>
        </w:rPr>
        <w:t xml:space="preserve"> </w:t>
      </w:r>
      <w:r>
        <w:t>supplier</w:t>
      </w:r>
      <w:r>
        <w:rPr>
          <w:spacing w:val="4"/>
        </w:rPr>
        <w:t xml:space="preserve"> </w:t>
      </w:r>
      <w:r>
        <w:t>of</w:t>
      </w:r>
      <w:r>
        <w:rPr>
          <w:spacing w:val="4"/>
        </w:rPr>
        <w:t xml:space="preserve"> </w:t>
      </w:r>
      <w:r>
        <w:t>goods</w:t>
      </w:r>
      <w:r>
        <w:rPr>
          <w:spacing w:val="5"/>
        </w:rPr>
        <w:t xml:space="preserve"> </w:t>
      </w:r>
      <w:r>
        <w:t>or</w:t>
      </w:r>
      <w:r>
        <w:rPr>
          <w:spacing w:val="-57"/>
        </w:rPr>
        <w:t xml:space="preserve"> </w:t>
      </w:r>
      <w:r>
        <w:t>services</w:t>
      </w:r>
      <w:r>
        <w:rPr>
          <w:spacing w:val="56"/>
        </w:rPr>
        <w:t xml:space="preserve"> </w:t>
      </w:r>
      <w:r>
        <w:t>that</w:t>
      </w:r>
      <w:r>
        <w:rPr>
          <w:spacing w:val="57"/>
        </w:rPr>
        <w:t xml:space="preserve"> </w:t>
      </w:r>
      <w:r>
        <w:t>specifies</w:t>
      </w:r>
      <w:r>
        <w:rPr>
          <w:spacing w:val="59"/>
        </w:rPr>
        <w:t xml:space="preserve"> </w:t>
      </w:r>
      <w:r>
        <w:t>payment</w:t>
      </w:r>
      <w:r>
        <w:rPr>
          <w:spacing w:val="57"/>
        </w:rPr>
        <w:t xml:space="preserve"> </w:t>
      </w:r>
      <w:r>
        <w:t>terms,</w:t>
      </w:r>
      <w:r>
        <w:rPr>
          <w:spacing w:val="56"/>
        </w:rPr>
        <w:t xml:space="preserve"> </w:t>
      </w:r>
      <w:r>
        <w:t>delivery</w:t>
      </w:r>
      <w:r>
        <w:rPr>
          <w:spacing w:val="51"/>
        </w:rPr>
        <w:t xml:space="preserve"> </w:t>
      </w:r>
      <w:r>
        <w:t>dates,</w:t>
      </w:r>
      <w:r>
        <w:rPr>
          <w:spacing w:val="56"/>
        </w:rPr>
        <w:t xml:space="preserve"> </w:t>
      </w:r>
      <w:r>
        <w:t>item</w:t>
      </w:r>
      <w:r>
        <w:rPr>
          <w:spacing w:val="57"/>
        </w:rPr>
        <w:t xml:space="preserve"> </w:t>
      </w:r>
      <w:r>
        <w:t>identification,</w:t>
      </w:r>
      <w:r w:rsidR="007860C3">
        <w:t xml:space="preserve"> quantities, freight terms</w:t>
      </w:r>
      <w:r w:rsidR="002A7F90">
        <w:t>,</w:t>
      </w:r>
      <w:r w:rsidR="007860C3">
        <w:t xml:space="preserve"> and all other obligations and conditions.</w:t>
      </w:r>
      <w:r w:rsidR="007860C3">
        <w:rPr>
          <w:spacing w:val="61"/>
        </w:rPr>
        <w:t xml:space="preserve"> </w:t>
      </w:r>
      <w:r w:rsidR="007860C3">
        <w:t>A Purchase</w:t>
      </w:r>
      <w:r w:rsidR="007860C3">
        <w:rPr>
          <w:spacing w:val="1"/>
        </w:rPr>
        <w:t xml:space="preserve"> </w:t>
      </w:r>
      <w:r w:rsidR="007860C3">
        <w:t>Order (PO) cannot be issued unless sufficient funds are available in the budget.</w:t>
      </w:r>
      <w:r w:rsidR="007860C3">
        <w:rPr>
          <w:spacing w:val="1"/>
        </w:rPr>
        <w:t xml:space="preserve"> </w:t>
      </w:r>
      <w:r w:rsidR="007860C3">
        <w:t>Purchase Orders are documents used to request someone to supply something in</w:t>
      </w:r>
      <w:r w:rsidR="007860C3">
        <w:rPr>
          <w:spacing w:val="1"/>
        </w:rPr>
        <w:t xml:space="preserve"> </w:t>
      </w:r>
      <w:r w:rsidR="007860C3">
        <w:t>return</w:t>
      </w:r>
      <w:r w:rsidR="007860C3">
        <w:rPr>
          <w:spacing w:val="-1"/>
        </w:rPr>
        <w:t xml:space="preserve"> </w:t>
      </w:r>
      <w:r w:rsidR="007860C3">
        <w:t>for</w:t>
      </w:r>
      <w:r w:rsidR="007860C3">
        <w:rPr>
          <w:spacing w:val="-1"/>
        </w:rPr>
        <w:t xml:space="preserve"> </w:t>
      </w:r>
      <w:r w:rsidR="007860C3">
        <w:t xml:space="preserve">payment and </w:t>
      </w:r>
      <w:r w:rsidR="002A7F90">
        <w:t>provide</w:t>
      </w:r>
      <w:r w:rsidR="007860C3">
        <w:rPr>
          <w:spacing w:val="-4"/>
        </w:rPr>
        <w:t xml:space="preserve"> </w:t>
      </w:r>
      <w:r w:rsidR="007860C3">
        <w:t>specifications and quantities.</w:t>
      </w:r>
    </w:p>
    <w:p w14:paraId="4C9F9CDB" w14:textId="22515F7E" w:rsidR="00E42379" w:rsidRDefault="00E42379" w:rsidP="007860C3">
      <w:pPr>
        <w:pStyle w:val="BodyText"/>
        <w:ind w:left="2020" w:right="757"/>
      </w:pPr>
    </w:p>
    <w:p w14:paraId="0E072628" w14:textId="77777777" w:rsidR="00E42379" w:rsidRDefault="00E42379" w:rsidP="00E42379">
      <w:pPr>
        <w:pStyle w:val="BodyText"/>
        <w:ind w:left="2020"/>
        <w:jc w:val="both"/>
      </w:pPr>
      <w:r>
        <w:t>The</w:t>
      </w:r>
      <w:r>
        <w:rPr>
          <w:spacing w:val="-2"/>
        </w:rPr>
        <w:t xml:space="preserve"> </w:t>
      </w:r>
      <w:r>
        <w:t>following</w:t>
      </w:r>
      <w:r>
        <w:rPr>
          <w:spacing w:val="-3"/>
        </w:rPr>
        <w:t xml:space="preserve"> </w:t>
      </w:r>
      <w:r>
        <w:t>is the</w:t>
      </w:r>
      <w:r>
        <w:rPr>
          <w:spacing w:val="1"/>
        </w:rPr>
        <w:t xml:space="preserve"> </w:t>
      </w:r>
      <w:r>
        <w:t>established County</w:t>
      </w:r>
      <w:r>
        <w:rPr>
          <w:spacing w:val="-8"/>
        </w:rPr>
        <w:t xml:space="preserve"> </w:t>
      </w:r>
      <w:r>
        <w:t>procedure</w:t>
      </w:r>
      <w:r>
        <w:rPr>
          <w:spacing w:val="-1"/>
        </w:rPr>
        <w:t xml:space="preserve"> </w:t>
      </w:r>
      <w:r>
        <w:t>for</w:t>
      </w:r>
      <w:r>
        <w:rPr>
          <w:spacing w:val="-1"/>
        </w:rPr>
        <w:t xml:space="preserve"> </w:t>
      </w:r>
      <w:r>
        <w:t>use</w:t>
      </w:r>
      <w:r>
        <w:rPr>
          <w:spacing w:val="-1"/>
        </w:rPr>
        <w:t xml:space="preserve"> </w:t>
      </w:r>
      <w:r>
        <w:t>of</w:t>
      </w:r>
      <w:r>
        <w:rPr>
          <w:spacing w:val="-2"/>
        </w:rPr>
        <w:t xml:space="preserve"> </w:t>
      </w:r>
      <w:r>
        <w:t>purchase</w:t>
      </w:r>
      <w:r>
        <w:rPr>
          <w:spacing w:val="-1"/>
        </w:rPr>
        <w:t xml:space="preserve"> </w:t>
      </w:r>
      <w:r>
        <w:t>orders:</w:t>
      </w:r>
    </w:p>
    <w:p w14:paraId="434F767E" w14:textId="77777777" w:rsidR="00E42379" w:rsidRDefault="00E42379" w:rsidP="00E42379">
      <w:pPr>
        <w:pStyle w:val="BodyText"/>
      </w:pPr>
    </w:p>
    <w:p w14:paraId="5A818ED2" w14:textId="77777777" w:rsidR="00E42379" w:rsidRDefault="00E42379" w:rsidP="00E42379">
      <w:pPr>
        <w:pStyle w:val="ListParagraph"/>
        <w:numPr>
          <w:ilvl w:val="0"/>
          <w:numId w:val="1"/>
        </w:numPr>
        <w:tabs>
          <w:tab w:val="left" w:pos="3640"/>
        </w:tabs>
        <w:ind w:left="3639" w:right="1958"/>
        <w:jc w:val="both"/>
        <w:rPr>
          <w:sz w:val="24"/>
        </w:rPr>
      </w:pPr>
      <w:r>
        <w:rPr>
          <w:sz w:val="24"/>
        </w:rPr>
        <w:t>An</w:t>
      </w:r>
      <w:r>
        <w:rPr>
          <w:spacing w:val="1"/>
          <w:sz w:val="24"/>
        </w:rPr>
        <w:t xml:space="preserve"> </w:t>
      </w:r>
      <w:r>
        <w:rPr>
          <w:sz w:val="24"/>
        </w:rPr>
        <w:t>item</w:t>
      </w:r>
      <w:r>
        <w:rPr>
          <w:spacing w:val="1"/>
          <w:sz w:val="24"/>
        </w:rPr>
        <w:t xml:space="preserve"> </w:t>
      </w:r>
      <w:r>
        <w:rPr>
          <w:sz w:val="24"/>
        </w:rPr>
        <w:t>or</w:t>
      </w:r>
      <w:r>
        <w:rPr>
          <w:spacing w:val="1"/>
          <w:sz w:val="24"/>
        </w:rPr>
        <w:t xml:space="preserve"> </w:t>
      </w:r>
      <w:r>
        <w:rPr>
          <w:sz w:val="24"/>
        </w:rPr>
        <w:t>service</w:t>
      </w:r>
      <w:r>
        <w:rPr>
          <w:spacing w:val="1"/>
          <w:sz w:val="24"/>
        </w:rPr>
        <w:t xml:space="preserve"> </w:t>
      </w:r>
      <w:r>
        <w:rPr>
          <w:sz w:val="24"/>
        </w:rPr>
        <w:t>is</w:t>
      </w:r>
      <w:r>
        <w:rPr>
          <w:spacing w:val="1"/>
          <w:sz w:val="24"/>
        </w:rPr>
        <w:t xml:space="preserve"> </w:t>
      </w:r>
      <w:r>
        <w:rPr>
          <w:sz w:val="24"/>
        </w:rPr>
        <w:t>required,</w:t>
      </w:r>
      <w:r>
        <w:rPr>
          <w:spacing w:val="1"/>
          <w:sz w:val="24"/>
        </w:rPr>
        <w:t xml:space="preserve"> </w:t>
      </w:r>
      <w:r>
        <w:rPr>
          <w:sz w:val="24"/>
        </w:rPr>
        <w:t>and</w:t>
      </w:r>
      <w:r>
        <w:rPr>
          <w:spacing w:val="1"/>
          <w:sz w:val="24"/>
        </w:rPr>
        <w:t xml:space="preserve"> </w:t>
      </w:r>
      <w:r>
        <w:rPr>
          <w:sz w:val="24"/>
        </w:rPr>
        <w:t>a</w:t>
      </w:r>
      <w:r>
        <w:rPr>
          <w:spacing w:val="1"/>
          <w:sz w:val="24"/>
        </w:rPr>
        <w:t xml:space="preserve"> </w:t>
      </w:r>
      <w:r>
        <w:rPr>
          <w:sz w:val="24"/>
        </w:rPr>
        <w:t>purchase</w:t>
      </w:r>
      <w:r>
        <w:rPr>
          <w:spacing w:val="1"/>
          <w:sz w:val="24"/>
        </w:rPr>
        <w:t xml:space="preserve"> </w:t>
      </w:r>
      <w:r>
        <w:rPr>
          <w:sz w:val="24"/>
        </w:rPr>
        <w:t>requisition</w:t>
      </w:r>
      <w:r>
        <w:rPr>
          <w:spacing w:val="-1"/>
          <w:sz w:val="24"/>
        </w:rPr>
        <w:t xml:space="preserve"> </w:t>
      </w:r>
      <w:r>
        <w:rPr>
          <w:sz w:val="24"/>
        </w:rPr>
        <w:t>is prepared.</w:t>
      </w:r>
    </w:p>
    <w:p w14:paraId="37510055" w14:textId="77777777" w:rsidR="00E42379" w:rsidRDefault="00E42379" w:rsidP="00E42379">
      <w:pPr>
        <w:pStyle w:val="BodyText"/>
      </w:pPr>
    </w:p>
    <w:p w14:paraId="398681E3" w14:textId="77777777" w:rsidR="00E42379" w:rsidRDefault="00E42379" w:rsidP="00E42379">
      <w:pPr>
        <w:pStyle w:val="ListParagraph"/>
        <w:numPr>
          <w:ilvl w:val="0"/>
          <w:numId w:val="1"/>
        </w:numPr>
        <w:tabs>
          <w:tab w:val="left" w:pos="3640"/>
        </w:tabs>
        <w:ind w:hanging="361"/>
        <w:rPr>
          <w:sz w:val="24"/>
        </w:rPr>
      </w:pPr>
      <w:r>
        <w:rPr>
          <w:sz w:val="24"/>
        </w:rPr>
        <w:t>The</w:t>
      </w:r>
      <w:r>
        <w:rPr>
          <w:spacing w:val="-3"/>
          <w:sz w:val="24"/>
        </w:rPr>
        <w:t xml:space="preserve"> </w:t>
      </w:r>
      <w:r>
        <w:rPr>
          <w:sz w:val="24"/>
        </w:rPr>
        <w:t>requisition</w:t>
      </w:r>
      <w:r>
        <w:rPr>
          <w:spacing w:val="-1"/>
          <w:sz w:val="24"/>
        </w:rPr>
        <w:t xml:space="preserve"> </w:t>
      </w:r>
      <w:proofErr w:type="gramStart"/>
      <w:r>
        <w:rPr>
          <w:sz w:val="24"/>
        </w:rPr>
        <w:t>is</w:t>
      </w:r>
      <w:r>
        <w:rPr>
          <w:spacing w:val="-2"/>
          <w:sz w:val="24"/>
        </w:rPr>
        <w:t xml:space="preserve"> </w:t>
      </w:r>
      <w:r>
        <w:rPr>
          <w:sz w:val="24"/>
        </w:rPr>
        <w:t>checked</w:t>
      </w:r>
      <w:proofErr w:type="gramEnd"/>
      <w:r>
        <w:rPr>
          <w:spacing w:val="-1"/>
          <w:sz w:val="24"/>
        </w:rPr>
        <w:t xml:space="preserve"> </w:t>
      </w:r>
      <w:r>
        <w:rPr>
          <w:sz w:val="24"/>
        </w:rPr>
        <w:t>for</w:t>
      </w:r>
      <w:r>
        <w:rPr>
          <w:spacing w:val="-3"/>
          <w:sz w:val="24"/>
        </w:rPr>
        <w:t xml:space="preserve"> </w:t>
      </w:r>
      <w:r>
        <w:rPr>
          <w:sz w:val="24"/>
        </w:rPr>
        <w:t>accuracy.</w:t>
      </w:r>
    </w:p>
    <w:p w14:paraId="7831C677" w14:textId="77777777" w:rsidR="00E42379" w:rsidRDefault="00E42379" w:rsidP="00E42379">
      <w:pPr>
        <w:pStyle w:val="BodyText"/>
      </w:pPr>
    </w:p>
    <w:p w14:paraId="2897BDBD" w14:textId="77777777" w:rsidR="00E42379" w:rsidRDefault="00E42379" w:rsidP="00E42379">
      <w:pPr>
        <w:pStyle w:val="ListParagraph"/>
        <w:numPr>
          <w:ilvl w:val="0"/>
          <w:numId w:val="1"/>
        </w:numPr>
        <w:tabs>
          <w:tab w:val="left" w:pos="3640"/>
        </w:tabs>
        <w:ind w:right="1958"/>
        <w:jc w:val="both"/>
        <w:rPr>
          <w:sz w:val="24"/>
        </w:rPr>
      </w:pPr>
      <w:r>
        <w:rPr>
          <w:sz w:val="24"/>
        </w:rPr>
        <w:t xml:space="preserve">The purchase requisition </w:t>
      </w:r>
      <w:proofErr w:type="gramStart"/>
      <w:r>
        <w:rPr>
          <w:sz w:val="24"/>
        </w:rPr>
        <w:t>is reviewed</w:t>
      </w:r>
      <w:proofErr w:type="gramEnd"/>
      <w:r>
        <w:rPr>
          <w:sz w:val="24"/>
        </w:rPr>
        <w:t xml:space="preserve"> for available</w:t>
      </w:r>
      <w:r>
        <w:rPr>
          <w:spacing w:val="1"/>
          <w:sz w:val="24"/>
        </w:rPr>
        <w:t xml:space="preserve"> </w:t>
      </w:r>
      <w:r>
        <w:rPr>
          <w:sz w:val="24"/>
        </w:rPr>
        <w:t>funding.</w:t>
      </w:r>
    </w:p>
    <w:p w14:paraId="6056D4E6" w14:textId="77777777" w:rsidR="00E42379" w:rsidRDefault="00E42379" w:rsidP="00E42379">
      <w:pPr>
        <w:pStyle w:val="BodyText"/>
      </w:pPr>
    </w:p>
    <w:p w14:paraId="7E326234" w14:textId="77777777" w:rsidR="00E42379" w:rsidRDefault="00E42379" w:rsidP="00E42379">
      <w:pPr>
        <w:pStyle w:val="ListParagraph"/>
        <w:numPr>
          <w:ilvl w:val="0"/>
          <w:numId w:val="1"/>
        </w:numPr>
        <w:tabs>
          <w:tab w:val="left" w:pos="3640"/>
        </w:tabs>
        <w:ind w:right="1958"/>
        <w:jc w:val="both"/>
        <w:rPr>
          <w:sz w:val="24"/>
        </w:rPr>
      </w:pPr>
      <w:r>
        <w:rPr>
          <w:sz w:val="24"/>
        </w:rPr>
        <w:t>If</w:t>
      </w:r>
      <w:r>
        <w:rPr>
          <w:spacing w:val="1"/>
          <w:sz w:val="24"/>
        </w:rPr>
        <w:t xml:space="preserve"> </w:t>
      </w:r>
      <w:r>
        <w:rPr>
          <w:sz w:val="24"/>
        </w:rPr>
        <w:t>funding</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available</w:t>
      </w:r>
      <w:r>
        <w:rPr>
          <w:spacing w:val="1"/>
          <w:sz w:val="24"/>
        </w:rPr>
        <w:t xml:space="preserve"> </w:t>
      </w:r>
      <w:r>
        <w:rPr>
          <w:sz w:val="24"/>
        </w:rPr>
        <w:t>for</w:t>
      </w:r>
      <w:r>
        <w:rPr>
          <w:spacing w:val="1"/>
          <w:sz w:val="24"/>
        </w:rPr>
        <w:t xml:space="preserve"> </w:t>
      </w:r>
      <w:r>
        <w:rPr>
          <w:sz w:val="24"/>
        </w:rPr>
        <w:t>that</w:t>
      </w:r>
      <w:r>
        <w:rPr>
          <w:spacing w:val="1"/>
          <w:sz w:val="24"/>
        </w:rPr>
        <w:t xml:space="preserve"> </w:t>
      </w:r>
      <w:r>
        <w:rPr>
          <w:sz w:val="24"/>
        </w:rPr>
        <w:t>line</w:t>
      </w:r>
      <w:r>
        <w:rPr>
          <w:spacing w:val="1"/>
          <w:sz w:val="24"/>
        </w:rPr>
        <w:t xml:space="preserve"> </w:t>
      </w:r>
      <w:r>
        <w:rPr>
          <w:sz w:val="24"/>
        </w:rPr>
        <w:t>item</w:t>
      </w:r>
      <w:r>
        <w:rPr>
          <w:spacing w:val="1"/>
          <w:sz w:val="24"/>
        </w:rPr>
        <w:t xml:space="preserve"> </w:t>
      </w:r>
      <w:r>
        <w:rPr>
          <w:sz w:val="24"/>
        </w:rPr>
        <w:t>a</w:t>
      </w:r>
      <w:r>
        <w:rPr>
          <w:spacing w:val="1"/>
          <w:sz w:val="24"/>
        </w:rPr>
        <w:t xml:space="preserve"> </w:t>
      </w:r>
      <w:r>
        <w:rPr>
          <w:sz w:val="24"/>
        </w:rPr>
        <w:t>budget</w:t>
      </w:r>
      <w:r>
        <w:rPr>
          <w:spacing w:val="-1"/>
          <w:sz w:val="24"/>
        </w:rPr>
        <w:t xml:space="preserve"> </w:t>
      </w:r>
      <w:r>
        <w:rPr>
          <w:sz w:val="24"/>
        </w:rPr>
        <w:t>transfer</w:t>
      </w:r>
      <w:r>
        <w:rPr>
          <w:spacing w:val="-2"/>
          <w:sz w:val="24"/>
        </w:rPr>
        <w:t xml:space="preserve"> </w:t>
      </w:r>
      <w:r>
        <w:rPr>
          <w:sz w:val="24"/>
        </w:rPr>
        <w:t>or</w:t>
      </w:r>
      <w:r>
        <w:rPr>
          <w:spacing w:val="-1"/>
          <w:sz w:val="24"/>
        </w:rPr>
        <w:t xml:space="preserve"> </w:t>
      </w:r>
      <w:r>
        <w:rPr>
          <w:sz w:val="24"/>
        </w:rPr>
        <w:t>amendment</w:t>
      </w:r>
      <w:r>
        <w:rPr>
          <w:spacing w:val="-1"/>
          <w:sz w:val="24"/>
        </w:rPr>
        <w:t xml:space="preserve"> </w:t>
      </w:r>
      <w:r>
        <w:rPr>
          <w:sz w:val="24"/>
        </w:rPr>
        <w:t>is prepared.</w:t>
      </w:r>
    </w:p>
    <w:p w14:paraId="6DEE5F3F" w14:textId="77777777" w:rsidR="00E42379" w:rsidRDefault="00E42379" w:rsidP="00E42379">
      <w:pPr>
        <w:pStyle w:val="BodyText"/>
      </w:pPr>
    </w:p>
    <w:p w14:paraId="6CC8E58D" w14:textId="77777777" w:rsidR="00E42379" w:rsidRDefault="00E42379" w:rsidP="00E42379">
      <w:pPr>
        <w:pStyle w:val="ListParagraph"/>
        <w:numPr>
          <w:ilvl w:val="0"/>
          <w:numId w:val="1"/>
        </w:numPr>
        <w:tabs>
          <w:tab w:val="left" w:pos="3640"/>
        </w:tabs>
        <w:ind w:right="1958"/>
        <w:jc w:val="both"/>
        <w:rPr>
          <w:sz w:val="24"/>
        </w:rPr>
      </w:pPr>
      <w:r>
        <w:rPr>
          <w:sz w:val="24"/>
        </w:rPr>
        <w:t>If</w:t>
      </w:r>
      <w:r>
        <w:rPr>
          <w:spacing w:val="1"/>
          <w:sz w:val="24"/>
        </w:rPr>
        <w:t xml:space="preserve"> </w:t>
      </w:r>
      <w:r>
        <w:rPr>
          <w:sz w:val="24"/>
        </w:rPr>
        <w:t>funding</w:t>
      </w:r>
      <w:r>
        <w:rPr>
          <w:spacing w:val="1"/>
          <w:sz w:val="24"/>
        </w:rPr>
        <w:t xml:space="preserve"> </w:t>
      </w:r>
      <w:r>
        <w:rPr>
          <w:sz w:val="24"/>
        </w:rPr>
        <w:t>is</w:t>
      </w:r>
      <w:r>
        <w:rPr>
          <w:spacing w:val="1"/>
          <w:sz w:val="24"/>
        </w:rPr>
        <w:t xml:space="preserve"> </w:t>
      </w:r>
      <w:r>
        <w:rPr>
          <w:sz w:val="24"/>
        </w:rPr>
        <w:t>available</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request</w:t>
      </w:r>
      <w:r>
        <w:rPr>
          <w:spacing w:val="1"/>
          <w:sz w:val="24"/>
        </w:rPr>
        <w:t xml:space="preserve"> </w:t>
      </w:r>
      <w:r>
        <w:rPr>
          <w:sz w:val="24"/>
        </w:rPr>
        <w:t>a</w:t>
      </w:r>
      <w:r>
        <w:rPr>
          <w:spacing w:val="1"/>
          <w:sz w:val="24"/>
        </w:rPr>
        <w:t xml:space="preserve"> </w:t>
      </w:r>
      <w:r>
        <w:rPr>
          <w:sz w:val="24"/>
        </w:rPr>
        <w:t>determination</w:t>
      </w:r>
      <w:r>
        <w:rPr>
          <w:spacing w:val="1"/>
          <w:sz w:val="24"/>
        </w:rPr>
        <w:t xml:space="preserve"> </w:t>
      </w:r>
      <w:r>
        <w:rPr>
          <w:sz w:val="24"/>
        </w:rPr>
        <w:t>is</w:t>
      </w:r>
      <w:r>
        <w:rPr>
          <w:spacing w:val="1"/>
          <w:sz w:val="24"/>
        </w:rPr>
        <w:t xml:space="preserve"> </w:t>
      </w:r>
      <w:r>
        <w:rPr>
          <w:sz w:val="24"/>
        </w:rPr>
        <w:t>made</w:t>
      </w:r>
      <w:r>
        <w:rPr>
          <w:spacing w:val="1"/>
          <w:sz w:val="24"/>
        </w:rPr>
        <w:t xml:space="preserve"> </w:t>
      </w:r>
      <w:r>
        <w:rPr>
          <w:sz w:val="24"/>
        </w:rPr>
        <w:t>as</w:t>
      </w:r>
      <w:r>
        <w:rPr>
          <w:spacing w:val="1"/>
          <w:sz w:val="24"/>
        </w:rPr>
        <w:t xml:space="preserve"> </w:t>
      </w:r>
      <w:r>
        <w:rPr>
          <w:sz w:val="24"/>
        </w:rPr>
        <w:t>to</w:t>
      </w:r>
      <w:r>
        <w:rPr>
          <w:spacing w:val="1"/>
          <w:sz w:val="24"/>
        </w:rPr>
        <w:t xml:space="preserve"> </w:t>
      </w:r>
      <w:r>
        <w:rPr>
          <w:sz w:val="24"/>
        </w:rPr>
        <w:t>whether</w:t>
      </w:r>
      <w:r>
        <w:rPr>
          <w:spacing w:val="1"/>
          <w:sz w:val="24"/>
        </w:rPr>
        <w:t xml:space="preserve"> </w:t>
      </w:r>
      <w:r>
        <w:rPr>
          <w:sz w:val="24"/>
        </w:rPr>
        <w:t>quotes</w:t>
      </w:r>
      <w:r>
        <w:rPr>
          <w:spacing w:val="1"/>
          <w:sz w:val="24"/>
        </w:rPr>
        <w:t xml:space="preserve"> </w:t>
      </w:r>
      <w:r>
        <w:rPr>
          <w:sz w:val="24"/>
        </w:rPr>
        <w:t>or</w:t>
      </w:r>
      <w:r>
        <w:rPr>
          <w:spacing w:val="1"/>
          <w:sz w:val="24"/>
        </w:rPr>
        <w:t xml:space="preserve"> </w:t>
      </w:r>
      <w:r>
        <w:rPr>
          <w:sz w:val="24"/>
        </w:rPr>
        <w:t>formal bids are needed.   Informal written quotes</w:t>
      </w:r>
      <w:r>
        <w:rPr>
          <w:spacing w:val="1"/>
          <w:sz w:val="24"/>
        </w:rPr>
        <w:t xml:space="preserve"> </w:t>
      </w:r>
      <w:r>
        <w:rPr>
          <w:sz w:val="24"/>
        </w:rPr>
        <w:t>are necessary for items over $2,500.</w:t>
      </w:r>
      <w:r>
        <w:rPr>
          <w:spacing w:val="1"/>
          <w:sz w:val="24"/>
        </w:rPr>
        <w:t xml:space="preserve"> </w:t>
      </w:r>
      <w:r>
        <w:rPr>
          <w:sz w:val="24"/>
        </w:rPr>
        <w:t>The formal</w:t>
      </w:r>
      <w:r>
        <w:rPr>
          <w:spacing w:val="1"/>
          <w:sz w:val="24"/>
        </w:rPr>
        <w:t xml:space="preserve"> </w:t>
      </w:r>
      <w:r>
        <w:rPr>
          <w:sz w:val="24"/>
        </w:rPr>
        <w:t>sealed</w:t>
      </w:r>
      <w:r>
        <w:rPr>
          <w:spacing w:val="21"/>
          <w:sz w:val="24"/>
        </w:rPr>
        <w:t xml:space="preserve"> </w:t>
      </w:r>
      <w:r>
        <w:rPr>
          <w:sz w:val="24"/>
        </w:rPr>
        <w:t>bid</w:t>
      </w:r>
      <w:r>
        <w:rPr>
          <w:spacing w:val="21"/>
          <w:sz w:val="24"/>
        </w:rPr>
        <w:t xml:space="preserve"> </w:t>
      </w:r>
      <w:r>
        <w:rPr>
          <w:sz w:val="24"/>
        </w:rPr>
        <w:t>process</w:t>
      </w:r>
      <w:r>
        <w:rPr>
          <w:spacing w:val="21"/>
          <w:sz w:val="24"/>
        </w:rPr>
        <w:t xml:space="preserve"> </w:t>
      </w:r>
      <w:r>
        <w:rPr>
          <w:sz w:val="24"/>
        </w:rPr>
        <w:t>is</w:t>
      </w:r>
      <w:r>
        <w:rPr>
          <w:spacing w:val="24"/>
          <w:sz w:val="24"/>
        </w:rPr>
        <w:t xml:space="preserve"> </w:t>
      </w:r>
      <w:r>
        <w:rPr>
          <w:sz w:val="24"/>
        </w:rPr>
        <w:t>necessary</w:t>
      </w:r>
      <w:r>
        <w:rPr>
          <w:spacing w:val="16"/>
          <w:sz w:val="24"/>
        </w:rPr>
        <w:t xml:space="preserve"> </w:t>
      </w:r>
      <w:r>
        <w:rPr>
          <w:sz w:val="24"/>
        </w:rPr>
        <w:t>for</w:t>
      </w:r>
      <w:r>
        <w:rPr>
          <w:spacing w:val="20"/>
          <w:sz w:val="24"/>
        </w:rPr>
        <w:t xml:space="preserve"> </w:t>
      </w:r>
      <w:r>
        <w:rPr>
          <w:sz w:val="24"/>
        </w:rPr>
        <w:t>items</w:t>
      </w:r>
      <w:r>
        <w:rPr>
          <w:spacing w:val="21"/>
          <w:sz w:val="24"/>
        </w:rPr>
        <w:t xml:space="preserve"> </w:t>
      </w:r>
      <w:r>
        <w:rPr>
          <w:sz w:val="24"/>
        </w:rPr>
        <w:t>over</w:t>
      </w:r>
    </w:p>
    <w:p w14:paraId="721B4130" w14:textId="77777777" w:rsidR="00E42379" w:rsidRDefault="00E42379" w:rsidP="00E42379">
      <w:pPr>
        <w:pStyle w:val="BodyText"/>
        <w:ind w:left="561" w:right="2980"/>
        <w:jc w:val="center"/>
      </w:pPr>
      <w:r>
        <w:t>$25,000.</w:t>
      </w:r>
    </w:p>
    <w:p w14:paraId="1AA0CF18" w14:textId="77777777" w:rsidR="00E42379" w:rsidRDefault="00E42379" w:rsidP="00E42379">
      <w:pPr>
        <w:pStyle w:val="BodyText"/>
      </w:pPr>
    </w:p>
    <w:p w14:paraId="26357A8D" w14:textId="77777777" w:rsidR="00E42379" w:rsidRDefault="00E42379" w:rsidP="00E42379">
      <w:pPr>
        <w:pStyle w:val="ListParagraph"/>
        <w:numPr>
          <w:ilvl w:val="0"/>
          <w:numId w:val="1"/>
        </w:numPr>
        <w:tabs>
          <w:tab w:val="left" w:pos="3640"/>
        </w:tabs>
        <w:ind w:right="1955"/>
        <w:jc w:val="both"/>
        <w:rPr>
          <w:sz w:val="24"/>
        </w:rPr>
      </w:pPr>
      <w:r>
        <w:rPr>
          <w:sz w:val="24"/>
        </w:rPr>
        <w:t>If the purchase request needs informal quotes or</w:t>
      </w:r>
      <w:r>
        <w:rPr>
          <w:spacing w:val="1"/>
          <w:sz w:val="24"/>
        </w:rPr>
        <w:t xml:space="preserve"> </w:t>
      </w:r>
      <w:r>
        <w:rPr>
          <w:sz w:val="24"/>
        </w:rPr>
        <w:t>bids the Elected Official, Department Director, or</w:t>
      </w:r>
      <w:r>
        <w:rPr>
          <w:spacing w:val="1"/>
          <w:sz w:val="24"/>
        </w:rPr>
        <w:t xml:space="preserve"> </w:t>
      </w:r>
      <w:r>
        <w:rPr>
          <w:sz w:val="24"/>
        </w:rPr>
        <w:t>Controlling</w:t>
      </w:r>
      <w:r>
        <w:rPr>
          <w:spacing w:val="1"/>
          <w:sz w:val="24"/>
        </w:rPr>
        <w:t xml:space="preserve"> </w:t>
      </w:r>
      <w:r>
        <w:rPr>
          <w:sz w:val="24"/>
        </w:rPr>
        <w:t>Board</w:t>
      </w:r>
      <w:r>
        <w:rPr>
          <w:spacing w:val="1"/>
          <w:sz w:val="24"/>
        </w:rPr>
        <w:t xml:space="preserve"> </w:t>
      </w:r>
      <w:r>
        <w:rPr>
          <w:sz w:val="24"/>
        </w:rPr>
        <w:t>shall</w:t>
      </w:r>
      <w:r>
        <w:rPr>
          <w:spacing w:val="1"/>
          <w:sz w:val="24"/>
        </w:rPr>
        <w:t xml:space="preserve"> </w:t>
      </w:r>
      <w:r>
        <w:rPr>
          <w:sz w:val="24"/>
        </w:rPr>
        <w:t>follow</w:t>
      </w:r>
      <w:r>
        <w:rPr>
          <w:spacing w:val="1"/>
          <w:sz w:val="24"/>
        </w:rPr>
        <w:t xml:space="preserve"> </w:t>
      </w:r>
      <w:r>
        <w:rPr>
          <w:sz w:val="24"/>
        </w:rPr>
        <w:t>the</w:t>
      </w:r>
      <w:r>
        <w:rPr>
          <w:spacing w:val="1"/>
          <w:sz w:val="24"/>
        </w:rPr>
        <w:t xml:space="preserve"> </w:t>
      </w:r>
      <w:r>
        <w:rPr>
          <w:sz w:val="24"/>
        </w:rPr>
        <w:t>appropriate</w:t>
      </w:r>
      <w:r>
        <w:rPr>
          <w:spacing w:val="1"/>
          <w:sz w:val="24"/>
        </w:rPr>
        <w:t xml:space="preserve"> </w:t>
      </w:r>
      <w:r>
        <w:rPr>
          <w:sz w:val="24"/>
        </w:rPr>
        <w:t>procedures</w:t>
      </w:r>
      <w:r>
        <w:rPr>
          <w:spacing w:val="1"/>
          <w:sz w:val="24"/>
        </w:rPr>
        <w:t xml:space="preserve"> </w:t>
      </w:r>
      <w:r>
        <w:rPr>
          <w:sz w:val="24"/>
        </w:rPr>
        <w:t>before</w:t>
      </w:r>
      <w:r>
        <w:rPr>
          <w:spacing w:val="1"/>
          <w:sz w:val="24"/>
        </w:rPr>
        <w:t xml:space="preserve"> </w:t>
      </w:r>
      <w:r>
        <w:rPr>
          <w:sz w:val="24"/>
        </w:rPr>
        <w:t>the</w:t>
      </w:r>
      <w:r>
        <w:rPr>
          <w:spacing w:val="1"/>
          <w:sz w:val="24"/>
        </w:rPr>
        <w:t xml:space="preserve"> </w:t>
      </w:r>
      <w:r>
        <w:rPr>
          <w:sz w:val="24"/>
        </w:rPr>
        <w:t>issuance</w:t>
      </w:r>
      <w:r>
        <w:rPr>
          <w:spacing w:val="1"/>
          <w:sz w:val="24"/>
        </w:rPr>
        <w:t xml:space="preserve"> </w:t>
      </w:r>
      <w:r>
        <w:rPr>
          <w:sz w:val="24"/>
        </w:rPr>
        <w:t>of</w:t>
      </w:r>
      <w:r>
        <w:rPr>
          <w:spacing w:val="1"/>
          <w:sz w:val="24"/>
        </w:rPr>
        <w:t xml:space="preserve"> </w:t>
      </w:r>
      <w:r>
        <w:rPr>
          <w:sz w:val="24"/>
        </w:rPr>
        <w:t>a</w:t>
      </w:r>
      <w:r>
        <w:rPr>
          <w:spacing w:val="60"/>
          <w:sz w:val="24"/>
        </w:rPr>
        <w:t xml:space="preserve"> </w:t>
      </w:r>
      <w:r>
        <w:rPr>
          <w:sz w:val="24"/>
        </w:rPr>
        <w:t>Purchase</w:t>
      </w:r>
      <w:r>
        <w:rPr>
          <w:spacing w:val="1"/>
          <w:sz w:val="24"/>
        </w:rPr>
        <w:t xml:space="preserve"> </w:t>
      </w:r>
      <w:r>
        <w:rPr>
          <w:sz w:val="24"/>
        </w:rPr>
        <w:t>Order.</w:t>
      </w:r>
    </w:p>
    <w:p w14:paraId="6CAB3ADA" w14:textId="77777777" w:rsidR="00E42379" w:rsidRDefault="00E42379" w:rsidP="00E42379">
      <w:pPr>
        <w:pStyle w:val="BodyText"/>
      </w:pPr>
    </w:p>
    <w:p w14:paraId="7FFDAFE8" w14:textId="77777777" w:rsidR="00E42379" w:rsidRDefault="00E42379" w:rsidP="00E42379">
      <w:pPr>
        <w:pStyle w:val="ListParagraph"/>
        <w:numPr>
          <w:ilvl w:val="0"/>
          <w:numId w:val="1"/>
        </w:numPr>
        <w:tabs>
          <w:tab w:val="left" w:pos="3640"/>
        </w:tabs>
        <w:ind w:right="1956"/>
        <w:jc w:val="both"/>
        <w:rPr>
          <w:sz w:val="24"/>
        </w:rPr>
      </w:pPr>
      <w:r>
        <w:rPr>
          <w:sz w:val="24"/>
        </w:rPr>
        <w:t>After</w:t>
      </w:r>
      <w:r>
        <w:rPr>
          <w:spacing w:val="1"/>
          <w:sz w:val="24"/>
        </w:rPr>
        <w:t xml:space="preserve"> </w:t>
      </w:r>
      <w:r>
        <w:rPr>
          <w:sz w:val="24"/>
        </w:rPr>
        <w:t>following</w:t>
      </w:r>
      <w:r>
        <w:rPr>
          <w:spacing w:val="1"/>
          <w:sz w:val="24"/>
        </w:rPr>
        <w:t xml:space="preserve"> </w:t>
      </w:r>
      <w:r>
        <w:rPr>
          <w:sz w:val="24"/>
        </w:rPr>
        <w:t>the</w:t>
      </w:r>
      <w:r>
        <w:rPr>
          <w:spacing w:val="1"/>
          <w:sz w:val="24"/>
        </w:rPr>
        <w:t xml:space="preserve"> </w:t>
      </w:r>
      <w:r>
        <w:rPr>
          <w:sz w:val="24"/>
        </w:rPr>
        <w:t>formal</w:t>
      </w:r>
      <w:r>
        <w:rPr>
          <w:spacing w:val="1"/>
          <w:sz w:val="24"/>
        </w:rPr>
        <w:t xml:space="preserve"> </w:t>
      </w:r>
      <w:r>
        <w:rPr>
          <w:sz w:val="24"/>
        </w:rPr>
        <w:t>bidding</w:t>
      </w:r>
      <w:r>
        <w:rPr>
          <w:spacing w:val="1"/>
          <w:sz w:val="24"/>
        </w:rPr>
        <w:t xml:space="preserve"> </w:t>
      </w:r>
      <w:r>
        <w:rPr>
          <w:sz w:val="24"/>
        </w:rPr>
        <w:t>and</w:t>
      </w:r>
      <w:r>
        <w:rPr>
          <w:spacing w:val="1"/>
          <w:sz w:val="24"/>
        </w:rPr>
        <w:t xml:space="preserve"> </w:t>
      </w:r>
      <w:r>
        <w:rPr>
          <w:sz w:val="24"/>
        </w:rPr>
        <w:t>award</w:t>
      </w:r>
      <w:r>
        <w:rPr>
          <w:spacing w:val="1"/>
          <w:sz w:val="24"/>
        </w:rPr>
        <w:t xml:space="preserve"> </w:t>
      </w:r>
      <w:r>
        <w:rPr>
          <w:sz w:val="24"/>
        </w:rPr>
        <w:t>process;</w:t>
      </w:r>
      <w:r>
        <w:rPr>
          <w:spacing w:val="1"/>
          <w:sz w:val="24"/>
        </w:rPr>
        <w:t xml:space="preserve"> </w:t>
      </w:r>
      <w:r>
        <w:rPr>
          <w:sz w:val="24"/>
        </w:rPr>
        <w:t>all</w:t>
      </w:r>
      <w:r>
        <w:rPr>
          <w:spacing w:val="1"/>
          <w:sz w:val="24"/>
        </w:rPr>
        <w:t xml:space="preserve"> </w:t>
      </w:r>
      <w:r>
        <w:rPr>
          <w:sz w:val="24"/>
        </w:rPr>
        <w:t>public</w:t>
      </w:r>
      <w:r>
        <w:rPr>
          <w:spacing w:val="1"/>
          <w:sz w:val="24"/>
        </w:rPr>
        <w:t xml:space="preserve"> </w:t>
      </w:r>
      <w:r>
        <w:rPr>
          <w:sz w:val="24"/>
        </w:rPr>
        <w:t>works</w:t>
      </w:r>
      <w:r>
        <w:rPr>
          <w:spacing w:val="1"/>
          <w:sz w:val="24"/>
        </w:rPr>
        <w:t xml:space="preserve"> </w:t>
      </w:r>
      <w:r>
        <w:rPr>
          <w:sz w:val="24"/>
        </w:rPr>
        <w:t>construction</w:t>
      </w:r>
      <w:r>
        <w:rPr>
          <w:spacing w:val="1"/>
          <w:sz w:val="24"/>
        </w:rPr>
        <w:t xml:space="preserve"> </w:t>
      </w:r>
      <w:r>
        <w:rPr>
          <w:sz w:val="24"/>
        </w:rPr>
        <w:t>projects</w:t>
      </w:r>
      <w:r>
        <w:rPr>
          <w:spacing w:val="1"/>
          <w:sz w:val="24"/>
        </w:rPr>
        <w:t xml:space="preserve"> </w:t>
      </w:r>
      <w:r>
        <w:rPr>
          <w:sz w:val="24"/>
        </w:rPr>
        <w:t>totaling $100,000 or more must have the Chairman</w:t>
      </w:r>
      <w:r>
        <w:rPr>
          <w:spacing w:val="-57"/>
          <w:sz w:val="24"/>
        </w:rPr>
        <w:t xml:space="preserve"> </w:t>
      </w:r>
      <w:r>
        <w:rPr>
          <w:sz w:val="24"/>
        </w:rPr>
        <w:t>of the Board of Commissioner’s signature on the</w:t>
      </w:r>
      <w:r>
        <w:rPr>
          <w:spacing w:val="1"/>
          <w:sz w:val="24"/>
        </w:rPr>
        <w:t xml:space="preserve"> </w:t>
      </w:r>
      <w:r>
        <w:rPr>
          <w:sz w:val="24"/>
        </w:rPr>
        <w:t>Purchase</w:t>
      </w:r>
      <w:r>
        <w:rPr>
          <w:spacing w:val="1"/>
          <w:sz w:val="24"/>
        </w:rPr>
        <w:t xml:space="preserve"> </w:t>
      </w:r>
      <w:r>
        <w:rPr>
          <w:sz w:val="24"/>
        </w:rPr>
        <w:t>Order.</w:t>
      </w:r>
      <w:r>
        <w:rPr>
          <w:spacing w:val="1"/>
          <w:sz w:val="24"/>
        </w:rPr>
        <w:t xml:space="preserve"> </w:t>
      </w:r>
      <w:r>
        <w:rPr>
          <w:sz w:val="24"/>
        </w:rPr>
        <w:t>Public</w:t>
      </w:r>
      <w:r>
        <w:rPr>
          <w:spacing w:val="1"/>
          <w:sz w:val="24"/>
        </w:rPr>
        <w:t xml:space="preserve"> </w:t>
      </w:r>
      <w:r>
        <w:rPr>
          <w:sz w:val="24"/>
        </w:rPr>
        <w:t>Works</w:t>
      </w:r>
      <w:r>
        <w:rPr>
          <w:spacing w:val="60"/>
          <w:sz w:val="24"/>
        </w:rPr>
        <w:t xml:space="preserve"> </w:t>
      </w:r>
      <w:r>
        <w:rPr>
          <w:sz w:val="24"/>
        </w:rPr>
        <w:t>construction</w:t>
      </w:r>
      <w:r>
        <w:rPr>
          <w:spacing w:val="1"/>
          <w:sz w:val="24"/>
        </w:rPr>
        <w:t xml:space="preserve"> </w:t>
      </w:r>
      <w:r>
        <w:rPr>
          <w:sz w:val="24"/>
        </w:rPr>
        <w:t>projects</w:t>
      </w:r>
      <w:r>
        <w:rPr>
          <w:spacing w:val="1"/>
          <w:sz w:val="24"/>
        </w:rPr>
        <w:t xml:space="preserve"> </w:t>
      </w:r>
      <w:r>
        <w:rPr>
          <w:sz w:val="24"/>
        </w:rPr>
        <w:t>under</w:t>
      </w:r>
      <w:r>
        <w:rPr>
          <w:spacing w:val="1"/>
          <w:sz w:val="24"/>
        </w:rPr>
        <w:t xml:space="preserve"> </w:t>
      </w:r>
      <w:r>
        <w:rPr>
          <w:sz w:val="24"/>
        </w:rPr>
        <w:t>$100,000</w:t>
      </w:r>
      <w:r>
        <w:rPr>
          <w:spacing w:val="1"/>
          <w:sz w:val="24"/>
        </w:rPr>
        <w:t xml:space="preserve"> </w:t>
      </w:r>
      <w:r>
        <w:rPr>
          <w:sz w:val="24"/>
        </w:rPr>
        <w:t>must</w:t>
      </w:r>
      <w:r>
        <w:rPr>
          <w:spacing w:val="1"/>
          <w:sz w:val="24"/>
        </w:rPr>
        <w:t xml:space="preserve"> </w:t>
      </w:r>
      <w:r>
        <w:rPr>
          <w:sz w:val="24"/>
        </w:rPr>
        <w:t>have</w:t>
      </w:r>
      <w:r>
        <w:rPr>
          <w:spacing w:val="1"/>
          <w:sz w:val="24"/>
        </w:rPr>
        <w:t xml:space="preserve"> </w:t>
      </w:r>
      <w:r>
        <w:rPr>
          <w:sz w:val="24"/>
        </w:rPr>
        <w:t>the</w:t>
      </w:r>
      <w:r>
        <w:rPr>
          <w:spacing w:val="1"/>
          <w:sz w:val="24"/>
        </w:rPr>
        <w:t xml:space="preserve"> </w:t>
      </w:r>
      <w:r>
        <w:rPr>
          <w:sz w:val="24"/>
        </w:rPr>
        <w:t>County</w:t>
      </w:r>
      <w:r>
        <w:rPr>
          <w:spacing w:val="1"/>
          <w:sz w:val="24"/>
        </w:rPr>
        <w:t xml:space="preserve"> </w:t>
      </w:r>
      <w:r>
        <w:rPr>
          <w:sz w:val="24"/>
        </w:rPr>
        <w:t>Administrator’s signature on the Purchase Order</w:t>
      </w:r>
      <w:r>
        <w:rPr>
          <w:spacing w:val="1"/>
          <w:sz w:val="24"/>
        </w:rPr>
        <w:t xml:space="preserve"> </w:t>
      </w:r>
      <w:r>
        <w:rPr>
          <w:sz w:val="24"/>
        </w:rPr>
        <w:t>per</w:t>
      </w:r>
      <w:r>
        <w:rPr>
          <w:spacing w:val="-2"/>
          <w:sz w:val="24"/>
        </w:rPr>
        <w:t xml:space="preserve"> </w:t>
      </w:r>
      <w:r>
        <w:rPr>
          <w:sz w:val="24"/>
        </w:rPr>
        <w:t>the</w:t>
      </w:r>
      <w:r>
        <w:rPr>
          <w:spacing w:val="-1"/>
          <w:sz w:val="24"/>
        </w:rPr>
        <w:t xml:space="preserve"> </w:t>
      </w:r>
      <w:r>
        <w:rPr>
          <w:sz w:val="24"/>
        </w:rPr>
        <w:t>informed</w:t>
      </w:r>
      <w:r>
        <w:rPr>
          <w:spacing w:val="2"/>
          <w:sz w:val="24"/>
        </w:rPr>
        <w:t xml:space="preserve"> </w:t>
      </w:r>
      <w:r>
        <w:rPr>
          <w:sz w:val="24"/>
        </w:rPr>
        <w:t>consent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Board.</w:t>
      </w:r>
    </w:p>
    <w:p w14:paraId="42525B15" w14:textId="77777777" w:rsidR="00E42379" w:rsidRDefault="00E42379" w:rsidP="00E42379">
      <w:pPr>
        <w:pStyle w:val="BodyText"/>
      </w:pPr>
    </w:p>
    <w:p w14:paraId="6C7CFB95" w14:textId="6FA81107" w:rsidR="00E42379" w:rsidRDefault="00E42379" w:rsidP="00E42379">
      <w:pPr>
        <w:pStyle w:val="ListParagraph"/>
        <w:numPr>
          <w:ilvl w:val="0"/>
          <w:numId w:val="1"/>
        </w:numPr>
        <w:tabs>
          <w:tab w:val="left" w:pos="3640"/>
        </w:tabs>
        <w:spacing w:before="1"/>
        <w:ind w:right="1957"/>
        <w:jc w:val="both"/>
        <w:rPr>
          <w:sz w:val="24"/>
        </w:rPr>
      </w:pPr>
      <w:r>
        <w:rPr>
          <w:sz w:val="24"/>
        </w:rPr>
        <w:t>All</w:t>
      </w:r>
      <w:r>
        <w:rPr>
          <w:spacing w:val="1"/>
          <w:sz w:val="24"/>
        </w:rPr>
        <w:t xml:space="preserve"> </w:t>
      </w:r>
      <w:r>
        <w:rPr>
          <w:sz w:val="24"/>
        </w:rPr>
        <w:t>purchase</w:t>
      </w:r>
      <w:r>
        <w:rPr>
          <w:spacing w:val="1"/>
          <w:sz w:val="24"/>
        </w:rPr>
        <w:t xml:space="preserve"> </w:t>
      </w:r>
      <w:r>
        <w:rPr>
          <w:sz w:val="24"/>
        </w:rPr>
        <w:t>orders</w:t>
      </w:r>
      <w:r>
        <w:rPr>
          <w:spacing w:val="1"/>
          <w:sz w:val="24"/>
        </w:rPr>
        <w:t xml:space="preserve"> </w:t>
      </w:r>
      <w:proofErr w:type="gramStart"/>
      <w:r>
        <w:rPr>
          <w:sz w:val="24"/>
        </w:rPr>
        <w:t>are</w:t>
      </w:r>
      <w:r>
        <w:rPr>
          <w:spacing w:val="1"/>
          <w:sz w:val="24"/>
        </w:rPr>
        <w:t xml:space="preserve"> </w:t>
      </w:r>
      <w:r>
        <w:rPr>
          <w:sz w:val="24"/>
        </w:rPr>
        <w:t>printed</w:t>
      </w:r>
      <w:proofErr w:type="gramEnd"/>
      <w:r>
        <w:rPr>
          <w:sz w:val="24"/>
        </w:rPr>
        <w:t>.</w:t>
      </w:r>
      <w:r>
        <w:rPr>
          <w:spacing w:val="1"/>
          <w:sz w:val="24"/>
        </w:rPr>
        <w:t xml:space="preserve"> </w:t>
      </w:r>
      <w:r>
        <w:rPr>
          <w:sz w:val="24"/>
        </w:rPr>
        <w:t>The</w:t>
      </w:r>
      <w:r>
        <w:rPr>
          <w:spacing w:val="1"/>
          <w:sz w:val="24"/>
        </w:rPr>
        <w:t xml:space="preserve"> </w:t>
      </w:r>
      <w:r>
        <w:rPr>
          <w:sz w:val="24"/>
        </w:rPr>
        <w:t>Financial</w:t>
      </w:r>
      <w:r>
        <w:rPr>
          <w:spacing w:val="-57"/>
          <w:sz w:val="24"/>
        </w:rPr>
        <w:t xml:space="preserve"> </w:t>
      </w:r>
      <w:r>
        <w:rPr>
          <w:sz w:val="24"/>
        </w:rPr>
        <w:t>System</w:t>
      </w:r>
      <w:r>
        <w:rPr>
          <w:spacing w:val="1"/>
          <w:sz w:val="24"/>
        </w:rPr>
        <w:t xml:space="preserve"> </w:t>
      </w:r>
      <w:r>
        <w:rPr>
          <w:sz w:val="24"/>
        </w:rPr>
        <w:t>will</w:t>
      </w:r>
      <w:r>
        <w:rPr>
          <w:spacing w:val="1"/>
          <w:sz w:val="24"/>
        </w:rPr>
        <w:t xml:space="preserve"> </w:t>
      </w:r>
      <w:r>
        <w:rPr>
          <w:sz w:val="24"/>
        </w:rPr>
        <w:t>indicate</w:t>
      </w:r>
      <w:r>
        <w:rPr>
          <w:spacing w:val="1"/>
          <w:sz w:val="24"/>
        </w:rPr>
        <w:t xml:space="preserve"> </w:t>
      </w:r>
      <w:r>
        <w:rPr>
          <w:sz w:val="24"/>
        </w:rPr>
        <w:t>“duplicate”</w:t>
      </w:r>
      <w:r>
        <w:rPr>
          <w:spacing w:val="1"/>
          <w:sz w:val="24"/>
        </w:rPr>
        <w:t xml:space="preserve"> </w:t>
      </w:r>
      <w:r>
        <w:rPr>
          <w:sz w:val="24"/>
        </w:rPr>
        <w:t>upon</w:t>
      </w:r>
      <w:r>
        <w:rPr>
          <w:spacing w:val="1"/>
          <w:sz w:val="24"/>
        </w:rPr>
        <w:t xml:space="preserve"> </w:t>
      </w:r>
      <w:r>
        <w:rPr>
          <w:sz w:val="24"/>
        </w:rPr>
        <w:t>purchase</w:t>
      </w:r>
      <w:r>
        <w:rPr>
          <w:spacing w:val="1"/>
          <w:sz w:val="24"/>
        </w:rPr>
        <w:t xml:space="preserve"> </w:t>
      </w:r>
      <w:r>
        <w:rPr>
          <w:sz w:val="24"/>
        </w:rPr>
        <w:t>orders</w:t>
      </w:r>
      <w:r>
        <w:rPr>
          <w:spacing w:val="-1"/>
          <w:sz w:val="24"/>
        </w:rPr>
        <w:t xml:space="preserve"> </w:t>
      </w:r>
      <w:r>
        <w:rPr>
          <w:sz w:val="24"/>
        </w:rPr>
        <w:t>printed more</w:t>
      </w:r>
      <w:r>
        <w:rPr>
          <w:spacing w:val="-1"/>
          <w:sz w:val="24"/>
        </w:rPr>
        <w:t xml:space="preserve"> </w:t>
      </w:r>
      <w:r>
        <w:rPr>
          <w:sz w:val="24"/>
        </w:rPr>
        <w:t>than</w:t>
      </w:r>
      <w:r>
        <w:rPr>
          <w:spacing w:val="2"/>
          <w:sz w:val="24"/>
        </w:rPr>
        <w:t xml:space="preserve"> </w:t>
      </w:r>
      <w:r>
        <w:rPr>
          <w:sz w:val="24"/>
        </w:rPr>
        <w:t>once.</w:t>
      </w:r>
    </w:p>
    <w:p w14:paraId="6F74F569" w14:textId="77777777" w:rsidR="00E42379" w:rsidRPr="00E42379" w:rsidRDefault="00E42379" w:rsidP="00E42379">
      <w:pPr>
        <w:pStyle w:val="ListParagraph"/>
        <w:rPr>
          <w:sz w:val="24"/>
        </w:rPr>
      </w:pPr>
    </w:p>
    <w:p w14:paraId="57CE2B6A" w14:textId="77777777" w:rsidR="00E42379" w:rsidRPr="00E42379" w:rsidRDefault="00E42379" w:rsidP="00E42379">
      <w:pPr>
        <w:pStyle w:val="ListParagraph"/>
        <w:tabs>
          <w:tab w:val="left" w:pos="3640"/>
        </w:tabs>
        <w:spacing w:before="1"/>
        <w:ind w:left="3640" w:right="1957" w:firstLine="0"/>
        <w:jc w:val="both"/>
        <w:rPr>
          <w:sz w:val="24"/>
        </w:rPr>
      </w:pPr>
    </w:p>
    <w:p w14:paraId="1B646338" w14:textId="77777777" w:rsidR="00E42379" w:rsidRDefault="00E42379" w:rsidP="00E42379">
      <w:pPr>
        <w:pStyle w:val="ListParagraph"/>
      </w:pPr>
    </w:p>
    <w:p w14:paraId="1488A145" w14:textId="77777777" w:rsidR="00E42379" w:rsidRPr="00E42379" w:rsidRDefault="00E42379" w:rsidP="00E42379">
      <w:pPr>
        <w:pStyle w:val="ListParagraph"/>
        <w:numPr>
          <w:ilvl w:val="0"/>
          <w:numId w:val="1"/>
        </w:numPr>
        <w:tabs>
          <w:tab w:val="left" w:pos="3640"/>
        </w:tabs>
        <w:ind w:right="1958"/>
        <w:jc w:val="both"/>
        <w:rPr>
          <w:sz w:val="24"/>
        </w:rPr>
      </w:pPr>
      <w:r>
        <w:t>The vendor shall be notified of the Purchase Order</w:t>
      </w:r>
      <w:r w:rsidRPr="00E42379">
        <w:rPr>
          <w:spacing w:val="1"/>
        </w:rPr>
        <w:t xml:space="preserve"> </w:t>
      </w:r>
      <w:r>
        <w:t>number</w:t>
      </w:r>
      <w:r w:rsidRPr="00E42379">
        <w:rPr>
          <w:spacing w:val="26"/>
        </w:rPr>
        <w:t xml:space="preserve"> </w:t>
      </w:r>
      <w:r>
        <w:t>and</w:t>
      </w:r>
      <w:r w:rsidRPr="00E42379">
        <w:rPr>
          <w:spacing w:val="28"/>
        </w:rPr>
        <w:t xml:space="preserve"> </w:t>
      </w:r>
      <w:r>
        <w:t>provided</w:t>
      </w:r>
      <w:r w:rsidRPr="00E42379">
        <w:rPr>
          <w:spacing w:val="28"/>
        </w:rPr>
        <w:t xml:space="preserve"> </w:t>
      </w:r>
      <w:r>
        <w:t>with</w:t>
      </w:r>
      <w:r w:rsidRPr="00E42379">
        <w:rPr>
          <w:spacing w:val="27"/>
        </w:rPr>
        <w:t xml:space="preserve"> </w:t>
      </w:r>
      <w:r>
        <w:t>printed</w:t>
      </w:r>
      <w:r w:rsidRPr="00E42379">
        <w:rPr>
          <w:spacing w:val="28"/>
        </w:rPr>
        <w:t xml:space="preserve"> </w:t>
      </w:r>
      <w:r>
        <w:t>purchase</w:t>
      </w:r>
      <w:r w:rsidRPr="00E42379">
        <w:rPr>
          <w:spacing w:val="27"/>
        </w:rPr>
        <w:t xml:space="preserve"> </w:t>
      </w:r>
      <w:r>
        <w:t>order as</w:t>
      </w:r>
      <w:r w:rsidRPr="00E42379">
        <w:rPr>
          <w:spacing w:val="36"/>
        </w:rPr>
        <w:t xml:space="preserve"> </w:t>
      </w:r>
      <w:r>
        <w:t>needed.</w:t>
      </w:r>
      <w:r w:rsidRPr="00E42379">
        <w:rPr>
          <w:spacing w:val="14"/>
        </w:rPr>
        <w:t xml:space="preserve"> </w:t>
      </w:r>
      <w:r>
        <w:t>Vendors</w:t>
      </w:r>
      <w:r w:rsidRPr="00E42379">
        <w:rPr>
          <w:spacing w:val="37"/>
        </w:rPr>
        <w:t xml:space="preserve"> </w:t>
      </w:r>
      <w:r>
        <w:t>shall</w:t>
      </w:r>
      <w:r w:rsidRPr="00E42379">
        <w:rPr>
          <w:spacing w:val="37"/>
        </w:rPr>
        <w:t xml:space="preserve"> </w:t>
      </w:r>
      <w:r>
        <w:t>reference</w:t>
      </w:r>
      <w:r w:rsidRPr="00E42379">
        <w:rPr>
          <w:spacing w:val="35"/>
        </w:rPr>
        <w:t xml:space="preserve"> </w:t>
      </w:r>
      <w:r>
        <w:t>the</w:t>
      </w:r>
      <w:r w:rsidRPr="00E42379">
        <w:rPr>
          <w:spacing w:val="36"/>
        </w:rPr>
        <w:t xml:space="preserve"> </w:t>
      </w:r>
      <w:r>
        <w:t>Purchase</w:t>
      </w:r>
      <w:r w:rsidRPr="00E42379">
        <w:rPr>
          <w:spacing w:val="-57"/>
        </w:rPr>
        <w:t xml:space="preserve"> </w:t>
      </w:r>
      <w:r>
        <w:t>Order</w:t>
      </w:r>
      <w:r w:rsidRPr="00E42379">
        <w:rPr>
          <w:spacing w:val="-2"/>
        </w:rPr>
        <w:t xml:space="preserve"> </w:t>
      </w:r>
      <w:r>
        <w:t>number</w:t>
      </w:r>
      <w:r w:rsidRPr="00E42379">
        <w:rPr>
          <w:spacing w:val="-1"/>
        </w:rPr>
        <w:t xml:space="preserve"> </w:t>
      </w:r>
      <w:r>
        <w:t xml:space="preserve">on submitted invoices.  </w:t>
      </w:r>
    </w:p>
    <w:p w14:paraId="7B5EEE52" w14:textId="77777777" w:rsidR="00E42379" w:rsidRPr="00E42379" w:rsidRDefault="00E42379" w:rsidP="00E42379">
      <w:pPr>
        <w:pStyle w:val="ListParagraph"/>
        <w:tabs>
          <w:tab w:val="left" w:pos="3640"/>
        </w:tabs>
        <w:ind w:left="3640" w:right="1958" w:firstLine="0"/>
        <w:jc w:val="both"/>
        <w:rPr>
          <w:sz w:val="24"/>
        </w:rPr>
      </w:pPr>
    </w:p>
    <w:p w14:paraId="36746493" w14:textId="589F8930" w:rsidR="00E42379" w:rsidRDefault="00E42379" w:rsidP="00E42379">
      <w:pPr>
        <w:pStyle w:val="ListParagraph"/>
        <w:numPr>
          <w:ilvl w:val="0"/>
          <w:numId w:val="1"/>
        </w:numPr>
        <w:tabs>
          <w:tab w:val="left" w:pos="3640"/>
        </w:tabs>
        <w:ind w:right="1958"/>
        <w:jc w:val="both"/>
        <w:rPr>
          <w:sz w:val="24"/>
        </w:rPr>
      </w:pPr>
      <w:r>
        <w:rPr>
          <w:sz w:val="24"/>
        </w:rPr>
        <w:t>As</w:t>
      </w:r>
      <w:r>
        <w:rPr>
          <w:spacing w:val="1"/>
          <w:sz w:val="24"/>
        </w:rPr>
        <w:t xml:space="preserve"> </w:t>
      </w:r>
      <w:r>
        <w:rPr>
          <w:sz w:val="24"/>
        </w:rPr>
        <w:t>departments</w:t>
      </w:r>
      <w:r>
        <w:rPr>
          <w:spacing w:val="1"/>
          <w:sz w:val="24"/>
        </w:rPr>
        <w:t xml:space="preserve"> </w:t>
      </w:r>
      <w:r>
        <w:rPr>
          <w:sz w:val="24"/>
        </w:rPr>
        <w:t>receive</w:t>
      </w:r>
      <w:r>
        <w:rPr>
          <w:spacing w:val="1"/>
          <w:sz w:val="24"/>
        </w:rPr>
        <w:t xml:space="preserve"> </w:t>
      </w:r>
      <w:r>
        <w:rPr>
          <w:sz w:val="24"/>
        </w:rPr>
        <w:t>goods,</w:t>
      </w:r>
      <w:r>
        <w:rPr>
          <w:spacing w:val="1"/>
          <w:sz w:val="24"/>
        </w:rPr>
        <w:t xml:space="preserve"> </w:t>
      </w:r>
      <w:r>
        <w:rPr>
          <w:sz w:val="24"/>
        </w:rPr>
        <w:t>verification</w:t>
      </w:r>
      <w:r>
        <w:rPr>
          <w:spacing w:val="1"/>
          <w:sz w:val="24"/>
        </w:rPr>
        <w:t xml:space="preserve"> </w:t>
      </w:r>
      <w:r>
        <w:rPr>
          <w:sz w:val="24"/>
        </w:rPr>
        <w:t>of</w:t>
      </w:r>
      <w:r>
        <w:rPr>
          <w:spacing w:val="1"/>
          <w:sz w:val="24"/>
        </w:rPr>
        <w:t xml:space="preserve"> </w:t>
      </w:r>
      <w:r>
        <w:rPr>
          <w:sz w:val="24"/>
        </w:rPr>
        <w:t>quantities</w:t>
      </w:r>
      <w:r>
        <w:rPr>
          <w:spacing w:val="-1"/>
          <w:sz w:val="24"/>
        </w:rPr>
        <w:t xml:space="preserve"> </w:t>
      </w:r>
      <w:r>
        <w:rPr>
          <w:sz w:val="24"/>
        </w:rPr>
        <w:t>and costs should be</w:t>
      </w:r>
      <w:r>
        <w:rPr>
          <w:spacing w:val="-2"/>
          <w:sz w:val="24"/>
        </w:rPr>
        <w:t xml:space="preserve"> </w:t>
      </w:r>
      <w:r>
        <w:rPr>
          <w:sz w:val="24"/>
        </w:rPr>
        <w:t>made.</w:t>
      </w:r>
    </w:p>
    <w:p w14:paraId="2A432AD4" w14:textId="77777777" w:rsidR="00E42379" w:rsidRDefault="00E42379" w:rsidP="00E42379">
      <w:pPr>
        <w:pStyle w:val="BodyText"/>
      </w:pPr>
    </w:p>
    <w:p w14:paraId="6DCECF2B" w14:textId="77777777" w:rsidR="00E42379" w:rsidRDefault="00E42379" w:rsidP="00E42379">
      <w:pPr>
        <w:pStyle w:val="ListParagraph"/>
        <w:numPr>
          <w:ilvl w:val="0"/>
          <w:numId w:val="1"/>
        </w:numPr>
        <w:tabs>
          <w:tab w:val="left" w:pos="3640"/>
        </w:tabs>
        <w:ind w:left="3639" w:right="1955"/>
        <w:jc w:val="both"/>
        <w:rPr>
          <w:sz w:val="24"/>
        </w:rPr>
      </w:pPr>
      <w:r>
        <w:rPr>
          <w:sz w:val="24"/>
        </w:rPr>
        <w:t>Elected</w:t>
      </w:r>
      <w:r>
        <w:rPr>
          <w:spacing w:val="1"/>
          <w:sz w:val="24"/>
        </w:rPr>
        <w:t xml:space="preserve"> </w:t>
      </w:r>
      <w:r>
        <w:rPr>
          <w:sz w:val="24"/>
        </w:rPr>
        <w:t>Officials,</w:t>
      </w:r>
      <w:r>
        <w:rPr>
          <w:spacing w:val="1"/>
          <w:sz w:val="24"/>
        </w:rPr>
        <w:t xml:space="preserve"> </w:t>
      </w:r>
      <w:r>
        <w:rPr>
          <w:sz w:val="24"/>
        </w:rPr>
        <w:t>Department</w:t>
      </w:r>
      <w:r>
        <w:rPr>
          <w:spacing w:val="1"/>
          <w:sz w:val="24"/>
        </w:rPr>
        <w:t xml:space="preserve"> </w:t>
      </w:r>
      <w:r>
        <w:rPr>
          <w:sz w:val="24"/>
        </w:rPr>
        <w:t>Directors,</w:t>
      </w:r>
      <w:r>
        <w:rPr>
          <w:spacing w:val="1"/>
          <w:sz w:val="24"/>
        </w:rPr>
        <w:t xml:space="preserve"> </w:t>
      </w:r>
      <w:r>
        <w:rPr>
          <w:sz w:val="24"/>
        </w:rPr>
        <w:t>Controlling Board, (or designee) shall place their</w:t>
      </w:r>
      <w:r>
        <w:rPr>
          <w:spacing w:val="1"/>
          <w:sz w:val="24"/>
        </w:rPr>
        <w:t xml:space="preserve"> </w:t>
      </w:r>
      <w:r>
        <w:rPr>
          <w:sz w:val="24"/>
        </w:rPr>
        <w:t>signature</w:t>
      </w:r>
      <w:r>
        <w:rPr>
          <w:spacing w:val="1"/>
          <w:sz w:val="24"/>
        </w:rPr>
        <w:t xml:space="preserve"> </w:t>
      </w:r>
      <w:r>
        <w:rPr>
          <w:sz w:val="24"/>
        </w:rPr>
        <w:t>upon</w:t>
      </w:r>
      <w:r>
        <w:rPr>
          <w:spacing w:val="1"/>
          <w:sz w:val="24"/>
        </w:rPr>
        <w:t xml:space="preserve"> </w:t>
      </w:r>
      <w:r>
        <w:rPr>
          <w:sz w:val="24"/>
        </w:rPr>
        <w:t>the</w:t>
      </w:r>
      <w:r>
        <w:rPr>
          <w:spacing w:val="1"/>
          <w:sz w:val="24"/>
        </w:rPr>
        <w:t xml:space="preserve"> </w:t>
      </w:r>
      <w:r>
        <w:rPr>
          <w:sz w:val="24"/>
        </w:rPr>
        <w:t>Invoice</w:t>
      </w:r>
      <w:r>
        <w:rPr>
          <w:spacing w:val="1"/>
          <w:sz w:val="24"/>
        </w:rPr>
        <w:t xml:space="preserve"> </w:t>
      </w:r>
      <w:r>
        <w:rPr>
          <w:sz w:val="24"/>
        </w:rPr>
        <w:t>submitted</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supporting</w:t>
      </w:r>
      <w:r>
        <w:rPr>
          <w:spacing w:val="1"/>
          <w:sz w:val="24"/>
        </w:rPr>
        <w:t xml:space="preserve"> </w:t>
      </w:r>
      <w:r>
        <w:rPr>
          <w:sz w:val="24"/>
        </w:rPr>
        <w:t>documentation</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Finance</w:t>
      </w:r>
      <w:r>
        <w:rPr>
          <w:spacing w:val="-57"/>
          <w:sz w:val="24"/>
        </w:rPr>
        <w:t xml:space="preserve"> </w:t>
      </w:r>
      <w:r>
        <w:rPr>
          <w:sz w:val="24"/>
        </w:rPr>
        <w:t>Department</w:t>
      </w:r>
      <w:r>
        <w:rPr>
          <w:spacing w:val="-1"/>
          <w:sz w:val="24"/>
        </w:rPr>
        <w:t xml:space="preserve"> </w:t>
      </w:r>
      <w:r>
        <w:rPr>
          <w:sz w:val="24"/>
        </w:rPr>
        <w:t>for</w:t>
      </w:r>
      <w:r>
        <w:rPr>
          <w:spacing w:val="-1"/>
          <w:sz w:val="24"/>
        </w:rPr>
        <w:t xml:space="preserve"> </w:t>
      </w:r>
      <w:r>
        <w:rPr>
          <w:sz w:val="24"/>
        </w:rPr>
        <w:t>payment.</w:t>
      </w:r>
    </w:p>
    <w:p w14:paraId="31EEA1C1" w14:textId="77777777" w:rsidR="00E42379" w:rsidRDefault="00E42379" w:rsidP="00E42379">
      <w:pPr>
        <w:pStyle w:val="BodyText"/>
      </w:pPr>
    </w:p>
    <w:p w14:paraId="2AC029C7" w14:textId="77777777" w:rsidR="00E42379" w:rsidRDefault="00E42379" w:rsidP="00E42379">
      <w:pPr>
        <w:pStyle w:val="ListParagraph"/>
        <w:numPr>
          <w:ilvl w:val="0"/>
          <w:numId w:val="1"/>
        </w:numPr>
        <w:tabs>
          <w:tab w:val="left" w:pos="3640"/>
        </w:tabs>
        <w:ind w:left="3639" w:right="1956"/>
        <w:jc w:val="both"/>
        <w:rPr>
          <w:sz w:val="24"/>
        </w:rPr>
      </w:pPr>
      <w:r>
        <w:rPr>
          <w:sz w:val="24"/>
        </w:rPr>
        <w:t>Payments to Vendors shall be made in a timely</w:t>
      </w:r>
      <w:r>
        <w:rPr>
          <w:spacing w:val="1"/>
          <w:sz w:val="24"/>
        </w:rPr>
        <w:t xml:space="preserve"> </w:t>
      </w:r>
      <w:r>
        <w:rPr>
          <w:sz w:val="24"/>
        </w:rPr>
        <w:t>manner and in accordance with the schedule set</w:t>
      </w:r>
      <w:r>
        <w:rPr>
          <w:spacing w:val="1"/>
          <w:sz w:val="24"/>
        </w:rPr>
        <w:t xml:space="preserve"> </w:t>
      </w:r>
      <w:r>
        <w:rPr>
          <w:sz w:val="24"/>
        </w:rPr>
        <w:t>forth</w:t>
      </w:r>
      <w:r>
        <w:rPr>
          <w:spacing w:val="-1"/>
          <w:sz w:val="24"/>
        </w:rPr>
        <w:t xml:space="preserve"> </w:t>
      </w:r>
      <w:r>
        <w:rPr>
          <w:sz w:val="24"/>
        </w:rPr>
        <w:t>in the</w:t>
      </w:r>
      <w:r>
        <w:rPr>
          <w:spacing w:val="-1"/>
          <w:sz w:val="24"/>
        </w:rPr>
        <w:t xml:space="preserve"> </w:t>
      </w:r>
      <w:r>
        <w:rPr>
          <w:sz w:val="24"/>
        </w:rPr>
        <w:t>Finance</w:t>
      </w:r>
      <w:r>
        <w:rPr>
          <w:spacing w:val="-1"/>
          <w:sz w:val="24"/>
        </w:rPr>
        <w:t xml:space="preserve"> </w:t>
      </w:r>
      <w:r>
        <w:rPr>
          <w:sz w:val="24"/>
        </w:rPr>
        <w:t>Department.</w:t>
      </w:r>
    </w:p>
    <w:p w14:paraId="6EE06A0C" w14:textId="290F87C5" w:rsidR="00E42379" w:rsidRPr="00E42379" w:rsidRDefault="00E42379" w:rsidP="00E42379">
      <w:pPr>
        <w:pStyle w:val="ListParagraph"/>
        <w:tabs>
          <w:tab w:val="left" w:pos="3640"/>
        </w:tabs>
        <w:spacing w:before="1"/>
        <w:ind w:left="3640" w:right="1957" w:firstLine="0"/>
        <w:jc w:val="both"/>
        <w:rPr>
          <w:sz w:val="24"/>
        </w:rPr>
      </w:pPr>
    </w:p>
    <w:p w14:paraId="01DFEF31" w14:textId="77777777" w:rsidR="00E42379" w:rsidRPr="00E42379" w:rsidRDefault="00E42379" w:rsidP="00E42379">
      <w:pPr>
        <w:pStyle w:val="ListParagraph"/>
        <w:tabs>
          <w:tab w:val="left" w:pos="3640"/>
        </w:tabs>
        <w:spacing w:before="1"/>
        <w:ind w:left="3640" w:right="1957" w:firstLine="0"/>
        <w:jc w:val="both"/>
        <w:rPr>
          <w:sz w:val="24"/>
        </w:rPr>
      </w:pPr>
    </w:p>
    <w:p w14:paraId="12BFF252" w14:textId="77777777" w:rsidR="00E42379" w:rsidRDefault="00E42379" w:rsidP="00E42379">
      <w:pPr>
        <w:ind w:left="1440"/>
        <w:jc w:val="both"/>
        <w:rPr>
          <w:sz w:val="24"/>
        </w:rPr>
      </w:pPr>
    </w:p>
    <w:p w14:paraId="47805815" w14:textId="77777777" w:rsidR="00E42379" w:rsidRDefault="00E42379" w:rsidP="00E42379">
      <w:pPr>
        <w:pStyle w:val="Heading2"/>
        <w:tabs>
          <w:tab w:val="left" w:pos="2020"/>
        </w:tabs>
        <w:ind w:left="1800" w:firstLine="0"/>
      </w:pPr>
      <w:r>
        <w:tab/>
        <w:t>E. Check</w:t>
      </w:r>
      <w:r>
        <w:rPr>
          <w:spacing w:val="-7"/>
        </w:rPr>
        <w:t xml:space="preserve"> </w:t>
      </w:r>
      <w:r>
        <w:t>Request</w:t>
      </w:r>
    </w:p>
    <w:p w14:paraId="21BFF047" w14:textId="77777777" w:rsidR="00E42379" w:rsidRDefault="00E42379" w:rsidP="00E42379">
      <w:pPr>
        <w:pStyle w:val="BodyText"/>
        <w:spacing w:before="5"/>
        <w:rPr>
          <w:b/>
          <w:sz w:val="20"/>
        </w:rPr>
      </w:pPr>
    </w:p>
    <w:p w14:paraId="5B7194AE" w14:textId="77777777" w:rsidR="00E42379" w:rsidRDefault="00E42379" w:rsidP="00E42379">
      <w:pPr>
        <w:pStyle w:val="BodyText"/>
        <w:ind w:left="2019" w:right="598"/>
        <w:jc w:val="both"/>
      </w:pPr>
      <w:r>
        <w:t>The Check Request form is used to request a check when a purchase order is not</w:t>
      </w:r>
      <w:r>
        <w:rPr>
          <w:spacing w:val="1"/>
        </w:rPr>
        <w:t xml:space="preserve"> </w:t>
      </w:r>
      <w:r>
        <w:t>necessary.</w:t>
      </w:r>
      <w:r>
        <w:rPr>
          <w:spacing w:val="1"/>
        </w:rPr>
        <w:t xml:space="preserve"> </w:t>
      </w:r>
      <w:r>
        <w:t>The form is used when no invoice has been received for payment.</w:t>
      </w:r>
      <w:r>
        <w:rPr>
          <w:spacing w:val="1"/>
        </w:rPr>
        <w:t xml:space="preserve"> </w:t>
      </w:r>
      <w:r>
        <w:t>Supporting</w:t>
      </w:r>
      <w:r>
        <w:rPr>
          <w:spacing w:val="1"/>
        </w:rPr>
        <w:t xml:space="preserve"> </w:t>
      </w:r>
      <w:r>
        <w:t>documentation</w:t>
      </w:r>
      <w:r>
        <w:rPr>
          <w:spacing w:val="1"/>
        </w:rPr>
        <w:t xml:space="preserve"> </w:t>
      </w:r>
      <w:r>
        <w:t>must</w:t>
      </w:r>
      <w:r>
        <w:rPr>
          <w:spacing w:val="1"/>
        </w:rPr>
        <w:t xml:space="preserve"> </w:t>
      </w:r>
      <w:r>
        <w:t>be</w:t>
      </w:r>
      <w:r>
        <w:rPr>
          <w:spacing w:val="1"/>
        </w:rPr>
        <w:t xml:space="preserve"> </w:t>
      </w:r>
      <w:r>
        <w:t>attached</w:t>
      </w:r>
      <w:r>
        <w:rPr>
          <w:spacing w:val="1"/>
        </w:rPr>
        <w:t xml:space="preserve"> </w:t>
      </w:r>
      <w:r>
        <w:t>for</w:t>
      </w:r>
      <w:r>
        <w:rPr>
          <w:spacing w:val="1"/>
        </w:rPr>
        <w:t xml:space="preserve"> </w:t>
      </w:r>
      <w:r>
        <w:t>the</w:t>
      </w:r>
      <w:r>
        <w:rPr>
          <w:spacing w:val="1"/>
        </w:rPr>
        <w:t xml:space="preserve"> </w:t>
      </w:r>
      <w:r>
        <w:t>request</w:t>
      </w:r>
      <w:r>
        <w:rPr>
          <w:spacing w:val="1"/>
        </w:rPr>
        <w:t xml:space="preserve"> </w:t>
      </w:r>
      <w:r>
        <w:t>to</w:t>
      </w:r>
      <w:r>
        <w:rPr>
          <w:spacing w:val="1"/>
        </w:rPr>
        <w:t xml:space="preserve"> </w:t>
      </w:r>
      <w:r>
        <w:t>be</w:t>
      </w:r>
      <w:r>
        <w:rPr>
          <w:spacing w:val="1"/>
        </w:rPr>
        <w:t xml:space="preserve"> </w:t>
      </w:r>
      <w:r>
        <w:t>approved.</w:t>
      </w:r>
      <w:r>
        <w:rPr>
          <w:spacing w:val="1"/>
        </w:rPr>
        <w:t xml:space="preserve"> </w:t>
      </w:r>
      <w:r>
        <w:t>Examples</w:t>
      </w:r>
      <w:r>
        <w:rPr>
          <w:spacing w:val="-1"/>
        </w:rPr>
        <w:t xml:space="preserve"> </w:t>
      </w:r>
      <w:r>
        <w:t>for</w:t>
      </w:r>
      <w:r>
        <w:rPr>
          <w:spacing w:val="-1"/>
        </w:rPr>
        <w:t xml:space="preserve"> </w:t>
      </w:r>
      <w:r>
        <w:t>use:</w:t>
      </w:r>
      <w:r>
        <w:rPr>
          <w:spacing w:val="59"/>
        </w:rPr>
        <w:t xml:space="preserve"> </w:t>
      </w:r>
      <w:r>
        <w:t>advances, registrations, and</w:t>
      </w:r>
      <w:r>
        <w:rPr>
          <w:spacing w:val="-1"/>
        </w:rPr>
        <w:t xml:space="preserve"> </w:t>
      </w:r>
      <w:r>
        <w:t>reimbursements.</w:t>
      </w:r>
    </w:p>
    <w:p w14:paraId="20FE0681" w14:textId="77777777" w:rsidR="00E42379" w:rsidRDefault="00E42379" w:rsidP="00E42379">
      <w:pPr>
        <w:tabs>
          <w:tab w:val="left" w:pos="1755"/>
          <w:tab w:val="left" w:pos="2280"/>
        </w:tabs>
        <w:jc w:val="both"/>
        <w:rPr>
          <w:sz w:val="24"/>
        </w:rPr>
      </w:pPr>
      <w:r>
        <w:rPr>
          <w:sz w:val="24"/>
        </w:rPr>
        <w:tab/>
      </w:r>
      <w:r>
        <w:rPr>
          <w:sz w:val="24"/>
        </w:rPr>
        <w:tab/>
      </w:r>
    </w:p>
    <w:p w14:paraId="789871C7" w14:textId="77777777" w:rsidR="00E42379" w:rsidRDefault="00E42379" w:rsidP="00E42379">
      <w:pPr>
        <w:rPr>
          <w:sz w:val="24"/>
        </w:rPr>
      </w:pPr>
    </w:p>
    <w:p w14:paraId="5363DEEB" w14:textId="77777777" w:rsidR="00E42379" w:rsidRDefault="00E42379" w:rsidP="00E42379">
      <w:pPr>
        <w:pStyle w:val="Heading2"/>
        <w:tabs>
          <w:tab w:val="left" w:pos="2020"/>
        </w:tabs>
        <w:ind w:left="1552" w:firstLine="0"/>
      </w:pPr>
      <w:r>
        <w:tab/>
        <w:t>F.  County</w:t>
      </w:r>
      <w:r>
        <w:rPr>
          <w:spacing w:val="-4"/>
        </w:rPr>
        <w:t xml:space="preserve"> </w:t>
      </w:r>
      <w:r>
        <w:t>Credit</w:t>
      </w:r>
      <w:r>
        <w:rPr>
          <w:spacing w:val="-5"/>
        </w:rPr>
        <w:t xml:space="preserve"> </w:t>
      </w:r>
      <w:r>
        <w:t>Cards</w:t>
      </w:r>
    </w:p>
    <w:p w14:paraId="396BC36D" w14:textId="77777777" w:rsidR="00E42379" w:rsidRDefault="00E42379" w:rsidP="00E42379">
      <w:pPr>
        <w:pStyle w:val="BodyText"/>
        <w:spacing w:before="7"/>
        <w:rPr>
          <w:b/>
          <w:sz w:val="23"/>
        </w:rPr>
      </w:pPr>
    </w:p>
    <w:p w14:paraId="7634EF35" w14:textId="64DE4B7A" w:rsidR="00E42379" w:rsidRDefault="00E42379" w:rsidP="00E42379">
      <w:pPr>
        <w:pStyle w:val="BodyText"/>
        <w:ind w:left="2019" w:right="593"/>
        <w:jc w:val="both"/>
      </w:pPr>
      <w:r>
        <w:t>Credit cards are used by Commissioners, County Administrator, County Clerk,</w:t>
      </w:r>
      <w:r>
        <w:rPr>
          <w:spacing w:val="1"/>
        </w:rPr>
        <w:t xml:space="preserve"> </w:t>
      </w:r>
      <w:r>
        <w:t>Finance</w:t>
      </w:r>
      <w:r>
        <w:rPr>
          <w:spacing w:val="1"/>
        </w:rPr>
        <w:t xml:space="preserve"> </w:t>
      </w:r>
      <w:r>
        <w:t>Director</w:t>
      </w:r>
      <w:r w:rsidR="002A7F90">
        <w:t>,</w:t>
      </w:r>
      <w:r>
        <w:rPr>
          <w:spacing w:val="1"/>
        </w:rPr>
        <w:t xml:space="preserve"> </w:t>
      </w:r>
      <w:r>
        <w:t>and</w:t>
      </w:r>
      <w:r>
        <w:rPr>
          <w:spacing w:val="1"/>
        </w:rPr>
        <w:t xml:space="preserve"> </w:t>
      </w:r>
      <w:r>
        <w:t>Elected</w:t>
      </w:r>
      <w:r>
        <w:rPr>
          <w:spacing w:val="1"/>
        </w:rPr>
        <w:t xml:space="preserve"> </w:t>
      </w:r>
      <w:r>
        <w:t>Officials.</w:t>
      </w:r>
      <w:r>
        <w:rPr>
          <w:spacing w:val="1"/>
        </w:rPr>
        <w:t xml:space="preserve"> </w:t>
      </w:r>
      <w:r>
        <w:t>Per</w:t>
      </w:r>
      <w:r>
        <w:rPr>
          <w:spacing w:val="1"/>
        </w:rPr>
        <w:t xml:space="preserve"> </w:t>
      </w:r>
      <w:r>
        <w:t>County</w:t>
      </w:r>
      <w:r>
        <w:rPr>
          <w:spacing w:val="1"/>
        </w:rPr>
        <w:t xml:space="preserve"> </w:t>
      </w:r>
      <w:r>
        <w:t>Administrator</w:t>
      </w:r>
      <w:r>
        <w:rPr>
          <w:spacing w:val="1"/>
        </w:rPr>
        <w:t xml:space="preserve"> </w:t>
      </w:r>
      <w:r>
        <w:t>approval,</w:t>
      </w:r>
      <w:r>
        <w:rPr>
          <w:spacing w:val="-57"/>
        </w:rPr>
        <w:t xml:space="preserve"> </w:t>
      </w:r>
      <w:r w:rsidR="002A7F90">
        <w:t>management-level</w:t>
      </w:r>
      <w:r>
        <w:rPr>
          <w:spacing w:val="13"/>
        </w:rPr>
        <w:t xml:space="preserve"> </w:t>
      </w:r>
      <w:r>
        <w:t>employees</w:t>
      </w:r>
      <w:r>
        <w:rPr>
          <w:spacing w:val="13"/>
        </w:rPr>
        <w:t xml:space="preserve"> </w:t>
      </w:r>
      <w:r>
        <w:t>will</w:t>
      </w:r>
      <w:r>
        <w:rPr>
          <w:spacing w:val="13"/>
        </w:rPr>
        <w:t xml:space="preserve"> </w:t>
      </w:r>
      <w:r>
        <w:t>be</w:t>
      </w:r>
      <w:r>
        <w:rPr>
          <w:spacing w:val="12"/>
        </w:rPr>
        <w:t xml:space="preserve"> </w:t>
      </w:r>
      <w:r>
        <w:t>issued</w:t>
      </w:r>
      <w:r>
        <w:rPr>
          <w:spacing w:val="13"/>
        </w:rPr>
        <w:t xml:space="preserve"> </w:t>
      </w:r>
      <w:r>
        <w:t>a</w:t>
      </w:r>
      <w:r>
        <w:rPr>
          <w:spacing w:val="12"/>
        </w:rPr>
        <w:t xml:space="preserve"> </w:t>
      </w:r>
      <w:r>
        <w:t>county</w:t>
      </w:r>
      <w:r>
        <w:rPr>
          <w:spacing w:val="8"/>
        </w:rPr>
        <w:t xml:space="preserve"> </w:t>
      </w:r>
      <w:r>
        <w:t>credit</w:t>
      </w:r>
      <w:r>
        <w:rPr>
          <w:spacing w:val="13"/>
        </w:rPr>
        <w:t xml:space="preserve"> </w:t>
      </w:r>
      <w:r>
        <w:t>card.</w:t>
      </w:r>
      <w:r>
        <w:rPr>
          <w:spacing w:val="13"/>
        </w:rPr>
        <w:t xml:space="preserve"> </w:t>
      </w:r>
      <w:r>
        <w:t>The</w:t>
      </w:r>
      <w:r>
        <w:rPr>
          <w:spacing w:val="12"/>
        </w:rPr>
        <w:t xml:space="preserve"> </w:t>
      </w:r>
      <w:r>
        <w:t>credit</w:t>
      </w:r>
      <w:r>
        <w:rPr>
          <w:spacing w:val="13"/>
        </w:rPr>
        <w:t xml:space="preserve"> </w:t>
      </w:r>
      <w:r>
        <w:t>card</w:t>
      </w:r>
      <w:r>
        <w:rPr>
          <w:spacing w:val="-58"/>
        </w:rPr>
        <w:t xml:space="preserve"> </w:t>
      </w:r>
      <w:r>
        <w:t xml:space="preserve">is to be used for </w:t>
      </w:r>
      <w:r>
        <w:rPr>
          <w:b/>
          <w:i/>
        </w:rPr>
        <w:t xml:space="preserve">County business only </w:t>
      </w:r>
      <w:r>
        <w:t>to purchase goods, services, or for specific</w:t>
      </w:r>
      <w:r>
        <w:rPr>
          <w:spacing w:val="1"/>
        </w:rPr>
        <w:t xml:space="preserve"> </w:t>
      </w:r>
      <w:r>
        <w:t>expenditures incurred under approved conditions.</w:t>
      </w:r>
      <w:r>
        <w:rPr>
          <w:spacing w:val="1"/>
        </w:rPr>
        <w:t xml:space="preserve"> </w:t>
      </w:r>
      <w:r>
        <w:t>The cardholder is the only</w:t>
      </w:r>
      <w:r>
        <w:rPr>
          <w:spacing w:val="1"/>
        </w:rPr>
        <w:t xml:space="preserve"> </w:t>
      </w:r>
      <w:r>
        <w:t>person</w:t>
      </w:r>
      <w:r>
        <w:rPr>
          <w:spacing w:val="-1"/>
        </w:rPr>
        <w:t xml:space="preserve"> </w:t>
      </w:r>
      <w:r>
        <w:t xml:space="preserve">authorized </w:t>
      </w:r>
      <w:r w:rsidR="002A7F90">
        <w:t xml:space="preserve">to </w:t>
      </w:r>
      <w:r>
        <w:t>use</w:t>
      </w:r>
      <w:r>
        <w:rPr>
          <w:spacing w:val="-1"/>
        </w:rPr>
        <w:t xml:space="preserve"> </w:t>
      </w:r>
      <w:r>
        <w:t>the</w:t>
      </w:r>
      <w:r>
        <w:rPr>
          <w:spacing w:val="1"/>
        </w:rPr>
        <w:t xml:space="preserve"> </w:t>
      </w:r>
      <w:r>
        <w:t>credit card.</w:t>
      </w:r>
    </w:p>
    <w:p w14:paraId="21F344B9" w14:textId="67C9B073" w:rsidR="00E42379" w:rsidRDefault="00E42379" w:rsidP="00E42379">
      <w:pPr>
        <w:tabs>
          <w:tab w:val="left" w:pos="2070"/>
        </w:tabs>
        <w:rPr>
          <w:sz w:val="24"/>
        </w:rPr>
      </w:pPr>
    </w:p>
    <w:p w14:paraId="75BB1096" w14:textId="2627A412" w:rsidR="00E42379" w:rsidRPr="00E42379" w:rsidRDefault="00E42379" w:rsidP="00E42379">
      <w:pPr>
        <w:tabs>
          <w:tab w:val="left" w:pos="2070"/>
        </w:tabs>
        <w:rPr>
          <w:sz w:val="24"/>
        </w:rPr>
        <w:sectPr w:rsidR="00E42379" w:rsidRPr="00E42379">
          <w:pgSz w:w="12240" w:h="15840"/>
          <w:pgMar w:top="1280" w:right="1200" w:bottom="1260" w:left="500" w:header="291" w:footer="1070" w:gutter="0"/>
          <w:cols w:space="720"/>
        </w:sectPr>
      </w:pPr>
      <w:r>
        <w:rPr>
          <w:sz w:val="24"/>
        </w:rPr>
        <w:tab/>
      </w:r>
    </w:p>
    <w:p w14:paraId="734EF4B4" w14:textId="77777777" w:rsidR="00D75313" w:rsidRDefault="00D75313">
      <w:pPr>
        <w:pStyle w:val="BodyText"/>
      </w:pPr>
      <w:bookmarkStart w:id="6" w:name="_Hlk85984444"/>
    </w:p>
    <w:bookmarkEnd w:id="6"/>
    <w:p w14:paraId="2B114B46" w14:textId="77777777" w:rsidR="00D75313" w:rsidRDefault="00D75313">
      <w:pPr>
        <w:pStyle w:val="BodyText"/>
      </w:pPr>
    </w:p>
    <w:p w14:paraId="1EA510C3" w14:textId="77777777" w:rsidR="00D75313" w:rsidRDefault="00D75313">
      <w:pPr>
        <w:pStyle w:val="BodyText"/>
        <w:spacing w:before="7"/>
        <w:rPr>
          <w:sz w:val="29"/>
        </w:rPr>
      </w:pPr>
    </w:p>
    <w:p w14:paraId="513EFFD5" w14:textId="617825B2" w:rsidR="00D75313" w:rsidRDefault="00FF09BA" w:rsidP="00E42379">
      <w:pPr>
        <w:pStyle w:val="Heading2"/>
        <w:tabs>
          <w:tab w:val="left" w:pos="2020"/>
        </w:tabs>
        <w:ind w:left="1552" w:firstLine="0"/>
      </w:pPr>
      <w:bookmarkStart w:id="7" w:name="E._County_Credit_Cards"/>
      <w:bookmarkEnd w:id="7"/>
      <w:r>
        <w:t xml:space="preserve">     </w:t>
      </w:r>
    </w:p>
    <w:p w14:paraId="78E96D3C" w14:textId="77777777" w:rsidR="00D75313" w:rsidRDefault="00D75313">
      <w:pPr>
        <w:pStyle w:val="BodyText"/>
      </w:pPr>
    </w:p>
    <w:p w14:paraId="2E10955A" w14:textId="0CBDB468" w:rsidR="00D75313" w:rsidRDefault="00422744">
      <w:pPr>
        <w:pStyle w:val="BodyText"/>
        <w:ind w:left="2020" w:right="596"/>
        <w:jc w:val="both"/>
      </w:pPr>
      <w:r>
        <w:t>The credit card holder is responsible for documentation and safekeeping of the</w:t>
      </w:r>
      <w:r>
        <w:rPr>
          <w:spacing w:val="1"/>
        </w:rPr>
        <w:t xml:space="preserve"> </w:t>
      </w:r>
      <w:r>
        <w:t>credit card during the employee’s issuance.   A receipt for each transaction must</w:t>
      </w:r>
      <w:r>
        <w:rPr>
          <w:spacing w:val="1"/>
        </w:rPr>
        <w:t xml:space="preserve"> </w:t>
      </w:r>
      <w:r>
        <w:t>be obtained by the employee when a purchase is made using the County credit</w:t>
      </w:r>
      <w:r>
        <w:rPr>
          <w:spacing w:val="1"/>
        </w:rPr>
        <w:t xml:space="preserve"> </w:t>
      </w:r>
      <w:r>
        <w:t>card.</w:t>
      </w:r>
      <w:r>
        <w:rPr>
          <w:spacing w:val="1"/>
        </w:rPr>
        <w:t xml:space="preserve"> </w:t>
      </w:r>
      <w:r>
        <w:t>This</w:t>
      </w:r>
      <w:r>
        <w:rPr>
          <w:spacing w:val="1"/>
        </w:rPr>
        <w:t xml:space="preserve"> </w:t>
      </w:r>
      <w:r>
        <w:t>receipt</w:t>
      </w:r>
      <w:r>
        <w:rPr>
          <w:spacing w:val="1"/>
        </w:rPr>
        <w:t xml:space="preserve"> </w:t>
      </w:r>
      <w:r>
        <w:t>shall</w:t>
      </w:r>
      <w:r>
        <w:rPr>
          <w:spacing w:val="1"/>
        </w:rPr>
        <w:t xml:space="preserve"> </w:t>
      </w:r>
      <w:r>
        <w:t>be</w:t>
      </w:r>
      <w:r>
        <w:rPr>
          <w:spacing w:val="1"/>
        </w:rPr>
        <w:t xml:space="preserve"> </w:t>
      </w:r>
      <w:r w:rsidR="0011247C">
        <w:t>dated,</w:t>
      </w:r>
      <w:r>
        <w:rPr>
          <w:spacing w:val="1"/>
        </w:rPr>
        <w:t xml:space="preserve"> </w:t>
      </w:r>
      <w:r>
        <w:t>and</w:t>
      </w:r>
      <w:r>
        <w:rPr>
          <w:spacing w:val="1"/>
        </w:rPr>
        <w:t xml:space="preserve"> </w:t>
      </w:r>
      <w:r>
        <w:t>a</w:t>
      </w:r>
      <w:r>
        <w:rPr>
          <w:spacing w:val="1"/>
        </w:rPr>
        <w:t xml:space="preserve"> </w:t>
      </w:r>
      <w:r>
        <w:t>description</w:t>
      </w:r>
      <w:r>
        <w:rPr>
          <w:spacing w:val="1"/>
        </w:rPr>
        <w:t xml:space="preserve"> </w:t>
      </w:r>
      <w:r>
        <w:t>of</w:t>
      </w:r>
      <w:r>
        <w:rPr>
          <w:spacing w:val="1"/>
        </w:rPr>
        <w:t xml:space="preserve"> </w:t>
      </w:r>
      <w:r>
        <w:t>the</w:t>
      </w:r>
      <w:r>
        <w:rPr>
          <w:spacing w:val="1"/>
        </w:rPr>
        <w:t xml:space="preserve"> </w:t>
      </w:r>
      <w:r>
        <w:t>service</w:t>
      </w:r>
      <w:r>
        <w:rPr>
          <w:spacing w:val="60"/>
        </w:rPr>
        <w:t xml:space="preserve"> </w:t>
      </w:r>
      <w:r>
        <w:t>or</w:t>
      </w:r>
      <w:r>
        <w:rPr>
          <w:spacing w:val="60"/>
        </w:rPr>
        <w:t xml:space="preserve"> </w:t>
      </w:r>
      <w:r>
        <w:t>item</w:t>
      </w:r>
      <w:r>
        <w:rPr>
          <w:spacing w:val="1"/>
        </w:rPr>
        <w:t xml:space="preserve"> </w:t>
      </w:r>
      <w:r w:rsidR="0011247C">
        <w:t>purchased,</w:t>
      </w:r>
      <w:r>
        <w:t xml:space="preserve"> and account codes shall be written on the back of every receipt.</w:t>
      </w:r>
      <w:r>
        <w:rPr>
          <w:spacing w:val="1"/>
        </w:rPr>
        <w:t xml:space="preserve"> </w:t>
      </w:r>
      <w:r>
        <w:t>Each</w:t>
      </w:r>
      <w:r>
        <w:rPr>
          <w:spacing w:val="1"/>
        </w:rPr>
        <w:t xml:space="preserve"> </w:t>
      </w:r>
      <w:r>
        <w:t>month, the credit card holder must submit on a timely basis documentation of</w:t>
      </w:r>
      <w:r>
        <w:rPr>
          <w:spacing w:val="1"/>
        </w:rPr>
        <w:t xml:space="preserve"> </w:t>
      </w:r>
      <w:r>
        <w:t>credit card purchases with the credit card bill.</w:t>
      </w:r>
      <w:r>
        <w:rPr>
          <w:spacing w:val="1"/>
        </w:rPr>
        <w:t xml:space="preserve"> </w:t>
      </w:r>
      <w:r>
        <w:t>Late submittal of credit card</w:t>
      </w:r>
      <w:r>
        <w:rPr>
          <w:spacing w:val="1"/>
        </w:rPr>
        <w:t xml:space="preserve"> </w:t>
      </w:r>
      <w:r>
        <w:t>documentation</w:t>
      </w:r>
      <w:r>
        <w:rPr>
          <w:spacing w:val="-1"/>
        </w:rPr>
        <w:t xml:space="preserve"> </w:t>
      </w:r>
      <w:r>
        <w:t>may</w:t>
      </w:r>
      <w:r>
        <w:rPr>
          <w:spacing w:val="-5"/>
        </w:rPr>
        <w:t xml:space="preserve"> </w:t>
      </w:r>
      <w:r>
        <w:t>result in</w:t>
      </w:r>
      <w:r>
        <w:rPr>
          <w:spacing w:val="-1"/>
        </w:rPr>
        <w:t xml:space="preserve"> </w:t>
      </w:r>
      <w:r>
        <w:t>credit card</w:t>
      </w:r>
      <w:r>
        <w:rPr>
          <w:spacing w:val="-1"/>
        </w:rPr>
        <w:t xml:space="preserve"> </w:t>
      </w:r>
      <w:r>
        <w:t>privileges</w:t>
      </w:r>
      <w:r>
        <w:rPr>
          <w:spacing w:val="1"/>
        </w:rPr>
        <w:t xml:space="preserve"> </w:t>
      </w:r>
      <w:proofErr w:type="gramStart"/>
      <w:r>
        <w:t xml:space="preserve">being </w:t>
      </w:r>
      <w:r w:rsidR="002A7F90">
        <w:t>canceled</w:t>
      </w:r>
      <w:proofErr w:type="gramEnd"/>
      <w:r>
        <w:t>.</w:t>
      </w:r>
    </w:p>
    <w:p w14:paraId="4D3E6F97" w14:textId="77777777" w:rsidR="00D75313" w:rsidRDefault="00D75313">
      <w:pPr>
        <w:pStyle w:val="BodyText"/>
        <w:spacing w:before="5"/>
      </w:pPr>
    </w:p>
    <w:p w14:paraId="6F4BE226" w14:textId="77777777" w:rsidR="00D75313" w:rsidRDefault="00FF09BA" w:rsidP="00FF09BA">
      <w:pPr>
        <w:pStyle w:val="Heading2"/>
        <w:tabs>
          <w:tab w:val="left" w:pos="2020"/>
        </w:tabs>
        <w:ind w:left="1552" w:firstLine="0"/>
      </w:pPr>
      <w:bookmarkStart w:id="8" w:name="F._Exemptions:"/>
      <w:bookmarkEnd w:id="8"/>
      <w:r>
        <w:t xml:space="preserve">       G. Exemptions</w:t>
      </w:r>
      <w:r w:rsidR="00422744">
        <w:t>:</w:t>
      </w:r>
    </w:p>
    <w:p w14:paraId="4D2FB408" w14:textId="77777777" w:rsidR="00D75313" w:rsidRDefault="00D75313">
      <w:pPr>
        <w:pStyle w:val="BodyText"/>
        <w:spacing w:before="7"/>
        <w:rPr>
          <w:b/>
          <w:sz w:val="23"/>
        </w:rPr>
      </w:pPr>
    </w:p>
    <w:p w14:paraId="3A1A63DC" w14:textId="77777777" w:rsidR="00D75313" w:rsidRDefault="00422744">
      <w:pPr>
        <w:pStyle w:val="BodyText"/>
        <w:ind w:left="2020" w:right="757"/>
      </w:pPr>
      <w:r>
        <w:t>The</w:t>
      </w:r>
      <w:r>
        <w:rPr>
          <w:spacing w:val="-2"/>
        </w:rPr>
        <w:t xml:space="preserve"> </w:t>
      </w:r>
      <w:r>
        <w:t>following</w:t>
      </w:r>
      <w:r>
        <w:rPr>
          <w:spacing w:val="-4"/>
        </w:rPr>
        <w:t xml:space="preserve"> </w:t>
      </w:r>
      <w:r>
        <w:t>materials</w:t>
      </w:r>
      <w:r>
        <w:rPr>
          <w:spacing w:val="-1"/>
        </w:rPr>
        <w:t xml:space="preserve"> </w:t>
      </w:r>
      <w:r>
        <w:t>and services</w:t>
      </w:r>
      <w:r>
        <w:rPr>
          <w:spacing w:val="-1"/>
        </w:rPr>
        <w:t xml:space="preserve"> </w:t>
      </w:r>
      <w:r>
        <w:t>are</w:t>
      </w:r>
      <w:r>
        <w:rPr>
          <w:spacing w:val="-2"/>
        </w:rPr>
        <w:t xml:space="preserve"> </w:t>
      </w:r>
      <w:r>
        <w:t>expressly</w:t>
      </w:r>
      <w:r>
        <w:rPr>
          <w:spacing w:val="-5"/>
        </w:rPr>
        <w:t xml:space="preserve"> </w:t>
      </w:r>
      <w:r>
        <w:t>exempted</w:t>
      </w:r>
      <w:r>
        <w:rPr>
          <w:spacing w:val="-1"/>
        </w:rPr>
        <w:t xml:space="preserve"> </w:t>
      </w:r>
      <w:r>
        <w:t>from</w:t>
      </w:r>
      <w:r>
        <w:rPr>
          <w:spacing w:val="-1"/>
        </w:rPr>
        <w:t xml:space="preserve"> </w:t>
      </w:r>
      <w:r>
        <w:t>the</w:t>
      </w:r>
      <w:r>
        <w:rPr>
          <w:spacing w:val="-2"/>
        </w:rPr>
        <w:t xml:space="preserve"> </w:t>
      </w:r>
      <w:r>
        <w:t>purchase</w:t>
      </w:r>
      <w:r>
        <w:rPr>
          <w:spacing w:val="-57"/>
        </w:rPr>
        <w:t xml:space="preserve"> </w:t>
      </w:r>
      <w:r>
        <w:t>order</w:t>
      </w:r>
      <w:r>
        <w:rPr>
          <w:spacing w:val="-2"/>
        </w:rPr>
        <w:t xml:space="preserve"> </w:t>
      </w:r>
      <w:r>
        <w:t>system procedures:</w:t>
      </w:r>
    </w:p>
    <w:p w14:paraId="14F93E26" w14:textId="77777777" w:rsidR="00D75313" w:rsidRDefault="00D75313">
      <w:pPr>
        <w:rPr>
          <w:sz w:val="24"/>
          <w:szCs w:val="24"/>
        </w:rPr>
      </w:pPr>
    </w:p>
    <w:p w14:paraId="6750456E" w14:textId="77777777" w:rsidR="00E42379" w:rsidRPr="00E42379" w:rsidRDefault="00E42379" w:rsidP="00E42379"/>
    <w:p w14:paraId="65EF5497" w14:textId="77777777" w:rsidR="00E42379" w:rsidRDefault="00E42379" w:rsidP="00F31AA5">
      <w:pPr>
        <w:pStyle w:val="ListParagraph"/>
        <w:numPr>
          <w:ilvl w:val="1"/>
          <w:numId w:val="26"/>
        </w:numPr>
        <w:tabs>
          <w:tab w:val="left" w:pos="3192"/>
        </w:tabs>
        <w:spacing w:before="152"/>
        <w:ind w:right="597"/>
        <w:jc w:val="both"/>
        <w:rPr>
          <w:sz w:val="24"/>
        </w:rPr>
      </w:pPr>
      <w:r>
        <w:rPr>
          <w:sz w:val="24"/>
        </w:rPr>
        <w:t>Real property, real estate brokerage and appraising fees, abstracts of</w:t>
      </w:r>
      <w:r>
        <w:rPr>
          <w:spacing w:val="1"/>
          <w:sz w:val="24"/>
        </w:rPr>
        <w:t xml:space="preserve"> </w:t>
      </w:r>
      <w:r>
        <w:rPr>
          <w:sz w:val="24"/>
        </w:rPr>
        <w:t>title</w:t>
      </w:r>
      <w:r>
        <w:rPr>
          <w:spacing w:val="1"/>
          <w:sz w:val="24"/>
        </w:rPr>
        <w:t xml:space="preserve"> </w:t>
      </w:r>
      <w:r>
        <w:rPr>
          <w:sz w:val="24"/>
        </w:rPr>
        <w:t>for</w:t>
      </w:r>
      <w:r>
        <w:rPr>
          <w:spacing w:val="1"/>
          <w:sz w:val="24"/>
        </w:rPr>
        <w:t xml:space="preserve"> </w:t>
      </w:r>
      <w:r>
        <w:rPr>
          <w:sz w:val="24"/>
        </w:rPr>
        <w:t>real</w:t>
      </w:r>
      <w:r>
        <w:rPr>
          <w:spacing w:val="1"/>
          <w:sz w:val="24"/>
        </w:rPr>
        <w:t xml:space="preserve"> </w:t>
      </w:r>
      <w:r>
        <w:rPr>
          <w:sz w:val="24"/>
        </w:rPr>
        <w:t>property,</w:t>
      </w:r>
      <w:r>
        <w:rPr>
          <w:spacing w:val="1"/>
          <w:sz w:val="24"/>
        </w:rPr>
        <w:t xml:space="preserve"> </w:t>
      </w:r>
      <w:r>
        <w:rPr>
          <w:sz w:val="24"/>
        </w:rPr>
        <w:t>title</w:t>
      </w:r>
      <w:r>
        <w:rPr>
          <w:spacing w:val="1"/>
          <w:sz w:val="24"/>
        </w:rPr>
        <w:t xml:space="preserve"> </w:t>
      </w:r>
      <w:r>
        <w:rPr>
          <w:sz w:val="24"/>
        </w:rPr>
        <w:t>insurance</w:t>
      </w:r>
      <w:r>
        <w:rPr>
          <w:spacing w:val="1"/>
          <w:sz w:val="24"/>
        </w:rPr>
        <w:t xml:space="preserve"> </w:t>
      </w:r>
      <w:r>
        <w:rPr>
          <w:sz w:val="24"/>
        </w:rPr>
        <w:t>for</w:t>
      </w:r>
      <w:r>
        <w:rPr>
          <w:spacing w:val="1"/>
          <w:sz w:val="24"/>
        </w:rPr>
        <w:t xml:space="preserve"> </w:t>
      </w:r>
      <w:r>
        <w:rPr>
          <w:sz w:val="24"/>
        </w:rPr>
        <w:t>real</w:t>
      </w:r>
      <w:r>
        <w:rPr>
          <w:spacing w:val="1"/>
          <w:sz w:val="24"/>
        </w:rPr>
        <w:t xml:space="preserve"> </w:t>
      </w:r>
      <w:r>
        <w:rPr>
          <w:sz w:val="24"/>
        </w:rPr>
        <w:t>property</w:t>
      </w:r>
      <w:r>
        <w:rPr>
          <w:spacing w:val="1"/>
          <w:sz w:val="24"/>
        </w:rPr>
        <w:t xml:space="preserve"> </w:t>
      </w:r>
      <w:r>
        <w:rPr>
          <w:sz w:val="24"/>
        </w:rPr>
        <w:t>and</w:t>
      </w:r>
      <w:r>
        <w:rPr>
          <w:spacing w:val="60"/>
          <w:sz w:val="24"/>
        </w:rPr>
        <w:t xml:space="preserve"> </w:t>
      </w:r>
      <w:r>
        <w:rPr>
          <w:sz w:val="24"/>
        </w:rPr>
        <w:t>other</w:t>
      </w:r>
      <w:r>
        <w:rPr>
          <w:spacing w:val="1"/>
          <w:sz w:val="24"/>
        </w:rPr>
        <w:t xml:space="preserve"> </w:t>
      </w:r>
      <w:r>
        <w:rPr>
          <w:sz w:val="24"/>
        </w:rPr>
        <w:t>related</w:t>
      </w:r>
      <w:r>
        <w:rPr>
          <w:spacing w:val="-1"/>
          <w:sz w:val="24"/>
        </w:rPr>
        <w:t xml:space="preserve"> </w:t>
      </w:r>
      <w:r>
        <w:rPr>
          <w:sz w:val="24"/>
        </w:rPr>
        <w:t>costs of</w:t>
      </w:r>
      <w:r>
        <w:rPr>
          <w:spacing w:val="1"/>
          <w:sz w:val="24"/>
        </w:rPr>
        <w:t xml:space="preserve"> </w:t>
      </w:r>
      <w:r>
        <w:rPr>
          <w:sz w:val="24"/>
        </w:rPr>
        <w:t>acquisition of</w:t>
      </w:r>
      <w:r>
        <w:rPr>
          <w:spacing w:val="-2"/>
          <w:sz w:val="24"/>
        </w:rPr>
        <w:t xml:space="preserve"> </w:t>
      </w:r>
      <w:r>
        <w:rPr>
          <w:sz w:val="24"/>
        </w:rPr>
        <w:t>real property.</w:t>
      </w:r>
    </w:p>
    <w:p w14:paraId="298D0AE9" w14:textId="77777777" w:rsidR="00E42379" w:rsidRDefault="00E42379" w:rsidP="00F31AA5">
      <w:pPr>
        <w:pStyle w:val="ListParagraph"/>
        <w:numPr>
          <w:ilvl w:val="1"/>
          <w:numId w:val="26"/>
        </w:numPr>
        <w:tabs>
          <w:tab w:val="left" w:pos="3192"/>
        </w:tabs>
        <w:ind w:right="597"/>
        <w:jc w:val="both"/>
        <w:rPr>
          <w:sz w:val="24"/>
        </w:rPr>
      </w:pPr>
      <w:r>
        <w:rPr>
          <w:sz w:val="24"/>
        </w:rPr>
        <w:t>Purchases</w:t>
      </w:r>
      <w:r>
        <w:rPr>
          <w:spacing w:val="1"/>
          <w:sz w:val="24"/>
        </w:rPr>
        <w:t xml:space="preserve"> </w:t>
      </w:r>
      <w:r>
        <w:rPr>
          <w:sz w:val="24"/>
        </w:rPr>
        <w:t>between</w:t>
      </w:r>
      <w:r>
        <w:rPr>
          <w:spacing w:val="1"/>
          <w:sz w:val="24"/>
        </w:rPr>
        <w:t xml:space="preserve"> </w:t>
      </w:r>
      <w:r>
        <w:rPr>
          <w:sz w:val="24"/>
        </w:rPr>
        <w:t>the</w:t>
      </w:r>
      <w:r>
        <w:rPr>
          <w:spacing w:val="1"/>
          <w:sz w:val="24"/>
        </w:rPr>
        <w:t xml:space="preserve"> </w:t>
      </w:r>
      <w:r>
        <w:rPr>
          <w:sz w:val="24"/>
        </w:rPr>
        <w:t>County</w:t>
      </w:r>
      <w:r>
        <w:rPr>
          <w:spacing w:val="1"/>
          <w:sz w:val="24"/>
        </w:rPr>
        <w:t xml:space="preserve"> </w:t>
      </w:r>
      <w:r>
        <w:rPr>
          <w:sz w:val="24"/>
        </w:rPr>
        <w:t>and</w:t>
      </w:r>
      <w:r>
        <w:rPr>
          <w:spacing w:val="1"/>
          <w:sz w:val="24"/>
        </w:rPr>
        <w:t xml:space="preserve"> </w:t>
      </w:r>
      <w:r>
        <w:rPr>
          <w:sz w:val="24"/>
        </w:rPr>
        <w:t>other</w:t>
      </w:r>
      <w:r>
        <w:rPr>
          <w:spacing w:val="1"/>
          <w:sz w:val="24"/>
        </w:rPr>
        <w:t xml:space="preserve"> </w:t>
      </w:r>
      <w:r>
        <w:rPr>
          <w:sz w:val="24"/>
        </w:rPr>
        <w:t>governments</w:t>
      </w:r>
      <w:r>
        <w:rPr>
          <w:spacing w:val="1"/>
          <w:sz w:val="24"/>
        </w:rPr>
        <w:t xml:space="preserve"> </w:t>
      </w:r>
      <w:r>
        <w:rPr>
          <w:sz w:val="24"/>
        </w:rPr>
        <w:t>and/or</w:t>
      </w:r>
      <w:r>
        <w:rPr>
          <w:spacing w:val="-57"/>
          <w:sz w:val="24"/>
        </w:rPr>
        <w:t xml:space="preserve"> </w:t>
      </w:r>
      <w:r>
        <w:rPr>
          <w:sz w:val="24"/>
        </w:rPr>
        <w:t>nonprofit</w:t>
      </w:r>
      <w:r>
        <w:rPr>
          <w:spacing w:val="-1"/>
          <w:sz w:val="24"/>
        </w:rPr>
        <w:t xml:space="preserve"> </w:t>
      </w:r>
      <w:r>
        <w:rPr>
          <w:sz w:val="24"/>
        </w:rPr>
        <w:t>organizations.</w:t>
      </w:r>
    </w:p>
    <w:p w14:paraId="22E84F42" w14:textId="77777777" w:rsidR="00E42379" w:rsidRDefault="00E42379" w:rsidP="00F31AA5">
      <w:pPr>
        <w:pStyle w:val="ListParagraph"/>
        <w:numPr>
          <w:ilvl w:val="1"/>
          <w:numId w:val="26"/>
        </w:numPr>
        <w:tabs>
          <w:tab w:val="left" w:pos="3192"/>
        </w:tabs>
        <w:ind w:hanging="361"/>
        <w:jc w:val="both"/>
        <w:rPr>
          <w:sz w:val="24"/>
        </w:rPr>
      </w:pPr>
      <w:r>
        <w:rPr>
          <w:sz w:val="24"/>
        </w:rPr>
        <w:t>Dues,</w:t>
      </w:r>
      <w:r>
        <w:rPr>
          <w:spacing w:val="-3"/>
          <w:sz w:val="24"/>
        </w:rPr>
        <w:t xml:space="preserve"> </w:t>
      </w:r>
      <w:r>
        <w:rPr>
          <w:sz w:val="24"/>
        </w:rPr>
        <w:t>memberships,</w:t>
      </w:r>
      <w:r>
        <w:rPr>
          <w:spacing w:val="-2"/>
          <w:sz w:val="24"/>
        </w:rPr>
        <w:t xml:space="preserve"> </w:t>
      </w:r>
      <w:r>
        <w:rPr>
          <w:sz w:val="24"/>
        </w:rPr>
        <w:t>and board</w:t>
      </w:r>
      <w:r>
        <w:rPr>
          <w:spacing w:val="-2"/>
          <w:sz w:val="24"/>
        </w:rPr>
        <w:t xml:space="preserve"> </w:t>
      </w:r>
      <w:r>
        <w:rPr>
          <w:sz w:val="24"/>
        </w:rPr>
        <w:t>member</w:t>
      </w:r>
      <w:r>
        <w:rPr>
          <w:spacing w:val="-1"/>
          <w:sz w:val="24"/>
        </w:rPr>
        <w:t xml:space="preserve"> </w:t>
      </w:r>
      <w:r>
        <w:rPr>
          <w:sz w:val="24"/>
        </w:rPr>
        <w:t>fees.</w:t>
      </w:r>
    </w:p>
    <w:p w14:paraId="45355CCF" w14:textId="77777777" w:rsidR="00E42379" w:rsidRDefault="00E42379" w:rsidP="00F31AA5">
      <w:pPr>
        <w:pStyle w:val="ListParagraph"/>
        <w:numPr>
          <w:ilvl w:val="1"/>
          <w:numId w:val="26"/>
        </w:numPr>
        <w:tabs>
          <w:tab w:val="left" w:pos="3192"/>
        </w:tabs>
        <w:ind w:hanging="361"/>
        <w:jc w:val="both"/>
        <w:rPr>
          <w:sz w:val="24"/>
        </w:rPr>
      </w:pPr>
      <w:r>
        <w:rPr>
          <w:sz w:val="24"/>
        </w:rPr>
        <w:t>Subscriptions.</w:t>
      </w:r>
    </w:p>
    <w:p w14:paraId="2B365621" w14:textId="77777777" w:rsidR="00E42379" w:rsidRDefault="00E42379" w:rsidP="00F31AA5">
      <w:pPr>
        <w:pStyle w:val="ListParagraph"/>
        <w:numPr>
          <w:ilvl w:val="1"/>
          <w:numId w:val="26"/>
        </w:numPr>
        <w:tabs>
          <w:tab w:val="left" w:pos="3192"/>
        </w:tabs>
        <w:ind w:right="598"/>
        <w:jc w:val="both"/>
        <w:rPr>
          <w:sz w:val="24"/>
        </w:rPr>
      </w:pPr>
      <w:r>
        <w:rPr>
          <w:sz w:val="24"/>
        </w:rPr>
        <w:t>Utilities</w:t>
      </w:r>
      <w:r>
        <w:rPr>
          <w:spacing w:val="1"/>
          <w:sz w:val="24"/>
        </w:rPr>
        <w:t xml:space="preserve"> </w:t>
      </w:r>
      <w:proofErr w:type="gramStart"/>
      <w:r>
        <w:rPr>
          <w:sz w:val="24"/>
        </w:rPr>
        <w:t>including</w:t>
      </w:r>
      <w:r>
        <w:rPr>
          <w:spacing w:val="1"/>
          <w:sz w:val="24"/>
        </w:rPr>
        <w:t xml:space="preserve"> </w:t>
      </w:r>
      <w:r>
        <w:rPr>
          <w:sz w:val="24"/>
        </w:rPr>
        <w:t>but</w:t>
      </w:r>
      <w:r>
        <w:rPr>
          <w:spacing w:val="1"/>
          <w:sz w:val="24"/>
        </w:rPr>
        <w:t xml:space="preserve"> </w:t>
      </w:r>
      <w:r>
        <w:rPr>
          <w:sz w:val="24"/>
        </w:rPr>
        <w:t>not</w:t>
      </w:r>
      <w:r>
        <w:rPr>
          <w:spacing w:val="1"/>
          <w:sz w:val="24"/>
        </w:rPr>
        <w:t xml:space="preserve"> </w:t>
      </w:r>
      <w:r>
        <w:rPr>
          <w:sz w:val="24"/>
        </w:rPr>
        <w:t>limited</w:t>
      </w:r>
      <w:r>
        <w:rPr>
          <w:spacing w:val="1"/>
          <w:sz w:val="24"/>
        </w:rPr>
        <w:t xml:space="preserve"> </w:t>
      </w:r>
      <w:r>
        <w:rPr>
          <w:sz w:val="24"/>
        </w:rPr>
        <w:t>to</w:t>
      </w:r>
      <w:proofErr w:type="gramEnd"/>
      <w:r>
        <w:rPr>
          <w:spacing w:val="1"/>
          <w:sz w:val="24"/>
        </w:rPr>
        <w:t xml:space="preserve"> </w:t>
      </w:r>
      <w:r>
        <w:rPr>
          <w:sz w:val="24"/>
        </w:rPr>
        <w:t>electric,</w:t>
      </w:r>
      <w:r>
        <w:rPr>
          <w:spacing w:val="1"/>
          <w:sz w:val="24"/>
        </w:rPr>
        <w:t xml:space="preserve"> </w:t>
      </w:r>
      <w:r>
        <w:rPr>
          <w:sz w:val="24"/>
        </w:rPr>
        <w:t>gas,</w:t>
      </w:r>
      <w:r>
        <w:rPr>
          <w:spacing w:val="1"/>
          <w:sz w:val="24"/>
        </w:rPr>
        <w:t xml:space="preserve"> </w:t>
      </w:r>
      <w:r>
        <w:rPr>
          <w:sz w:val="24"/>
        </w:rPr>
        <w:t>water,</w:t>
      </w:r>
      <w:r>
        <w:rPr>
          <w:spacing w:val="60"/>
          <w:sz w:val="24"/>
        </w:rPr>
        <w:t xml:space="preserve"> </w:t>
      </w:r>
      <w:r>
        <w:rPr>
          <w:sz w:val="24"/>
        </w:rPr>
        <w:t>and</w:t>
      </w:r>
      <w:r>
        <w:rPr>
          <w:spacing w:val="1"/>
          <w:sz w:val="24"/>
        </w:rPr>
        <w:t xml:space="preserve"> </w:t>
      </w:r>
      <w:r>
        <w:rPr>
          <w:sz w:val="24"/>
        </w:rPr>
        <w:t>telephone.</w:t>
      </w:r>
    </w:p>
    <w:p w14:paraId="5E92FD2A" w14:textId="77777777" w:rsidR="00E42379" w:rsidRDefault="00E42379" w:rsidP="00F31AA5">
      <w:pPr>
        <w:pStyle w:val="ListParagraph"/>
        <w:numPr>
          <w:ilvl w:val="1"/>
          <w:numId w:val="26"/>
        </w:numPr>
        <w:tabs>
          <w:tab w:val="left" w:pos="3192"/>
        </w:tabs>
        <w:ind w:right="598"/>
        <w:jc w:val="both"/>
        <w:rPr>
          <w:sz w:val="24"/>
        </w:rPr>
      </w:pPr>
      <w:r>
        <w:rPr>
          <w:sz w:val="24"/>
        </w:rPr>
        <w:t>Printed</w:t>
      </w:r>
      <w:r>
        <w:rPr>
          <w:spacing w:val="1"/>
          <w:sz w:val="24"/>
        </w:rPr>
        <w:t xml:space="preserve"> </w:t>
      </w:r>
      <w:r>
        <w:rPr>
          <w:sz w:val="24"/>
        </w:rPr>
        <w:t>copyright</w:t>
      </w:r>
      <w:r>
        <w:rPr>
          <w:spacing w:val="1"/>
          <w:sz w:val="24"/>
        </w:rPr>
        <w:t xml:space="preserve"> </w:t>
      </w:r>
      <w:r>
        <w:rPr>
          <w:sz w:val="24"/>
        </w:rPr>
        <w:t>material</w:t>
      </w:r>
      <w:r>
        <w:rPr>
          <w:spacing w:val="1"/>
          <w:sz w:val="24"/>
        </w:rPr>
        <w:t xml:space="preserve"> </w:t>
      </w:r>
      <w:r>
        <w:rPr>
          <w:sz w:val="24"/>
        </w:rPr>
        <w:t>including</w:t>
      </w:r>
      <w:r>
        <w:rPr>
          <w:spacing w:val="1"/>
          <w:sz w:val="24"/>
        </w:rPr>
        <w:t xml:space="preserve"> </w:t>
      </w:r>
      <w:r>
        <w:rPr>
          <w:sz w:val="24"/>
        </w:rPr>
        <w:t>published</w:t>
      </w:r>
      <w:r>
        <w:rPr>
          <w:spacing w:val="1"/>
          <w:sz w:val="24"/>
        </w:rPr>
        <w:t xml:space="preserve"> </w:t>
      </w:r>
      <w:r>
        <w:rPr>
          <w:sz w:val="24"/>
        </w:rPr>
        <w:t>books,</w:t>
      </w:r>
      <w:r>
        <w:rPr>
          <w:spacing w:val="1"/>
          <w:sz w:val="24"/>
        </w:rPr>
        <w:t xml:space="preserve"> </w:t>
      </w:r>
      <w:r>
        <w:rPr>
          <w:sz w:val="24"/>
        </w:rPr>
        <w:t>maps,</w:t>
      </w:r>
      <w:r>
        <w:rPr>
          <w:spacing w:val="1"/>
          <w:sz w:val="24"/>
        </w:rPr>
        <w:t xml:space="preserve"> </w:t>
      </w:r>
      <w:r>
        <w:rPr>
          <w:sz w:val="24"/>
        </w:rPr>
        <w:t>periodicals,</w:t>
      </w:r>
      <w:r>
        <w:rPr>
          <w:spacing w:val="-1"/>
          <w:sz w:val="24"/>
        </w:rPr>
        <w:t xml:space="preserve"> </w:t>
      </w:r>
      <w:r>
        <w:rPr>
          <w:sz w:val="24"/>
        </w:rPr>
        <w:t>and technical</w:t>
      </w:r>
      <w:r>
        <w:rPr>
          <w:spacing w:val="2"/>
          <w:sz w:val="24"/>
        </w:rPr>
        <w:t xml:space="preserve"> </w:t>
      </w:r>
      <w:r>
        <w:rPr>
          <w:sz w:val="24"/>
        </w:rPr>
        <w:t>pamphlets.</w:t>
      </w:r>
    </w:p>
    <w:p w14:paraId="4807118B" w14:textId="77777777" w:rsidR="00E42379" w:rsidRPr="001D0E64" w:rsidRDefault="00E42379" w:rsidP="00F31AA5">
      <w:pPr>
        <w:pStyle w:val="ListParagraph"/>
        <w:numPr>
          <w:ilvl w:val="1"/>
          <w:numId w:val="26"/>
        </w:numPr>
        <w:tabs>
          <w:tab w:val="left" w:pos="3192"/>
        </w:tabs>
        <w:ind w:right="598"/>
        <w:jc w:val="both"/>
        <w:rPr>
          <w:sz w:val="24"/>
        </w:rPr>
      </w:pPr>
      <w:r w:rsidRPr="001D0E64">
        <w:rPr>
          <w:sz w:val="24"/>
        </w:rPr>
        <w:t>Training, travel, lodging, and meal expenses incurred in the normal</w:t>
      </w:r>
      <w:r w:rsidRPr="001D0E64">
        <w:rPr>
          <w:spacing w:val="1"/>
          <w:sz w:val="24"/>
        </w:rPr>
        <w:t xml:space="preserve"> </w:t>
      </w:r>
      <w:r w:rsidRPr="001D0E64">
        <w:rPr>
          <w:sz w:val="24"/>
        </w:rPr>
        <w:t>course</w:t>
      </w:r>
      <w:r w:rsidRPr="001D0E64">
        <w:rPr>
          <w:spacing w:val="-1"/>
          <w:sz w:val="24"/>
        </w:rPr>
        <w:t xml:space="preserve"> </w:t>
      </w:r>
      <w:r w:rsidRPr="001D0E64">
        <w:rPr>
          <w:sz w:val="24"/>
        </w:rPr>
        <w:t>of</w:t>
      </w:r>
      <w:r w:rsidRPr="001D0E64">
        <w:rPr>
          <w:spacing w:val="1"/>
          <w:sz w:val="24"/>
        </w:rPr>
        <w:t xml:space="preserve"> </w:t>
      </w:r>
      <w:r w:rsidRPr="001D0E64">
        <w:rPr>
          <w:sz w:val="24"/>
        </w:rPr>
        <w:t>conducting</w:t>
      </w:r>
      <w:r w:rsidRPr="001D0E64">
        <w:rPr>
          <w:spacing w:val="-3"/>
          <w:sz w:val="24"/>
        </w:rPr>
        <w:t xml:space="preserve"> </w:t>
      </w:r>
      <w:r w:rsidRPr="001D0E64">
        <w:rPr>
          <w:sz w:val="24"/>
        </w:rPr>
        <w:t>county</w:t>
      </w:r>
      <w:r w:rsidRPr="001D0E64">
        <w:rPr>
          <w:spacing w:val="-6"/>
          <w:sz w:val="24"/>
        </w:rPr>
        <w:t xml:space="preserve"> </w:t>
      </w:r>
      <w:r w:rsidRPr="001D0E64">
        <w:rPr>
          <w:sz w:val="24"/>
        </w:rPr>
        <w:t>business.</w:t>
      </w:r>
    </w:p>
    <w:p w14:paraId="5238E0CE" w14:textId="77777777" w:rsidR="00E42379" w:rsidRDefault="00E42379" w:rsidP="00F31AA5">
      <w:pPr>
        <w:pStyle w:val="ListParagraph"/>
        <w:numPr>
          <w:ilvl w:val="1"/>
          <w:numId w:val="26"/>
        </w:numPr>
        <w:tabs>
          <w:tab w:val="left" w:pos="3192"/>
        </w:tabs>
        <w:ind w:hanging="361"/>
        <w:jc w:val="both"/>
        <w:rPr>
          <w:sz w:val="24"/>
        </w:rPr>
      </w:pPr>
      <w:r>
        <w:rPr>
          <w:sz w:val="24"/>
        </w:rPr>
        <w:t>Legal</w:t>
      </w:r>
      <w:r>
        <w:rPr>
          <w:spacing w:val="-2"/>
          <w:sz w:val="24"/>
        </w:rPr>
        <w:t xml:space="preserve"> </w:t>
      </w:r>
      <w:r>
        <w:rPr>
          <w:sz w:val="24"/>
        </w:rPr>
        <w:t>advertisements</w:t>
      </w:r>
      <w:r>
        <w:rPr>
          <w:spacing w:val="-1"/>
          <w:sz w:val="24"/>
        </w:rPr>
        <w:t xml:space="preserve"> </w:t>
      </w:r>
      <w:r>
        <w:rPr>
          <w:sz w:val="24"/>
        </w:rPr>
        <w:t>required</w:t>
      </w:r>
      <w:r>
        <w:rPr>
          <w:spacing w:val="-1"/>
          <w:sz w:val="24"/>
        </w:rPr>
        <w:t xml:space="preserve"> </w:t>
      </w:r>
      <w:r>
        <w:rPr>
          <w:sz w:val="24"/>
        </w:rPr>
        <w:t>by</w:t>
      </w:r>
      <w:r>
        <w:rPr>
          <w:spacing w:val="-6"/>
          <w:sz w:val="24"/>
        </w:rPr>
        <w:t xml:space="preserve"> </w:t>
      </w:r>
      <w:r>
        <w:rPr>
          <w:sz w:val="24"/>
        </w:rPr>
        <w:t>law.</w:t>
      </w:r>
    </w:p>
    <w:p w14:paraId="2FFD6361" w14:textId="77777777" w:rsidR="00E42379" w:rsidRPr="00E42379" w:rsidRDefault="00E42379" w:rsidP="00E42379"/>
    <w:p w14:paraId="22AA3856" w14:textId="6BBE4E9E" w:rsidR="00E42379" w:rsidRDefault="00E42379" w:rsidP="00E42379">
      <w:pPr>
        <w:tabs>
          <w:tab w:val="left" w:pos="2895"/>
        </w:tabs>
        <w:rPr>
          <w:sz w:val="24"/>
          <w:szCs w:val="24"/>
        </w:rPr>
      </w:pPr>
      <w:r>
        <w:rPr>
          <w:sz w:val="24"/>
          <w:szCs w:val="24"/>
        </w:rPr>
        <w:tab/>
      </w:r>
    </w:p>
    <w:p w14:paraId="2175B74E" w14:textId="773FF59C" w:rsidR="00E42379" w:rsidRPr="00E42379" w:rsidRDefault="00E42379" w:rsidP="00E42379">
      <w:pPr>
        <w:tabs>
          <w:tab w:val="left" w:pos="2895"/>
        </w:tabs>
        <w:sectPr w:rsidR="00E42379" w:rsidRPr="00E42379">
          <w:pgSz w:w="12240" w:h="15840"/>
          <w:pgMar w:top="1280" w:right="1200" w:bottom="1260" w:left="500" w:header="291" w:footer="1070" w:gutter="0"/>
          <w:cols w:space="720"/>
        </w:sectPr>
      </w:pPr>
      <w:r>
        <w:tab/>
      </w:r>
    </w:p>
    <w:p w14:paraId="4E8FB963" w14:textId="77777777" w:rsidR="00D75313" w:rsidRDefault="00422744">
      <w:pPr>
        <w:pStyle w:val="Heading1"/>
        <w:spacing w:before="157"/>
        <w:ind w:left="580"/>
      </w:pPr>
      <w:r>
        <w:lastRenderedPageBreak/>
        <w:t>Section</w:t>
      </w:r>
      <w:r>
        <w:rPr>
          <w:spacing w:val="-4"/>
        </w:rPr>
        <w:t xml:space="preserve"> </w:t>
      </w:r>
      <w:r>
        <w:t>8.</w:t>
      </w:r>
      <w:r>
        <w:rPr>
          <w:spacing w:val="-2"/>
        </w:rPr>
        <w:t xml:space="preserve"> </w:t>
      </w:r>
      <w:r>
        <w:t>Employee</w:t>
      </w:r>
      <w:r>
        <w:rPr>
          <w:spacing w:val="-4"/>
        </w:rPr>
        <w:t xml:space="preserve"> </w:t>
      </w:r>
      <w:r>
        <w:t>Travel Costs</w:t>
      </w:r>
    </w:p>
    <w:p w14:paraId="7AC7DD9C" w14:textId="77777777" w:rsidR="00D75313" w:rsidRDefault="00D75313">
      <w:pPr>
        <w:pStyle w:val="BodyText"/>
        <w:spacing w:before="6"/>
        <w:rPr>
          <w:b/>
          <w:sz w:val="23"/>
        </w:rPr>
      </w:pPr>
    </w:p>
    <w:p w14:paraId="608D90EC" w14:textId="628DC0FE" w:rsidR="00D75313" w:rsidRDefault="00422744">
      <w:pPr>
        <w:pStyle w:val="BodyText"/>
        <w:ind w:left="1660" w:right="594"/>
        <w:jc w:val="both"/>
      </w:pPr>
      <w:r>
        <w:t xml:space="preserve">Out-of-State travel of an educational, training, or conference nature shall </w:t>
      </w:r>
      <w:proofErr w:type="gramStart"/>
      <w:r>
        <w:t>be presented</w:t>
      </w:r>
      <w:proofErr w:type="gramEnd"/>
      <w:r>
        <w:rPr>
          <w:spacing w:val="-57"/>
        </w:rPr>
        <w:t xml:space="preserve"> </w:t>
      </w:r>
      <w:r>
        <w:t>to the County Administrator at least 60 days prior to the event for authorization or</w:t>
      </w:r>
      <w:r>
        <w:rPr>
          <w:spacing w:val="1"/>
        </w:rPr>
        <w:t xml:space="preserve"> </w:t>
      </w:r>
      <w:r>
        <w:t>presentation to the Board of Commissioners for approval.</w:t>
      </w:r>
      <w:r>
        <w:rPr>
          <w:spacing w:val="1"/>
        </w:rPr>
        <w:t xml:space="preserve"> </w:t>
      </w:r>
      <w:r>
        <w:t>For travel within the state,</w:t>
      </w:r>
      <w:r>
        <w:rPr>
          <w:spacing w:val="1"/>
        </w:rPr>
        <w:t xml:space="preserve"> </w:t>
      </w:r>
      <w:r>
        <w:t>the determination and authorization of travel, as appropriate and necessary for County</w:t>
      </w:r>
      <w:r>
        <w:rPr>
          <w:spacing w:val="-57"/>
        </w:rPr>
        <w:t xml:space="preserve"> </w:t>
      </w:r>
      <w:r>
        <w:t>objectives,</w:t>
      </w:r>
      <w:r>
        <w:rPr>
          <w:spacing w:val="1"/>
        </w:rPr>
        <w:t xml:space="preserve"> </w:t>
      </w:r>
      <w:r>
        <w:t>is</w:t>
      </w:r>
      <w:r>
        <w:rPr>
          <w:spacing w:val="1"/>
        </w:rPr>
        <w:t xml:space="preserve"> </w:t>
      </w:r>
      <w:r>
        <w:t>the</w:t>
      </w:r>
      <w:r>
        <w:rPr>
          <w:spacing w:val="1"/>
        </w:rPr>
        <w:t xml:space="preserve"> </w:t>
      </w:r>
      <w:r>
        <w:t>responsibility</w:t>
      </w:r>
      <w:r>
        <w:rPr>
          <w:spacing w:val="1"/>
        </w:rPr>
        <w:t xml:space="preserve"> </w:t>
      </w:r>
      <w:r>
        <w:t>of</w:t>
      </w:r>
      <w:r>
        <w:rPr>
          <w:spacing w:val="1"/>
        </w:rPr>
        <w:t xml:space="preserve"> </w:t>
      </w:r>
      <w:r>
        <w:t>the</w:t>
      </w:r>
      <w:r>
        <w:rPr>
          <w:spacing w:val="1"/>
        </w:rPr>
        <w:t xml:space="preserve"> </w:t>
      </w:r>
      <w:r>
        <w:t>Elected</w:t>
      </w:r>
      <w:r>
        <w:rPr>
          <w:spacing w:val="1"/>
        </w:rPr>
        <w:t xml:space="preserve"> </w:t>
      </w:r>
      <w:r>
        <w:t>Official,</w:t>
      </w:r>
      <w:r>
        <w:rPr>
          <w:spacing w:val="1"/>
        </w:rPr>
        <w:t xml:space="preserve"> </w:t>
      </w:r>
      <w:r>
        <w:t>Department</w:t>
      </w:r>
      <w:r>
        <w:rPr>
          <w:spacing w:val="1"/>
        </w:rPr>
        <w:t xml:space="preserve"> </w:t>
      </w:r>
      <w:r>
        <w:t>Director,</w:t>
      </w:r>
      <w:r>
        <w:rPr>
          <w:spacing w:val="1"/>
        </w:rPr>
        <w:t xml:space="preserve"> </w:t>
      </w:r>
      <w:r>
        <w:t>or</w:t>
      </w:r>
      <w:r>
        <w:rPr>
          <w:spacing w:val="1"/>
        </w:rPr>
        <w:t xml:space="preserve"> </w:t>
      </w:r>
      <w:r>
        <w:t>Controlling Board immediately involved.</w:t>
      </w:r>
      <w:r>
        <w:rPr>
          <w:spacing w:val="1"/>
        </w:rPr>
        <w:t xml:space="preserve"> </w:t>
      </w:r>
      <w:r>
        <w:t>The authorization of the reimbursement to</w:t>
      </w:r>
      <w:r>
        <w:rPr>
          <w:spacing w:val="1"/>
        </w:rPr>
        <w:t xml:space="preserve"> </w:t>
      </w:r>
      <w:r>
        <w:t>the traveler is the responsibility of the employee’s supervisor and/or Elected Official,</w:t>
      </w:r>
      <w:r>
        <w:rPr>
          <w:spacing w:val="1"/>
        </w:rPr>
        <w:t xml:space="preserve"> </w:t>
      </w:r>
      <w:r>
        <w:t xml:space="preserve">Department Director, or Controlling Board. The traveler is certifying with </w:t>
      </w:r>
      <w:r w:rsidR="002A7F90">
        <w:t xml:space="preserve">a </w:t>
      </w:r>
      <w:r>
        <w:t>signature</w:t>
      </w:r>
      <w:r>
        <w:rPr>
          <w:spacing w:val="1"/>
        </w:rPr>
        <w:t xml:space="preserve"> </w:t>
      </w:r>
      <w:r>
        <w:t xml:space="preserve">that all expenses are correct and incurred in </w:t>
      </w:r>
      <w:r w:rsidR="002A7F90">
        <w:t xml:space="preserve">the </w:t>
      </w:r>
      <w:r>
        <w:t>performance of County-related business.</w:t>
      </w:r>
      <w:r>
        <w:rPr>
          <w:spacing w:val="1"/>
        </w:rPr>
        <w:t xml:space="preserve"> </w:t>
      </w:r>
      <w:r>
        <w:t>This entails, in addition to determining that the travel is appropriate and necessary,</w:t>
      </w:r>
      <w:r>
        <w:rPr>
          <w:spacing w:val="1"/>
        </w:rPr>
        <w:t xml:space="preserve"> </w:t>
      </w:r>
      <w:r>
        <w:t>that the mode of travel and the cost thereof, as well as related costs of food and</w:t>
      </w:r>
      <w:r>
        <w:rPr>
          <w:spacing w:val="1"/>
        </w:rPr>
        <w:t xml:space="preserve"> </w:t>
      </w:r>
      <w:r>
        <w:t>lodging,</w:t>
      </w:r>
      <w:r>
        <w:rPr>
          <w:spacing w:val="26"/>
        </w:rPr>
        <w:t xml:space="preserve"> </w:t>
      </w:r>
      <w:r>
        <w:t>are</w:t>
      </w:r>
      <w:r>
        <w:rPr>
          <w:spacing w:val="26"/>
        </w:rPr>
        <w:t xml:space="preserve"> </w:t>
      </w:r>
      <w:r>
        <w:t>appropriate</w:t>
      </w:r>
      <w:r>
        <w:rPr>
          <w:spacing w:val="29"/>
        </w:rPr>
        <w:t xml:space="preserve"> </w:t>
      </w:r>
      <w:r>
        <w:t>and</w:t>
      </w:r>
      <w:r>
        <w:rPr>
          <w:spacing w:val="27"/>
        </w:rPr>
        <w:t xml:space="preserve"> </w:t>
      </w:r>
      <w:r>
        <w:t>reasonable</w:t>
      </w:r>
      <w:r>
        <w:rPr>
          <w:spacing w:val="26"/>
        </w:rPr>
        <w:t xml:space="preserve"> </w:t>
      </w:r>
      <w:r>
        <w:t>in</w:t>
      </w:r>
      <w:r>
        <w:rPr>
          <w:spacing w:val="27"/>
        </w:rPr>
        <w:t xml:space="preserve"> </w:t>
      </w:r>
      <w:r>
        <w:t>terms</w:t>
      </w:r>
      <w:r>
        <w:rPr>
          <w:spacing w:val="30"/>
        </w:rPr>
        <w:t xml:space="preserve"> </w:t>
      </w:r>
      <w:r>
        <w:t>of</w:t>
      </w:r>
      <w:r>
        <w:rPr>
          <w:spacing w:val="26"/>
        </w:rPr>
        <w:t xml:space="preserve"> </w:t>
      </w:r>
      <w:r>
        <w:t>the</w:t>
      </w:r>
      <w:r>
        <w:rPr>
          <w:spacing w:val="26"/>
        </w:rPr>
        <w:t xml:space="preserve"> </w:t>
      </w:r>
      <w:r>
        <w:t>stated</w:t>
      </w:r>
      <w:r>
        <w:rPr>
          <w:spacing w:val="27"/>
        </w:rPr>
        <w:t xml:space="preserve"> </w:t>
      </w:r>
      <w:r>
        <w:t>purpose</w:t>
      </w:r>
      <w:r>
        <w:rPr>
          <w:spacing w:val="26"/>
        </w:rPr>
        <w:t xml:space="preserve"> </w:t>
      </w:r>
      <w:r>
        <w:t>of</w:t>
      </w:r>
      <w:r>
        <w:rPr>
          <w:spacing w:val="29"/>
        </w:rPr>
        <w:t xml:space="preserve"> </w:t>
      </w:r>
      <w:r>
        <w:t>the</w:t>
      </w:r>
      <w:r>
        <w:rPr>
          <w:spacing w:val="26"/>
        </w:rPr>
        <w:t xml:space="preserve"> </w:t>
      </w:r>
      <w:r>
        <w:t>travel</w:t>
      </w:r>
      <w:r>
        <w:rPr>
          <w:spacing w:val="-58"/>
        </w:rPr>
        <w:t xml:space="preserve"> </w:t>
      </w:r>
      <w:r>
        <w:t>and are in compliance with this travel policy. Consideration should always be</w:t>
      </w:r>
      <w:r>
        <w:rPr>
          <w:spacing w:val="60"/>
        </w:rPr>
        <w:t xml:space="preserve"> </w:t>
      </w:r>
      <w:r>
        <w:t>given</w:t>
      </w:r>
      <w:r>
        <w:rPr>
          <w:spacing w:val="1"/>
        </w:rPr>
        <w:t xml:space="preserve"> </w:t>
      </w:r>
      <w:r>
        <w:t>to achieving the purpose of the travel in the most economical and efficient manner.</w:t>
      </w:r>
      <w:r>
        <w:rPr>
          <w:spacing w:val="1"/>
        </w:rPr>
        <w:t xml:space="preserve"> </w:t>
      </w:r>
      <w:r>
        <w:t>Only</w:t>
      </w:r>
      <w:r>
        <w:rPr>
          <w:spacing w:val="1"/>
        </w:rPr>
        <w:t xml:space="preserve"> </w:t>
      </w:r>
      <w:r>
        <w:t>costs</w:t>
      </w:r>
      <w:r>
        <w:rPr>
          <w:spacing w:val="1"/>
        </w:rPr>
        <w:t xml:space="preserve"> </w:t>
      </w:r>
      <w:r>
        <w:t>incurred</w:t>
      </w:r>
      <w:r>
        <w:rPr>
          <w:spacing w:val="1"/>
        </w:rPr>
        <w:t xml:space="preserve"> </w:t>
      </w:r>
      <w:r>
        <w:t>in</w:t>
      </w:r>
      <w:r>
        <w:rPr>
          <w:spacing w:val="1"/>
        </w:rPr>
        <w:t xml:space="preserve"> </w:t>
      </w:r>
      <w:r>
        <w:t>appropriately</w:t>
      </w:r>
      <w:r>
        <w:rPr>
          <w:spacing w:val="1"/>
        </w:rPr>
        <w:t xml:space="preserve"> </w:t>
      </w:r>
      <w:r>
        <w:t>authorized</w:t>
      </w:r>
      <w:r>
        <w:rPr>
          <w:spacing w:val="1"/>
        </w:rPr>
        <w:t xml:space="preserve"> </w:t>
      </w:r>
      <w:r>
        <w:t>County</w:t>
      </w:r>
      <w:r>
        <w:rPr>
          <w:spacing w:val="1"/>
        </w:rPr>
        <w:t xml:space="preserve"> </w:t>
      </w:r>
      <w:r>
        <w:t>(business)</w:t>
      </w:r>
      <w:r>
        <w:rPr>
          <w:spacing w:val="1"/>
        </w:rPr>
        <w:t xml:space="preserve"> </w:t>
      </w:r>
      <w:r>
        <w:t>travel</w:t>
      </w:r>
      <w:r>
        <w:rPr>
          <w:spacing w:val="1"/>
        </w:rPr>
        <w:t xml:space="preserve"> </w:t>
      </w:r>
      <w:r>
        <w:t>are</w:t>
      </w:r>
      <w:r>
        <w:rPr>
          <w:spacing w:val="1"/>
        </w:rPr>
        <w:t xml:space="preserve"> </w:t>
      </w:r>
      <w:r>
        <w:t>allowable.</w:t>
      </w:r>
    </w:p>
    <w:p w14:paraId="31FD9343" w14:textId="77777777" w:rsidR="00D75313" w:rsidRDefault="00D75313">
      <w:pPr>
        <w:pStyle w:val="BodyText"/>
      </w:pPr>
    </w:p>
    <w:p w14:paraId="68074FE6" w14:textId="77777777" w:rsidR="00D75313" w:rsidRDefault="00422744">
      <w:pPr>
        <w:pStyle w:val="Heading2"/>
        <w:numPr>
          <w:ilvl w:val="0"/>
          <w:numId w:val="21"/>
        </w:numPr>
        <w:tabs>
          <w:tab w:val="left" w:pos="2013"/>
        </w:tabs>
      </w:pPr>
      <w:r>
        <w:t>Travel</w:t>
      </w:r>
      <w:r>
        <w:rPr>
          <w:spacing w:val="-3"/>
        </w:rPr>
        <w:t xml:space="preserve"> </w:t>
      </w:r>
      <w:r>
        <w:t>Advances</w:t>
      </w:r>
    </w:p>
    <w:p w14:paraId="7B910D3B" w14:textId="77777777" w:rsidR="00D75313" w:rsidRDefault="00D75313">
      <w:pPr>
        <w:pStyle w:val="BodyText"/>
        <w:rPr>
          <w:b/>
        </w:rPr>
      </w:pPr>
    </w:p>
    <w:p w14:paraId="06B5991B" w14:textId="7ACBD273" w:rsidR="00D75313" w:rsidRDefault="00422744">
      <w:pPr>
        <w:pStyle w:val="BodyText"/>
        <w:ind w:left="2019" w:right="597"/>
        <w:jc w:val="both"/>
      </w:pPr>
      <w:r>
        <w:t xml:space="preserve">A travel advance for </w:t>
      </w:r>
      <w:r w:rsidR="002A7F90">
        <w:t>travel-related</w:t>
      </w:r>
      <w:r>
        <w:t xml:space="preserve"> expenses may </w:t>
      </w:r>
      <w:proofErr w:type="gramStart"/>
      <w:r>
        <w:t>be made</w:t>
      </w:r>
      <w:proofErr w:type="gramEnd"/>
      <w:r>
        <w:t xml:space="preserve"> upon a written check</w:t>
      </w:r>
      <w:r>
        <w:rPr>
          <w:spacing w:val="1"/>
        </w:rPr>
        <w:t xml:space="preserve"> </w:t>
      </w:r>
      <w:r>
        <w:t>request</w:t>
      </w:r>
      <w:r>
        <w:rPr>
          <w:spacing w:val="1"/>
        </w:rPr>
        <w:t xml:space="preserve"> </w:t>
      </w:r>
      <w:r>
        <w:t>form.</w:t>
      </w:r>
      <w:r>
        <w:rPr>
          <w:spacing w:val="1"/>
        </w:rPr>
        <w:t xml:space="preserve"> </w:t>
      </w:r>
      <w:r>
        <w:t>Such</w:t>
      </w:r>
      <w:r>
        <w:rPr>
          <w:spacing w:val="1"/>
        </w:rPr>
        <w:t xml:space="preserve"> </w:t>
      </w:r>
      <w:r w:rsidR="002A7F90">
        <w:t>requests</w:t>
      </w:r>
      <w:r>
        <w:rPr>
          <w:spacing w:val="1"/>
        </w:rPr>
        <w:t xml:space="preserve"> </w:t>
      </w:r>
      <w:r>
        <w:t>should</w:t>
      </w:r>
      <w:r>
        <w:rPr>
          <w:spacing w:val="1"/>
        </w:rPr>
        <w:t xml:space="preserve"> </w:t>
      </w:r>
      <w:proofErr w:type="gramStart"/>
      <w:r>
        <w:t>be</w:t>
      </w:r>
      <w:r>
        <w:rPr>
          <w:spacing w:val="1"/>
        </w:rPr>
        <w:t xml:space="preserve"> </w:t>
      </w:r>
      <w:r>
        <w:t>made</w:t>
      </w:r>
      <w:proofErr w:type="gramEnd"/>
      <w:r>
        <w:rPr>
          <w:spacing w:val="1"/>
        </w:rPr>
        <w:t xml:space="preserve"> </w:t>
      </w:r>
      <w:r>
        <w:t>two</w:t>
      </w:r>
      <w:r>
        <w:rPr>
          <w:spacing w:val="1"/>
        </w:rPr>
        <w:t xml:space="preserve"> </w:t>
      </w:r>
      <w:r>
        <w:t>weeks</w:t>
      </w:r>
      <w:r>
        <w:rPr>
          <w:spacing w:val="1"/>
        </w:rPr>
        <w:t xml:space="preserve"> </w:t>
      </w:r>
      <w:r>
        <w:t>in</w:t>
      </w:r>
      <w:r>
        <w:rPr>
          <w:spacing w:val="1"/>
        </w:rPr>
        <w:t xml:space="preserve"> </w:t>
      </w:r>
      <w:r>
        <w:t>advance</w:t>
      </w:r>
      <w:r>
        <w:rPr>
          <w:spacing w:val="60"/>
        </w:rPr>
        <w:t xml:space="preserve"> </w:t>
      </w:r>
      <w:r>
        <w:t>to</w:t>
      </w:r>
      <w:r>
        <w:rPr>
          <w:spacing w:val="1"/>
        </w:rPr>
        <w:t xml:space="preserve"> </w:t>
      </w:r>
      <w:r>
        <w:t>accommodate the government’s accounts payable payment schedule.</w:t>
      </w:r>
      <w:r>
        <w:rPr>
          <w:spacing w:val="1"/>
        </w:rPr>
        <w:t xml:space="preserve"> </w:t>
      </w:r>
      <w:r>
        <w:t>The request</w:t>
      </w:r>
      <w:r>
        <w:rPr>
          <w:spacing w:val="1"/>
        </w:rPr>
        <w:t xml:space="preserve"> </w:t>
      </w:r>
      <w:r>
        <w:t>should</w:t>
      </w:r>
      <w:r>
        <w:rPr>
          <w:spacing w:val="1"/>
        </w:rPr>
        <w:t xml:space="preserve"> </w:t>
      </w:r>
      <w:r>
        <w:t>have</w:t>
      </w:r>
      <w:r>
        <w:rPr>
          <w:spacing w:val="1"/>
        </w:rPr>
        <w:t xml:space="preserve"> </w:t>
      </w:r>
      <w:r w:rsidR="0011247C">
        <w:t>accompanied</w:t>
      </w:r>
      <w:r>
        <w:rPr>
          <w:spacing w:val="1"/>
        </w:rPr>
        <w:t xml:space="preserve"> </w:t>
      </w:r>
      <w:r>
        <w:t>documentation</w:t>
      </w:r>
      <w:r>
        <w:rPr>
          <w:spacing w:val="1"/>
        </w:rPr>
        <w:t xml:space="preserve"> </w:t>
      </w:r>
      <w:r>
        <w:t>from</w:t>
      </w:r>
      <w:r>
        <w:rPr>
          <w:spacing w:val="1"/>
        </w:rPr>
        <w:t xml:space="preserve"> </w:t>
      </w:r>
      <w:r>
        <w:t>the</w:t>
      </w:r>
      <w:r>
        <w:rPr>
          <w:spacing w:val="1"/>
        </w:rPr>
        <w:t xml:space="preserve"> </w:t>
      </w:r>
      <w:r>
        <w:t>training</w:t>
      </w:r>
      <w:r>
        <w:rPr>
          <w:spacing w:val="1"/>
        </w:rPr>
        <w:t xml:space="preserve"> </w:t>
      </w:r>
      <w:r>
        <w:t>or</w:t>
      </w:r>
      <w:r>
        <w:rPr>
          <w:spacing w:val="1"/>
        </w:rPr>
        <w:t xml:space="preserve"> </w:t>
      </w:r>
      <w:r>
        <w:t>conference</w:t>
      </w:r>
      <w:r>
        <w:rPr>
          <w:spacing w:val="1"/>
        </w:rPr>
        <w:t xml:space="preserve"> </w:t>
      </w:r>
      <w:r>
        <w:t>organization indicating all detail regarding the training or conference including</w:t>
      </w:r>
      <w:r>
        <w:rPr>
          <w:spacing w:val="1"/>
        </w:rPr>
        <w:t xml:space="preserve"> </w:t>
      </w:r>
      <w:r>
        <w:t>location, dates, meals provided and credits to be obtained.</w:t>
      </w:r>
      <w:r>
        <w:rPr>
          <w:spacing w:val="1"/>
        </w:rPr>
        <w:t xml:space="preserve"> </w:t>
      </w:r>
      <w:r>
        <w:t>Travel advances are</w:t>
      </w:r>
      <w:r>
        <w:rPr>
          <w:spacing w:val="1"/>
        </w:rPr>
        <w:t xml:space="preserve"> </w:t>
      </w:r>
      <w:r>
        <w:t>allowable only for meals, lodging, and transportation. Travel advance payments</w:t>
      </w:r>
      <w:r>
        <w:rPr>
          <w:spacing w:val="1"/>
        </w:rPr>
        <w:t xml:space="preserve"> </w:t>
      </w:r>
      <w:r>
        <w:t>will be made in the form of a check payable to the employee.</w:t>
      </w:r>
      <w:r>
        <w:rPr>
          <w:spacing w:val="1"/>
        </w:rPr>
        <w:t xml:space="preserve"> </w:t>
      </w:r>
      <w:r>
        <w:t>No advance will be</w:t>
      </w:r>
      <w:r>
        <w:rPr>
          <w:spacing w:val="1"/>
        </w:rPr>
        <w:t xml:space="preserve"> </w:t>
      </w:r>
      <w:r>
        <w:t>made</w:t>
      </w:r>
      <w:r>
        <w:rPr>
          <w:spacing w:val="-2"/>
        </w:rPr>
        <w:t xml:space="preserve"> </w:t>
      </w:r>
      <w:r>
        <w:t>for</w:t>
      </w:r>
      <w:r>
        <w:rPr>
          <w:spacing w:val="-1"/>
        </w:rPr>
        <w:t xml:space="preserve"> </w:t>
      </w:r>
      <w:r>
        <w:t>less than $25.00.</w:t>
      </w:r>
    </w:p>
    <w:p w14:paraId="7FBF6045" w14:textId="77777777" w:rsidR="00D75313" w:rsidRDefault="00D75313">
      <w:pPr>
        <w:pStyle w:val="BodyText"/>
      </w:pPr>
    </w:p>
    <w:p w14:paraId="6BDD317F" w14:textId="77777777" w:rsidR="00D75313" w:rsidRDefault="00422744">
      <w:pPr>
        <w:pStyle w:val="Heading2"/>
        <w:numPr>
          <w:ilvl w:val="0"/>
          <w:numId w:val="21"/>
        </w:numPr>
        <w:tabs>
          <w:tab w:val="left" w:pos="1999"/>
        </w:tabs>
        <w:ind w:left="1998" w:hanging="339"/>
      </w:pPr>
      <w:r>
        <w:t>Transportation</w:t>
      </w:r>
    </w:p>
    <w:p w14:paraId="1FC0CDD9" w14:textId="77777777" w:rsidR="00D75313" w:rsidRDefault="00D75313">
      <w:pPr>
        <w:pStyle w:val="BodyText"/>
        <w:rPr>
          <w:b/>
        </w:rPr>
      </w:pPr>
    </w:p>
    <w:p w14:paraId="42A5C949" w14:textId="77777777" w:rsidR="00D75313" w:rsidRDefault="00422744">
      <w:pPr>
        <w:pStyle w:val="ListParagraph"/>
        <w:numPr>
          <w:ilvl w:val="1"/>
          <w:numId w:val="21"/>
        </w:numPr>
        <w:tabs>
          <w:tab w:val="left" w:pos="2359"/>
        </w:tabs>
        <w:spacing w:before="1"/>
        <w:ind w:hanging="340"/>
        <w:rPr>
          <w:sz w:val="24"/>
        </w:rPr>
      </w:pPr>
      <w:r>
        <w:rPr>
          <w:sz w:val="24"/>
        </w:rPr>
        <w:t>Private</w:t>
      </w:r>
      <w:r>
        <w:rPr>
          <w:spacing w:val="-3"/>
          <w:sz w:val="24"/>
        </w:rPr>
        <w:t xml:space="preserve"> </w:t>
      </w:r>
      <w:r>
        <w:rPr>
          <w:sz w:val="24"/>
        </w:rPr>
        <w:t>Automobile</w:t>
      </w:r>
    </w:p>
    <w:p w14:paraId="6D27CBFC" w14:textId="77777777" w:rsidR="00D75313" w:rsidRDefault="00D75313">
      <w:pPr>
        <w:pStyle w:val="BodyText"/>
        <w:spacing w:before="4"/>
      </w:pPr>
    </w:p>
    <w:p w14:paraId="2AC973EA" w14:textId="77777777" w:rsidR="00D75313" w:rsidRDefault="00422744">
      <w:pPr>
        <w:pStyle w:val="ListParagraph"/>
        <w:numPr>
          <w:ilvl w:val="2"/>
          <w:numId w:val="21"/>
        </w:numPr>
        <w:tabs>
          <w:tab w:val="left" w:pos="2666"/>
        </w:tabs>
        <w:ind w:left="2379" w:right="596" w:firstLine="0"/>
        <w:jc w:val="both"/>
        <w:rPr>
          <w:sz w:val="24"/>
        </w:rPr>
      </w:pPr>
      <w:r>
        <w:rPr>
          <w:sz w:val="24"/>
        </w:rPr>
        <w:t>Authorization</w:t>
      </w:r>
      <w:r>
        <w:rPr>
          <w:spacing w:val="1"/>
          <w:sz w:val="24"/>
        </w:rPr>
        <w:t xml:space="preserve"> </w:t>
      </w:r>
      <w:r>
        <w:rPr>
          <w:sz w:val="24"/>
        </w:rPr>
        <w:t>–</w:t>
      </w:r>
      <w:r>
        <w:rPr>
          <w:spacing w:val="1"/>
          <w:sz w:val="24"/>
        </w:rPr>
        <w:t xml:space="preserve"> </w:t>
      </w:r>
      <w:r>
        <w:rPr>
          <w:sz w:val="24"/>
        </w:rPr>
        <w:t>Travel</w:t>
      </w:r>
      <w:r>
        <w:rPr>
          <w:spacing w:val="1"/>
          <w:sz w:val="24"/>
        </w:rPr>
        <w:t xml:space="preserve"> </w:t>
      </w:r>
      <w:r>
        <w:rPr>
          <w:sz w:val="24"/>
        </w:rPr>
        <w:t>inside</w:t>
      </w:r>
      <w:r>
        <w:rPr>
          <w:spacing w:val="1"/>
          <w:sz w:val="24"/>
        </w:rPr>
        <w:t xml:space="preserve"> </w:t>
      </w:r>
      <w:r>
        <w:rPr>
          <w:sz w:val="24"/>
        </w:rPr>
        <w:t>or</w:t>
      </w:r>
      <w:r>
        <w:rPr>
          <w:spacing w:val="1"/>
          <w:sz w:val="24"/>
        </w:rPr>
        <w:t xml:space="preserve"> </w:t>
      </w:r>
      <w:proofErr w:type="gramStart"/>
      <w:r>
        <w:rPr>
          <w:sz w:val="24"/>
        </w:rPr>
        <w:t>in</w:t>
      </w:r>
      <w:r>
        <w:rPr>
          <w:spacing w:val="1"/>
          <w:sz w:val="24"/>
        </w:rPr>
        <w:t xml:space="preserve"> </w:t>
      </w:r>
      <w:r>
        <w:rPr>
          <w:sz w:val="24"/>
        </w:rPr>
        <w:t>close</w:t>
      </w:r>
      <w:r>
        <w:rPr>
          <w:spacing w:val="1"/>
          <w:sz w:val="24"/>
        </w:rPr>
        <w:t xml:space="preserve"> </w:t>
      </w:r>
      <w:r>
        <w:rPr>
          <w:sz w:val="24"/>
        </w:rPr>
        <w:t>proximity to</w:t>
      </w:r>
      <w:proofErr w:type="gramEnd"/>
      <w:r>
        <w:rPr>
          <w:spacing w:val="1"/>
          <w:sz w:val="24"/>
        </w:rPr>
        <w:t xml:space="preserve"> </w:t>
      </w:r>
      <w:r>
        <w:rPr>
          <w:sz w:val="24"/>
        </w:rPr>
        <w:t>Sumter</w:t>
      </w:r>
      <w:r>
        <w:rPr>
          <w:spacing w:val="1"/>
          <w:sz w:val="24"/>
        </w:rPr>
        <w:t xml:space="preserve"> </w:t>
      </w:r>
      <w:r>
        <w:rPr>
          <w:sz w:val="24"/>
        </w:rPr>
        <w:t>County</w:t>
      </w:r>
      <w:r>
        <w:rPr>
          <w:spacing w:val="1"/>
          <w:sz w:val="24"/>
        </w:rPr>
        <w:t xml:space="preserve"> </w:t>
      </w:r>
      <w:r>
        <w:rPr>
          <w:sz w:val="24"/>
        </w:rPr>
        <w:t>should be made in a government vehicle if available.</w:t>
      </w:r>
      <w:r>
        <w:rPr>
          <w:spacing w:val="1"/>
          <w:sz w:val="24"/>
        </w:rPr>
        <w:t xml:space="preserve"> </w:t>
      </w:r>
      <w:r>
        <w:rPr>
          <w:sz w:val="24"/>
        </w:rPr>
        <w:t>The use of a private</w:t>
      </w:r>
      <w:r>
        <w:rPr>
          <w:spacing w:val="1"/>
          <w:sz w:val="24"/>
        </w:rPr>
        <w:t xml:space="preserve"> </w:t>
      </w:r>
      <w:r>
        <w:rPr>
          <w:sz w:val="24"/>
        </w:rPr>
        <w:t>automobile</w:t>
      </w:r>
      <w:r>
        <w:rPr>
          <w:spacing w:val="-2"/>
          <w:sz w:val="24"/>
        </w:rPr>
        <w:t xml:space="preserve"> </w:t>
      </w:r>
      <w:r>
        <w:rPr>
          <w:sz w:val="24"/>
        </w:rPr>
        <w:t>on official County</w:t>
      </w:r>
      <w:r>
        <w:rPr>
          <w:spacing w:val="-5"/>
          <w:sz w:val="24"/>
        </w:rPr>
        <w:t xml:space="preserve"> </w:t>
      </w:r>
      <w:r>
        <w:rPr>
          <w:sz w:val="24"/>
        </w:rPr>
        <w:t>business may</w:t>
      </w:r>
      <w:r>
        <w:rPr>
          <w:spacing w:val="-6"/>
          <w:sz w:val="24"/>
        </w:rPr>
        <w:t xml:space="preserve"> </w:t>
      </w:r>
      <w:r>
        <w:rPr>
          <w:sz w:val="24"/>
        </w:rPr>
        <w:t>be</w:t>
      </w:r>
      <w:r>
        <w:rPr>
          <w:spacing w:val="1"/>
          <w:sz w:val="24"/>
        </w:rPr>
        <w:t xml:space="preserve"> </w:t>
      </w:r>
      <w:r>
        <w:rPr>
          <w:sz w:val="24"/>
        </w:rPr>
        <w:t>authorized if</w:t>
      </w:r>
      <w:r>
        <w:rPr>
          <w:spacing w:val="-1"/>
          <w:sz w:val="24"/>
        </w:rPr>
        <w:t xml:space="preserve"> </w:t>
      </w:r>
      <w:r>
        <w:rPr>
          <w:sz w:val="24"/>
        </w:rPr>
        <w:t>the</w:t>
      </w:r>
      <w:r>
        <w:rPr>
          <w:spacing w:val="-1"/>
          <w:sz w:val="24"/>
        </w:rPr>
        <w:t xml:space="preserve"> </w:t>
      </w:r>
      <w:r>
        <w:rPr>
          <w:sz w:val="24"/>
        </w:rPr>
        <w:t>traveler</w:t>
      </w:r>
      <w:r>
        <w:rPr>
          <w:spacing w:val="-2"/>
          <w:sz w:val="24"/>
        </w:rPr>
        <w:t xml:space="preserve"> </w:t>
      </w:r>
      <w:r>
        <w:rPr>
          <w:sz w:val="24"/>
        </w:rPr>
        <w:t>so</w:t>
      </w:r>
    </w:p>
    <w:p w14:paraId="0D70AB1B" w14:textId="77777777" w:rsidR="00D75313" w:rsidRDefault="00422744">
      <w:pPr>
        <w:pStyle w:val="BodyText"/>
        <w:ind w:left="2379" w:right="596"/>
        <w:jc w:val="both"/>
      </w:pPr>
      <w:r>
        <w:t>elects, and it is determined by the applicable Elected Official, Department</w:t>
      </w:r>
      <w:r>
        <w:rPr>
          <w:spacing w:val="1"/>
        </w:rPr>
        <w:t xml:space="preserve"> </w:t>
      </w:r>
      <w:r>
        <w:t>Director, or Controlling Board not to be disadvantageous to the County or the</w:t>
      </w:r>
      <w:r>
        <w:rPr>
          <w:spacing w:val="1"/>
        </w:rPr>
        <w:t xml:space="preserve"> </w:t>
      </w:r>
      <w:r>
        <w:t>purpose of the trip. Whenever possible, employees are encouraged to travel</w:t>
      </w:r>
      <w:r>
        <w:rPr>
          <w:spacing w:val="1"/>
        </w:rPr>
        <w:t xml:space="preserve"> </w:t>
      </w:r>
      <w:r>
        <w:t>together</w:t>
      </w:r>
      <w:r>
        <w:rPr>
          <w:spacing w:val="-2"/>
        </w:rPr>
        <w:t xml:space="preserve"> </w:t>
      </w:r>
      <w:r>
        <w:t>in</w:t>
      </w:r>
      <w:r>
        <w:rPr>
          <w:spacing w:val="-1"/>
        </w:rPr>
        <w:t xml:space="preserve"> </w:t>
      </w:r>
      <w:r>
        <w:t>private automobiles</w:t>
      </w:r>
      <w:r>
        <w:rPr>
          <w:spacing w:val="-1"/>
        </w:rPr>
        <w:t xml:space="preserve"> </w:t>
      </w:r>
      <w:r>
        <w:t>and submit</w:t>
      </w:r>
      <w:r>
        <w:rPr>
          <w:spacing w:val="-1"/>
        </w:rPr>
        <w:t xml:space="preserve"> </w:t>
      </w:r>
      <w:r>
        <w:t>one</w:t>
      </w:r>
      <w:r>
        <w:rPr>
          <w:spacing w:val="-2"/>
        </w:rPr>
        <w:t xml:space="preserve"> </w:t>
      </w:r>
      <w:r>
        <w:t>claim</w:t>
      </w:r>
      <w:r>
        <w:rPr>
          <w:spacing w:val="-1"/>
        </w:rPr>
        <w:t xml:space="preserve"> </w:t>
      </w:r>
      <w:r>
        <w:t>for</w:t>
      </w:r>
      <w:r>
        <w:rPr>
          <w:spacing w:val="-1"/>
        </w:rPr>
        <w:t xml:space="preserve"> </w:t>
      </w:r>
      <w:r>
        <w:t>reimbursement.</w:t>
      </w:r>
    </w:p>
    <w:p w14:paraId="3660EF25" w14:textId="77777777" w:rsidR="00D75313" w:rsidRDefault="00D75313">
      <w:pPr>
        <w:jc w:val="both"/>
        <w:sectPr w:rsidR="00D75313">
          <w:pgSz w:w="12240" w:h="15840"/>
          <w:pgMar w:top="1280" w:right="1200" w:bottom="1260" w:left="500" w:header="291" w:footer="1070" w:gutter="0"/>
          <w:cols w:space="720"/>
        </w:sectPr>
      </w:pPr>
    </w:p>
    <w:p w14:paraId="3FC32B18" w14:textId="4D831F52" w:rsidR="00D75313" w:rsidRDefault="00422744">
      <w:pPr>
        <w:pStyle w:val="ListParagraph"/>
        <w:numPr>
          <w:ilvl w:val="2"/>
          <w:numId w:val="21"/>
        </w:numPr>
        <w:tabs>
          <w:tab w:val="left" w:pos="2702"/>
        </w:tabs>
        <w:spacing w:before="152"/>
        <w:ind w:right="598" w:firstLine="0"/>
        <w:jc w:val="both"/>
        <w:rPr>
          <w:sz w:val="24"/>
        </w:rPr>
      </w:pPr>
      <w:r>
        <w:rPr>
          <w:sz w:val="24"/>
        </w:rPr>
        <w:lastRenderedPageBreak/>
        <w:t>Reimbursement</w:t>
      </w:r>
      <w:r>
        <w:rPr>
          <w:spacing w:val="1"/>
          <w:sz w:val="24"/>
        </w:rPr>
        <w:t xml:space="preserve"> </w:t>
      </w:r>
      <w:r>
        <w:rPr>
          <w:sz w:val="24"/>
        </w:rPr>
        <w:t>Rate</w:t>
      </w:r>
      <w:r>
        <w:rPr>
          <w:spacing w:val="1"/>
          <w:sz w:val="24"/>
        </w:rPr>
        <w:t xml:space="preserve"> </w:t>
      </w:r>
      <w:r>
        <w:rPr>
          <w:sz w:val="24"/>
        </w:rPr>
        <w:t>-</w:t>
      </w:r>
      <w:r>
        <w:rPr>
          <w:spacing w:val="1"/>
          <w:sz w:val="24"/>
        </w:rPr>
        <w:t xml:space="preserve"> </w:t>
      </w:r>
      <w:r>
        <w:rPr>
          <w:sz w:val="24"/>
        </w:rPr>
        <w:t>Reimbursement</w:t>
      </w:r>
      <w:r>
        <w:rPr>
          <w:spacing w:val="1"/>
          <w:sz w:val="24"/>
        </w:rPr>
        <w:t xml:space="preserve"> </w:t>
      </w:r>
      <w:r>
        <w:rPr>
          <w:sz w:val="24"/>
        </w:rPr>
        <w:t>for</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privately</w:t>
      </w:r>
      <w:r>
        <w:rPr>
          <w:spacing w:val="1"/>
          <w:sz w:val="24"/>
        </w:rPr>
        <w:t xml:space="preserve"> </w:t>
      </w:r>
      <w:r>
        <w:rPr>
          <w:sz w:val="24"/>
        </w:rPr>
        <w:t>owned</w:t>
      </w:r>
      <w:r>
        <w:rPr>
          <w:spacing w:val="1"/>
          <w:sz w:val="24"/>
        </w:rPr>
        <w:t xml:space="preserve"> </w:t>
      </w:r>
      <w:r>
        <w:rPr>
          <w:sz w:val="24"/>
        </w:rPr>
        <w:t xml:space="preserve">automobile will be based on the standard mileage rate set by the </w:t>
      </w:r>
      <w:r w:rsidR="0011247C">
        <w:rPr>
          <w:sz w:val="24"/>
        </w:rPr>
        <w:t>I.R.S. and</w:t>
      </w:r>
      <w:r>
        <w:rPr>
          <w:spacing w:val="1"/>
          <w:sz w:val="24"/>
        </w:rPr>
        <w:t xml:space="preserve"> </w:t>
      </w:r>
      <w:r>
        <w:rPr>
          <w:sz w:val="24"/>
        </w:rPr>
        <w:t>will be limited to the most economical usually traveled routes.</w:t>
      </w:r>
      <w:r>
        <w:rPr>
          <w:spacing w:val="1"/>
          <w:sz w:val="24"/>
        </w:rPr>
        <w:t xml:space="preserve"> </w:t>
      </w:r>
      <w:r>
        <w:rPr>
          <w:sz w:val="24"/>
        </w:rPr>
        <w:t>Additional</w:t>
      </w:r>
      <w:r>
        <w:rPr>
          <w:spacing w:val="1"/>
          <w:sz w:val="24"/>
        </w:rPr>
        <w:t xml:space="preserve"> </w:t>
      </w:r>
      <w:r>
        <w:rPr>
          <w:sz w:val="24"/>
        </w:rPr>
        <w:t>expenses</w:t>
      </w:r>
      <w:r>
        <w:rPr>
          <w:spacing w:val="-1"/>
          <w:sz w:val="24"/>
        </w:rPr>
        <w:t xml:space="preserve"> </w:t>
      </w:r>
      <w:r>
        <w:rPr>
          <w:sz w:val="24"/>
        </w:rPr>
        <w:t>such as parking will also</w:t>
      </w:r>
      <w:r>
        <w:rPr>
          <w:spacing w:val="-1"/>
          <w:sz w:val="24"/>
        </w:rPr>
        <w:t xml:space="preserve"> </w:t>
      </w:r>
      <w:r>
        <w:rPr>
          <w:sz w:val="24"/>
        </w:rPr>
        <w:t>be</w:t>
      </w:r>
      <w:r>
        <w:rPr>
          <w:spacing w:val="-1"/>
          <w:sz w:val="24"/>
        </w:rPr>
        <w:t xml:space="preserve"> </w:t>
      </w:r>
      <w:r>
        <w:rPr>
          <w:sz w:val="24"/>
        </w:rPr>
        <w:t>reimbursed.</w:t>
      </w:r>
    </w:p>
    <w:p w14:paraId="3D590A97" w14:textId="77777777" w:rsidR="00D75313" w:rsidRDefault="00D75313">
      <w:pPr>
        <w:pStyle w:val="BodyText"/>
        <w:spacing w:before="4"/>
      </w:pPr>
    </w:p>
    <w:p w14:paraId="1BF818A7" w14:textId="77777777" w:rsidR="00D75313" w:rsidRDefault="00422744">
      <w:pPr>
        <w:pStyle w:val="ListParagraph"/>
        <w:numPr>
          <w:ilvl w:val="1"/>
          <w:numId w:val="21"/>
        </w:numPr>
        <w:tabs>
          <w:tab w:val="left" w:pos="2359"/>
        </w:tabs>
        <w:spacing w:before="1"/>
        <w:jc w:val="both"/>
        <w:rPr>
          <w:sz w:val="24"/>
        </w:rPr>
      </w:pPr>
      <w:r>
        <w:rPr>
          <w:sz w:val="24"/>
        </w:rPr>
        <w:t>Commercial</w:t>
      </w:r>
      <w:r>
        <w:rPr>
          <w:spacing w:val="-4"/>
          <w:sz w:val="24"/>
        </w:rPr>
        <w:t xml:space="preserve"> </w:t>
      </w:r>
      <w:r>
        <w:rPr>
          <w:sz w:val="24"/>
        </w:rPr>
        <w:t>Aircraft</w:t>
      </w:r>
    </w:p>
    <w:p w14:paraId="17D67153" w14:textId="77777777" w:rsidR="00D75313" w:rsidRDefault="00D75313">
      <w:pPr>
        <w:pStyle w:val="BodyText"/>
        <w:spacing w:before="2"/>
      </w:pPr>
    </w:p>
    <w:p w14:paraId="18C6288A" w14:textId="77777777" w:rsidR="00D75313" w:rsidRDefault="00422744">
      <w:pPr>
        <w:pStyle w:val="BodyText"/>
        <w:ind w:left="2379" w:right="595"/>
        <w:jc w:val="both"/>
      </w:pPr>
      <w:r>
        <w:t>Class Restriction - Reimbursable air transportation costs are limited to those</w:t>
      </w:r>
      <w:r>
        <w:rPr>
          <w:spacing w:val="1"/>
        </w:rPr>
        <w:t xml:space="preserve"> </w:t>
      </w:r>
      <w:r>
        <w:t>fares</w:t>
      </w:r>
      <w:r>
        <w:rPr>
          <w:spacing w:val="1"/>
        </w:rPr>
        <w:t xml:space="preserve"> </w:t>
      </w:r>
      <w:r>
        <w:t>less</w:t>
      </w:r>
      <w:r>
        <w:rPr>
          <w:spacing w:val="1"/>
        </w:rPr>
        <w:t xml:space="preserve"> </w:t>
      </w:r>
      <w:r>
        <w:t>than</w:t>
      </w:r>
      <w:r>
        <w:rPr>
          <w:spacing w:val="1"/>
        </w:rPr>
        <w:t xml:space="preserve"> </w:t>
      </w:r>
      <w:r>
        <w:t>first</w:t>
      </w:r>
      <w:r>
        <w:rPr>
          <w:spacing w:val="1"/>
        </w:rPr>
        <w:t xml:space="preserve"> </w:t>
      </w:r>
      <w:r>
        <w:t>class</w:t>
      </w:r>
      <w:r>
        <w:rPr>
          <w:spacing w:val="1"/>
        </w:rPr>
        <w:t xml:space="preserve"> </w:t>
      </w:r>
      <w:r>
        <w:t>and</w:t>
      </w:r>
      <w:r>
        <w:rPr>
          <w:spacing w:val="1"/>
        </w:rPr>
        <w:t xml:space="preserve"> </w:t>
      </w:r>
      <w:r>
        <w:t>business.</w:t>
      </w:r>
      <w:r>
        <w:rPr>
          <w:spacing w:val="1"/>
        </w:rPr>
        <w:t xml:space="preserve"> </w:t>
      </w:r>
      <w:r>
        <w:t>If</w:t>
      </w:r>
      <w:r>
        <w:rPr>
          <w:spacing w:val="1"/>
        </w:rPr>
        <w:t xml:space="preserve"> </w:t>
      </w:r>
      <w:r>
        <w:t>special</w:t>
      </w:r>
      <w:r>
        <w:rPr>
          <w:spacing w:val="1"/>
        </w:rPr>
        <w:t xml:space="preserve"> </w:t>
      </w:r>
      <w:r>
        <w:t>and</w:t>
      </w:r>
      <w:r>
        <w:rPr>
          <w:spacing w:val="1"/>
        </w:rPr>
        <w:t xml:space="preserve"> </w:t>
      </w:r>
      <w:r>
        <w:t>reduced</w:t>
      </w:r>
      <w:r>
        <w:rPr>
          <w:spacing w:val="1"/>
        </w:rPr>
        <w:t xml:space="preserve"> </w:t>
      </w:r>
      <w:r>
        <w:t>fares</w:t>
      </w:r>
      <w:r>
        <w:rPr>
          <w:spacing w:val="1"/>
        </w:rPr>
        <w:t xml:space="preserve"> </w:t>
      </w:r>
      <w:r>
        <w:t>are</w:t>
      </w:r>
      <w:r>
        <w:rPr>
          <w:spacing w:val="1"/>
        </w:rPr>
        <w:t xml:space="preserve"> </w:t>
      </w:r>
      <w:r>
        <w:t>available, they should be secured. Employees making reservations for out-of-</w:t>
      </w:r>
      <w:r>
        <w:rPr>
          <w:spacing w:val="1"/>
        </w:rPr>
        <w:t xml:space="preserve"> </w:t>
      </w:r>
      <w:r>
        <w:t>state travel should request the least expensive airfare available at the time</w:t>
      </w:r>
      <w:r>
        <w:rPr>
          <w:spacing w:val="1"/>
        </w:rPr>
        <w:t xml:space="preserve"> </w:t>
      </w:r>
      <w:r>
        <w:t>reservations are made. State contracted airfares may be available at the travel</w:t>
      </w:r>
      <w:r>
        <w:rPr>
          <w:spacing w:val="1"/>
        </w:rPr>
        <w:t xml:space="preserve"> </w:t>
      </w:r>
      <w:r>
        <w:t>agencies.</w:t>
      </w:r>
      <w:r>
        <w:rPr>
          <w:spacing w:val="-2"/>
        </w:rPr>
        <w:t xml:space="preserve"> </w:t>
      </w:r>
      <w:r>
        <w:t>You should</w:t>
      </w:r>
      <w:r>
        <w:rPr>
          <w:spacing w:val="-1"/>
        </w:rPr>
        <w:t xml:space="preserve"> </w:t>
      </w:r>
      <w:r>
        <w:t>request</w:t>
      </w:r>
      <w:r>
        <w:rPr>
          <w:spacing w:val="-2"/>
        </w:rPr>
        <w:t xml:space="preserve"> </w:t>
      </w:r>
      <w:r>
        <w:t>these</w:t>
      </w:r>
      <w:r>
        <w:rPr>
          <w:spacing w:val="-2"/>
        </w:rPr>
        <w:t xml:space="preserve"> </w:t>
      </w:r>
      <w:r>
        <w:t>airfare</w:t>
      </w:r>
      <w:r>
        <w:rPr>
          <w:spacing w:val="-1"/>
        </w:rPr>
        <w:t xml:space="preserve"> </w:t>
      </w:r>
      <w:r>
        <w:t>rates</w:t>
      </w:r>
      <w:r>
        <w:rPr>
          <w:spacing w:val="-1"/>
        </w:rPr>
        <w:t xml:space="preserve"> </w:t>
      </w:r>
      <w:r>
        <w:t>when</w:t>
      </w:r>
      <w:r>
        <w:rPr>
          <w:spacing w:val="-2"/>
        </w:rPr>
        <w:t xml:space="preserve"> </w:t>
      </w:r>
      <w:r>
        <w:t>contacting</w:t>
      </w:r>
      <w:r>
        <w:rPr>
          <w:spacing w:val="-4"/>
        </w:rPr>
        <w:t xml:space="preserve"> </w:t>
      </w:r>
      <w:r>
        <w:t>the</w:t>
      </w:r>
      <w:r>
        <w:rPr>
          <w:spacing w:val="-1"/>
        </w:rPr>
        <w:t xml:space="preserve"> </w:t>
      </w:r>
      <w:r>
        <w:t>agency.</w:t>
      </w:r>
    </w:p>
    <w:p w14:paraId="050DF022" w14:textId="77777777" w:rsidR="00D75313" w:rsidRDefault="00D75313">
      <w:pPr>
        <w:pStyle w:val="BodyText"/>
        <w:spacing w:before="5"/>
      </w:pPr>
    </w:p>
    <w:p w14:paraId="02C1EC19" w14:textId="77777777" w:rsidR="00D75313" w:rsidRDefault="00422744">
      <w:pPr>
        <w:pStyle w:val="Heading2"/>
        <w:numPr>
          <w:ilvl w:val="0"/>
          <w:numId w:val="21"/>
        </w:numPr>
        <w:tabs>
          <w:tab w:val="left" w:pos="2001"/>
        </w:tabs>
        <w:ind w:left="2000" w:hanging="341"/>
      </w:pPr>
      <w:r>
        <w:t>Meals</w:t>
      </w:r>
      <w:r>
        <w:rPr>
          <w:spacing w:val="-1"/>
        </w:rPr>
        <w:t xml:space="preserve"> </w:t>
      </w:r>
      <w:r>
        <w:t>–</w:t>
      </w:r>
      <w:r>
        <w:rPr>
          <w:spacing w:val="-1"/>
        </w:rPr>
        <w:t xml:space="preserve"> </w:t>
      </w:r>
      <w:r>
        <w:t>Per</w:t>
      </w:r>
      <w:r>
        <w:rPr>
          <w:spacing w:val="-2"/>
        </w:rPr>
        <w:t xml:space="preserve"> </w:t>
      </w:r>
      <w:r>
        <w:t>Diem</w:t>
      </w:r>
    </w:p>
    <w:p w14:paraId="648B20D8" w14:textId="77777777" w:rsidR="00D75313" w:rsidRDefault="00D75313">
      <w:pPr>
        <w:pStyle w:val="BodyText"/>
        <w:spacing w:before="5"/>
        <w:rPr>
          <w:b/>
        </w:rPr>
      </w:pPr>
    </w:p>
    <w:p w14:paraId="4877ED4A" w14:textId="513773D8" w:rsidR="00D75313" w:rsidRDefault="00715F7B">
      <w:pPr>
        <w:pStyle w:val="ListParagraph"/>
        <w:numPr>
          <w:ilvl w:val="1"/>
          <w:numId w:val="21"/>
        </w:numPr>
        <w:tabs>
          <w:tab w:val="left" w:pos="2376"/>
        </w:tabs>
        <w:ind w:left="2020" w:right="597" w:firstLine="0"/>
        <w:jc w:val="both"/>
        <w:rPr>
          <w:sz w:val="24"/>
        </w:rPr>
      </w:pPr>
      <w:r>
        <w:rPr>
          <w:sz w:val="24"/>
        </w:rPr>
        <w:t>A per diem rate of $5</w:t>
      </w:r>
      <w:r w:rsidR="00422744">
        <w:rPr>
          <w:sz w:val="24"/>
        </w:rPr>
        <w:t xml:space="preserve">0 per day shall </w:t>
      </w:r>
      <w:proofErr w:type="gramStart"/>
      <w:r w:rsidR="00422744">
        <w:rPr>
          <w:sz w:val="24"/>
        </w:rPr>
        <w:t>be paid</w:t>
      </w:r>
      <w:proofErr w:type="gramEnd"/>
      <w:r w:rsidR="00422744">
        <w:rPr>
          <w:sz w:val="24"/>
        </w:rPr>
        <w:t xml:space="preserve"> for each full day spent away on</w:t>
      </w:r>
      <w:r w:rsidR="00422744">
        <w:rPr>
          <w:spacing w:val="1"/>
          <w:sz w:val="24"/>
        </w:rPr>
        <w:t xml:space="preserve"> </w:t>
      </w:r>
      <w:r w:rsidR="00422744">
        <w:rPr>
          <w:sz w:val="24"/>
        </w:rPr>
        <w:t>County business</w:t>
      </w:r>
      <w:r w:rsidR="00422744">
        <w:rPr>
          <w:spacing w:val="1"/>
          <w:sz w:val="24"/>
        </w:rPr>
        <w:t xml:space="preserve"> </w:t>
      </w:r>
      <w:r w:rsidR="00422744">
        <w:rPr>
          <w:sz w:val="24"/>
        </w:rPr>
        <w:t>and</w:t>
      </w:r>
      <w:r w:rsidR="00422744">
        <w:rPr>
          <w:spacing w:val="1"/>
          <w:sz w:val="24"/>
        </w:rPr>
        <w:t xml:space="preserve"> </w:t>
      </w:r>
      <w:r w:rsidR="00422744">
        <w:rPr>
          <w:sz w:val="24"/>
        </w:rPr>
        <w:t>the</w:t>
      </w:r>
      <w:r w:rsidR="00422744">
        <w:rPr>
          <w:spacing w:val="1"/>
          <w:sz w:val="24"/>
        </w:rPr>
        <w:t xml:space="preserve"> </w:t>
      </w:r>
      <w:r w:rsidR="00422744">
        <w:rPr>
          <w:sz w:val="24"/>
        </w:rPr>
        <w:t>following</w:t>
      </w:r>
      <w:r w:rsidR="00422744">
        <w:rPr>
          <w:spacing w:val="1"/>
          <w:sz w:val="24"/>
        </w:rPr>
        <w:t xml:space="preserve"> </w:t>
      </w:r>
      <w:r w:rsidR="00422744">
        <w:rPr>
          <w:sz w:val="24"/>
        </w:rPr>
        <w:t>breakdown</w:t>
      </w:r>
      <w:r w:rsidR="00422744">
        <w:rPr>
          <w:spacing w:val="1"/>
          <w:sz w:val="24"/>
        </w:rPr>
        <w:t xml:space="preserve"> </w:t>
      </w:r>
      <w:r w:rsidR="00422744">
        <w:rPr>
          <w:sz w:val="24"/>
        </w:rPr>
        <w:t>will</w:t>
      </w:r>
      <w:r w:rsidR="00422744">
        <w:rPr>
          <w:spacing w:val="1"/>
          <w:sz w:val="24"/>
        </w:rPr>
        <w:t xml:space="preserve"> </w:t>
      </w:r>
      <w:r w:rsidR="00422744">
        <w:rPr>
          <w:sz w:val="24"/>
        </w:rPr>
        <w:t>apply for</w:t>
      </w:r>
      <w:r w:rsidR="00422744">
        <w:rPr>
          <w:spacing w:val="1"/>
          <w:sz w:val="24"/>
        </w:rPr>
        <w:t xml:space="preserve"> </w:t>
      </w:r>
      <w:r w:rsidR="00422744">
        <w:rPr>
          <w:sz w:val="24"/>
        </w:rPr>
        <w:t>partial</w:t>
      </w:r>
      <w:r w:rsidR="00422744">
        <w:rPr>
          <w:spacing w:val="1"/>
          <w:sz w:val="24"/>
        </w:rPr>
        <w:t xml:space="preserve"> </w:t>
      </w:r>
      <w:r w:rsidR="00422744">
        <w:rPr>
          <w:sz w:val="24"/>
        </w:rPr>
        <w:t>days</w:t>
      </w:r>
      <w:r w:rsidR="00422744">
        <w:rPr>
          <w:spacing w:val="60"/>
          <w:sz w:val="24"/>
        </w:rPr>
        <w:t xml:space="preserve"> </w:t>
      </w:r>
      <w:r w:rsidR="00422744">
        <w:rPr>
          <w:sz w:val="24"/>
        </w:rPr>
        <w:t>of</w:t>
      </w:r>
      <w:r w:rsidR="00422744">
        <w:rPr>
          <w:spacing w:val="1"/>
          <w:sz w:val="24"/>
        </w:rPr>
        <w:t xml:space="preserve"> </w:t>
      </w:r>
      <w:r w:rsidR="00422744">
        <w:rPr>
          <w:sz w:val="24"/>
        </w:rPr>
        <w:t>travel:</w:t>
      </w:r>
    </w:p>
    <w:p w14:paraId="3BD7132A" w14:textId="77777777" w:rsidR="00D75313" w:rsidRDefault="00D75313">
      <w:pPr>
        <w:pStyle w:val="BodyText"/>
        <w:spacing w:before="10"/>
        <w:rPr>
          <w:sz w:val="26"/>
        </w:rPr>
      </w:pPr>
    </w:p>
    <w:tbl>
      <w:tblPr>
        <w:tblW w:w="0" w:type="auto"/>
        <w:tblInd w:w="3456" w:type="dxa"/>
        <w:tblBorders>
          <w:top w:val="double" w:sz="6" w:space="0" w:color="A1A1A1"/>
          <w:left w:val="double" w:sz="6" w:space="0" w:color="A1A1A1"/>
          <w:bottom w:val="double" w:sz="6" w:space="0" w:color="A1A1A1"/>
          <w:right w:val="double" w:sz="6" w:space="0" w:color="A1A1A1"/>
          <w:insideH w:val="double" w:sz="6" w:space="0" w:color="A1A1A1"/>
          <w:insideV w:val="double" w:sz="6" w:space="0" w:color="A1A1A1"/>
        </w:tblBorders>
        <w:tblLayout w:type="fixed"/>
        <w:tblCellMar>
          <w:left w:w="0" w:type="dxa"/>
          <w:right w:w="0" w:type="dxa"/>
        </w:tblCellMar>
        <w:tblLook w:val="01E0" w:firstRow="1" w:lastRow="1" w:firstColumn="1" w:lastColumn="1" w:noHBand="0" w:noVBand="0"/>
      </w:tblPr>
      <w:tblGrid>
        <w:gridCol w:w="1720"/>
        <w:gridCol w:w="1550"/>
      </w:tblGrid>
      <w:tr w:rsidR="00D75313" w14:paraId="50036DC3" w14:textId="77777777">
        <w:trPr>
          <w:trHeight w:val="292"/>
        </w:trPr>
        <w:tc>
          <w:tcPr>
            <w:tcW w:w="1720" w:type="dxa"/>
            <w:tcBorders>
              <w:left w:val="double" w:sz="6" w:space="0" w:color="F0F0F0"/>
            </w:tcBorders>
          </w:tcPr>
          <w:p w14:paraId="4506FF95" w14:textId="77777777" w:rsidR="00D75313" w:rsidRDefault="00D75313">
            <w:pPr>
              <w:pStyle w:val="TableParagraph"/>
              <w:spacing w:line="240" w:lineRule="auto"/>
              <w:ind w:left="0"/>
              <w:rPr>
                <w:sz w:val="20"/>
              </w:rPr>
            </w:pPr>
          </w:p>
        </w:tc>
        <w:tc>
          <w:tcPr>
            <w:tcW w:w="1550" w:type="dxa"/>
          </w:tcPr>
          <w:p w14:paraId="3887E25A" w14:textId="77777777" w:rsidR="00D75313" w:rsidRDefault="00422744">
            <w:pPr>
              <w:pStyle w:val="TableParagraph"/>
              <w:spacing w:line="272" w:lineRule="exact"/>
              <w:ind w:right="505"/>
              <w:jc w:val="center"/>
              <w:rPr>
                <w:sz w:val="24"/>
              </w:rPr>
            </w:pPr>
            <w:r>
              <w:rPr>
                <w:sz w:val="24"/>
              </w:rPr>
              <w:t>Rate</w:t>
            </w:r>
          </w:p>
        </w:tc>
      </w:tr>
      <w:tr w:rsidR="00D75313" w14:paraId="490CDEC6" w14:textId="77777777">
        <w:trPr>
          <w:trHeight w:val="291"/>
        </w:trPr>
        <w:tc>
          <w:tcPr>
            <w:tcW w:w="1720" w:type="dxa"/>
            <w:tcBorders>
              <w:left w:val="double" w:sz="6" w:space="0" w:color="F0F0F0"/>
            </w:tcBorders>
          </w:tcPr>
          <w:p w14:paraId="2E96AE3A" w14:textId="77777777" w:rsidR="00D75313" w:rsidRDefault="00422744">
            <w:pPr>
              <w:pStyle w:val="TableParagraph"/>
              <w:ind w:left="71"/>
              <w:rPr>
                <w:sz w:val="24"/>
              </w:rPr>
            </w:pPr>
            <w:r>
              <w:rPr>
                <w:sz w:val="24"/>
              </w:rPr>
              <w:t>Breakfast</w:t>
            </w:r>
          </w:p>
        </w:tc>
        <w:tc>
          <w:tcPr>
            <w:tcW w:w="1550" w:type="dxa"/>
          </w:tcPr>
          <w:p w14:paraId="65A6BF7C" w14:textId="77777777" w:rsidR="00D75313" w:rsidRDefault="00422744">
            <w:pPr>
              <w:pStyle w:val="TableParagraph"/>
              <w:ind w:right="503"/>
              <w:jc w:val="center"/>
              <w:rPr>
                <w:sz w:val="24"/>
              </w:rPr>
            </w:pPr>
            <w:r>
              <w:rPr>
                <w:sz w:val="24"/>
              </w:rPr>
              <w:t>$10</w:t>
            </w:r>
          </w:p>
        </w:tc>
      </w:tr>
      <w:tr w:rsidR="00D75313" w14:paraId="20C58FE9" w14:textId="77777777">
        <w:trPr>
          <w:trHeight w:val="290"/>
        </w:trPr>
        <w:tc>
          <w:tcPr>
            <w:tcW w:w="1720" w:type="dxa"/>
            <w:tcBorders>
              <w:left w:val="double" w:sz="6" w:space="0" w:color="F0F0F0"/>
            </w:tcBorders>
          </w:tcPr>
          <w:p w14:paraId="0DCB2CE5" w14:textId="77777777" w:rsidR="00D75313" w:rsidRDefault="00422744">
            <w:pPr>
              <w:pStyle w:val="TableParagraph"/>
              <w:ind w:left="73"/>
              <w:rPr>
                <w:sz w:val="24"/>
              </w:rPr>
            </w:pPr>
            <w:r>
              <w:rPr>
                <w:sz w:val="24"/>
              </w:rPr>
              <w:t>Lunch</w:t>
            </w:r>
          </w:p>
        </w:tc>
        <w:tc>
          <w:tcPr>
            <w:tcW w:w="1550" w:type="dxa"/>
          </w:tcPr>
          <w:p w14:paraId="4686144C" w14:textId="77777777" w:rsidR="00D75313" w:rsidRDefault="00422744">
            <w:pPr>
              <w:pStyle w:val="TableParagraph"/>
              <w:ind w:right="503"/>
              <w:jc w:val="center"/>
              <w:rPr>
                <w:sz w:val="24"/>
              </w:rPr>
            </w:pPr>
            <w:r>
              <w:rPr>
                <w:sz w:val="24"/>
              </w:rPr>
              <w:t>$15</w:t>
            </w:r>
          </w:p>
        </w:tc>
      </w:tr>
      <w:tr w:rsidR="00D75313" w14:paraId="597C11FB" w14:textId="77777777">
        <w:trPr>
          <w:trHeight w:val="291"/>
        </w:trPr>
        <w:tc>
          <w:tcPr>
            <w:tcW w:w="1720" w:type="dxa"/>
            <w:tcBorders>
              <w:left w:val="double" w:sz="6" w:space="0" w:color="F0F0F0"/>
            </w:tcBorders>
          </w:tcPr>
          <w:p w14:paraId="562EB17D" w14:textId="77777777" w:rsidR="00D75313" w:rsidRDefault="00422744">
            <w:pPr>
              <w:pStyle w:val="TableParagraph"/>
              <w:ind w:left="71"/>
              <w:rPr>
                <w:sz w:val="24"/>
              </w:rPr>
            </w:pPr>
            <w:r>
              <w:rPr>
                <w:sz w:val="24"/>
              </w:rPr>
              <w:t>Dinner</w:t>
            </w:r>
          </w:p>
        </w:tc>
        <w:tc>
          <w:tcPr>
            <w:tcW w:w="1550" w:type="dxa"/>
          </w:tcPr>
          <w:p w14:paraId="585BEC10" w14:textId="77777777" w:rsidR="00D75313" w:rsidRDefault="00422744">
            <w:pPr>
              <w:pStyle w:val="TableParagraph"/>
              <w:ind w:right="503"/>
              <w:jc w:val="center"/>
              <w:rPr>
                <w:sz w:val="24"/>
              </w:rPr>
            </w:pPr>
            <w:r>
              <w:rPr>
                <w:sz w:val="24"/>
              </w:rPr>
              <w:t>$25</w:t>
            </w:r>
          </w:p>
        </w:tc>
      </w:tr>
      <w:tr w:rsidR="00D75313" w14:paraId="07ADFA4A" w14:textId="77777777">
        <w:trPr>
          <w:trHeight w:val="289"/>
        </w:trPr>
        <w:tc>
          <w:tcPr>
            <w:tcW w:w="1720" w:type="dxa"/>
            <w:tcBorders>
              <w:left w:val="double" w:sz="6" w:space="0" w:color="F0F0F0"/>
            </w:tcBorders>
          </w:tcPr>
          <w:p w14:paraId="07CAA0CE" w14:textId="77777777" w:rsidR="00D75313" w:rsidRDefault="00422744">
            <w:pPr>
              <w:pStyle w:val="TableParagraph"/>
              <w:spacing w:line="270" w:lineRule="exact"/>
              <w:ind w:left="71"/>
              <w:rPr>
                <w:sz w:val="24"/>
              </w:rPr>
            </w:pPr>
            <w:r>
              <w:rPr>
                <w:sz w:val="24"/>
              </w:rPr>
              <w:t>Total</w:t>
            </w:r>
          </w:p>
        </w:tc>
        <w:tc>
          <w:tcPr>
            <w:tcW w:w="1550" w:type="dxa"/>
          </w:tcPr>
          <w:p w14:paraId="0387B16B" w14:textId="77777777" w:rsidR="00D75313" w:rsidRDefault="00422744">
            <w:pPr>
              <w:pStyle w:val="TableParagraph"/>
              <w:spacing w:line="270" w:lineRule="exact"/>
              <w:ind w:right="503"/>
              <w:jc w:val="center"/>
              <w:rPr>
                <w:sz w:val="24"/>
              </w:rPr>
            </w:pPr>
            <w:r>
              <w:rPr>
                <w:sz w:val="24"/>
              </w:rPr>
              <w:t>$50</w:t>
            </w:r>
          </w:p>
        </w:tc>
      </w:tr>
    </w:tbl>
    <w:p w14:paraId="3867A700" w14:textId="5B1EE98F" w:rsidR="00D75313" w:rsidRDefault="00C82DC0">
      <w:pPr>
        <w:pStyle w:val="BodyText"/>
        <w:rPr>
          <w:sz w:val="26"/>
        </w:rPr>
      </w:pPr>
      <w:r>
        <w:rPr>
          <w:sz w:val="26"/>
        </w:rPr>
        <w:tab/>
      </w:r>
      <w:r>
        <w:rPr>
          <w:sz w:val="26"/>
        </w:rPr>
        <w:tab/>
      </w:r>
      <w:r>
        <w:rPr>
          <w:sz w:val="26"/>
        </w:rPr>
        <w:tab/>
      </w:r>
    </w:p>
    <w:p w14:paraId="59774066" w14:textId="120DE742" w:rsidR="00C82DC0" w:rsidRPr="00C82DC0" w:rsidRDefault="00C82DC0" w:rsidP="00C82DC0">
      <w:pPr>
        <w:pStyle w:val="BodyText"/>
        <w:spacing w:line="268" w:lineRule="auto"/>
        <w:ind w:left="764" w:right="311" w:hanging="3"/>
        <w:rPr>
          <w:rFonts w:ascii="Arial" w:eastAsia="Arial" w:hAnsi="Arial" w:cs="Arial"/>
          <w:sz w:val="18"/>
          <w:szCs w:val="18"/>
        </w:rPr>
      </w:pPr>
      <w:r>
        <w:rPr>
          <w:sz w:val="26"/>
        </w:rPr>
        <w:tab/>
      </w:r>
      <w:r w:rsidRPr="00C82DC0">
        <w:rPr>
          <w:rFonts w:ascii="Arial" w:eastAsia="Arial" w:hAnsi="Arial" w:cs="Arial"/>
          <w:color w:val="4B4B4B"/>
          <w:sz w:val="18"/>
          <w:szCs w:val="18"/>
        </w:rPr>
        <w:t xml:space="preserve">There </w:t>
      </w:r>
      <w:r w:rsidRPr="00C82DC0">
        <w:rPr>
          <w:rFonts w:ascii="Arial" w:eastAsia="Arial" w:hAnsi="Arial" w:cs="Arial"/>
          <w:color w:val="6B6D6D"/>
          <w:sz w:val="18"/>
          <w:szCs w:val="18"/>
        </w:rPr>
        <w:t>i</w:t>
      </w:r>
      <w:r w:rsidRPr="00C82DC0">
        <w:rPr>
          <w:rFonts w:ascii="Arial" w:eastAsia="Arial" w:hAnsi="Arial" w:cs="Arial"/>
          <w:color w:val="18181A"/>
          <w:sz w:val="18"/>
          <w:szCs w:val="18"/>
        </w:rPr>
        <w:t xml:space="preserve">s </w:t>
      </w:r>
      <w:r w:rsidRPr="00C82DC0">
        <w:rPr>
          <w:rFonts w:ascii="Arial" w:eastAsia="Arial" w:hAnsi="Arial" w:cs="Arial"/>
          <w:color w:val="363636"/>
          <w:sz w:val="18"/>
          <w:szCs w:val="18"/>
        </w:rPr>
        <w:t>NO reim</w:t>
      </w:r>
      <w:r w:rsidRPr="00C82DC0">
        <w:rPr>
          <w:rFonts w:ascii="Arial" w:eastAsia="Arial" w:hAnsi="Arial" w:cs="Arial"/>
          <w:color w:val="18181A"/>
          <w:sz w:val="18"/>
          <w:szCs w:val="18"/>
        </w:rPr>
        <w:t>b</w:t>
      </w:r>
      <w:r w:rsidRPr="00C82DC0">
        <w:rPr>
          <w:rFonts w:ascii="Arial" w:eastAsia="Arial" w:hAnsi="Arial" w:cs="Arial"/>
          <w:color w:val="363636"/>
          <w:sz w:val="18"/>
          <w:szCs w:val="18"/>
        </w:rPr>
        <w:t xml:space="preserve">ursement for breakfast and </w:t>
      </w:r>
      <w:r w:rsidRPr="00C82DC0">
        <w:rPr>
          <w:rFonts w:ascii="Arial" w:eastAsia="Arial" w:hAnsi="Arial" w:cs="Arial"/>
          <w:color w:val="4B4B4B"/>
          <w:sz w:val="18"/>
          <w:szCs w:val="18"/>
        </w:rPr>
        <w:t>d</w:t>
      </w:r>
      <w:r w:rsidRPr="00C82DC0">
        <w:rPr>
          <w:rFonts w:ascii="Arial" w:eastAsia="Arial" w:hAnsi="Arial" w:cs="Arial"/>
          <w:color w:val="6B6D6D"/>
          <w:sz w:val="18"/>
          <w:szCs w:val="18"/>
        </w:rPr>
        <w:t>i</w:t>
      </w:r>
      <w:r w:rsidRPr="00C82DC0">
        <w:rPr>
          <w:rFonts w:ascii="Arial" w:eastAsia="Arial" w:hAnsi="Arial" w:cs="Arial"/>
          <w:color w:val="4B4B4B"/>
          <w:sz w:val="18"/>
          <w:szCs w:val="18"/>
        </w:rPr>
        <w:t>nner mea</w:t>
      </w:r>
      <w:r w:rsidRPr="00C82DC0">
        <w:rPr>
          <w:rFonts w:ascii="Arial" w:eastAsia="Arial" w:hAnsi="Arial" w:cs="Arial"/>
          <w:color w:val="6B6D6D"/>
          <w:sz w:val="18"/>
          <w:szCs w:val="18"/>
        </w:rPr>
        <w:t>l</w:t>
      </w:r>
      <w:r w:rsidRPr="00C82DC0">
        <w:rPr>
          <w:rFonts w:ascii="Arial" w:eastAsia="Arial" w:hAnsi="Arial" w:cs="Arial"/>
          <w:color w:val="363636"/>
          <w:sz w:val="18"/>
          <w:szCs w:val="18"/>
        </w:rPr>
        <w:t xml:space="preserve">s </w:t>
      </w:r>
      <w:r w:rsidRPr="00C82DC0">
        <w:rPr>
          <w:rFonts w:ascii="Arial" w:eastAsia="Arial" w:hAnsi="Arial" w:cs="Arial"/>
          <w:color w:val="4B4B4B"/>
          <w:sz w:val="18"/>
          <w:szCs w:val="18"/>
        </w:rPr>
        <w:t>for meeti</w:t>
      </w:r>
      <w:r w:rsidRPr="00C82DC0">
        <w:rPr>
          <w:rFonts w:ascii="Arial" w:eastAsia="Arial" w:hAnsi="Arial" w:cs="Arial"/>
          <w:color w:val="18181A"/>
          <w:sz w:val="18"/>
          <w:szCs w:val="18"/>
        </w:rPr>
        <w:t>n</w:t>
      </w:r>
      <w:r w:rsidRPr="00C82DC0">
        <w:rPr>
          <w:rFonts w:ascii="Arial" w:eastAsia="Arial" w:hAnsi="Arial" w:cs="Arial"/>
          <w:color w:val="363636"/>
          <w:sz w:val="18"/>
          <w:szCs w:val="18"/>
        </w:rPr>
        <w:t xml:space="preserve">gs </w:t>
      </w:r>
      <w:r w:rsidRPr="00C82DC0">
        <w:rPr>
          <w:rFonts w:ascii="Arial" w:eastAsia="Arial" w:hAnsi="Arial" w:cs="Arial"/>
          <w:color w:val="4B4B4B"/>
          <w:sz w:val="18"/>
          <w:szCs w:val="18"/>
        </w:rPr>
        <w:t xml:space="preserve">that </w:t>
      </w:r>
      <w:r w:rsidRPr="00C82DC0">
        <w:rPr>
          <w:rFonts w:ascii="Arial" w:eastAsia="Arial" w:hAnsi="Arial" w:cs="Arial"/>
          <w:color w:val="363636"/>
          <w:sz w:val="18"/>
          <w:szCs w:val="18"/>
        </w:rPr>
        <w:t xml:space="preserve">are </w:t>
      </w:r>
      <w:r w:rsidRPr="00C82DC0">
        <w:rPr>
          <w:rFonts w:ascii="Arial" w:eastAsia="Arial" w:hAnsi="Arial" w:cs="Arial"/>
          <w:color w:val="6B6D6D"/>
          <w:sz w:val="18"/>
          <w:szCs w:val="18"/>
        </w:rPr>
        <w:t>l</w:t>
      </w:r>
      <w:r w:rsidRPr="00C82DC0">
        <w:rPr>
          <w:rFonts w:ascii="Arial" w:eastAsia="Arial" w:hAnsi="Arial" w:cs="Arial"/>
          <w:color w:val="363636"/>
          <w:sz w:val="18"/>
          <w:szCs w:val="18"/>
        </w:rPr>
        <w:t>ess</w:t>
      </w:r>
      <w:r w:rsidRPr="00C82DC0">
        <w:rPr>
          <w:rFonts w:ascii="Arial" w:eastAsia="Arial" w:hAnsi="Arial" w:cs="Arial"/>
          <w:color w:val="363636"/>
          <w:spacing w:val="1"/>
          <w:sz w:val="18"/>
          <w:szCs w:val="18"/>
        </w:rPr>
        <w:t xml:space="preserve"> </w:t>
      </w:r>
      <w:r w:rsidRPr="00C82DC0">
        <w:rPr>
          <w:rFonts w:ascii="Arial" w:eastAsia="Arial" w:hAnsi="Arial" w:cs="Arial"/>
          <w:color w:val="363636"/>
          <w:sz w:val="18"/>
          <w:szCs w:val="18"/>
        </w:rPr>
        <w:t xml:space="preserve">than </w:t>
      </w:r>
      <w:r w:rsidRPr="00C82DC0">
        <w:rPr>
          <w:rFonts w:ascii="Arial" w:eastAsia="Arial" w:hAnsi="Arial" w:cs="Arial"/>
          <w:color w:val="4B4B4B"/>
          <w:sz w:val="18"/>
          <w:szCs w:val="18"/>
        </w:rPr>
        <w:t>50</w:t>
      </w:r>
      <w:r w:rsidRPr="00C82DC0">
        <w:rPr>
          <w:rFonts w:ascii="Arial" w:eastAsia="Arial" w:hAnsi="Arial" w:cs="Arial"/>
          <w:color w:val="4B4B4B"/>
          <w:spacing w:val="1"/>
          <w:sz w:val="18"/>
          <w:szCs w:val="18"/>
        </w:rPr>
        <w:t xml:space="preserve"> </w:t>
      </w:r>
      <w:r w:rsidRPr="00C82DC0">
        <w:rPr>
          <w:rFonts w:ascii="Arial" w:eastAsia="Arial" w:hAnsi="Arial" w:cs="Arial"/>
          <w:color w:val="4B4B4B"/>
          <w:sz w:val="18"/>
          <w:szCs w:val="18"/>
        </w:rPr>
        <w:t>m</w:t>
      </w:r>
      <w:r w:rsidRPr="00C82DC0">
        <w:rPr>
          <w:rFonts w:ascii="Arial" w:eastAsia="Arial" w:hAnsi="Arial" w:cs="Arial"/>
          <w:color w:val="6B6D6D"/>
          <w:sz w:val="18"/>
          <w:szCs w:val="18"/>
        </w:rPr>
        <w:t>i</w:t>
      </w:r>
      <w:r w:rsidRPr="00C82DC0">
        <w:rPr>
          <w:rFonts w:ascii="Arial" w:eastAsia="Arial" w:hAnsi="Arial" w:cs="Arial"/>
          <w:color w:val="4B4B4B"/>
          <w:sz w:val="18"/>
          <w:szCs w:val="18"/>
        </w:rPr>
        <w:t>les</w:t>
      </w:r>
      <w:r w:rsidR="003825F8">
        <w:rPr>
          <w:rFonts w:ascii="Arial" w:eastAsia="Arial" w:hAnsi="Arial" w:cs="Arial"/>
          <w:color w:val="4B4B4B"/>
          <w:sz w:val="18"/>
          <w:szCs w:val="18"/>
        </w:rPr>
        <w:t xml:space="preserve"> </w:t>
      </w:r>
      <w:r w:rsidRPr="00C82DC0">
        <w:rPr>
          <w:rFonts w:ascii="Arial" w:eastAsia="Arial" w:hAnsi="Arial" w:cs="Arial"/>
          <w:color w:val="4B4B4B"/>
          <w:spacing w:val="-47"/>
          <w:sz w:val="18"/>
          <w:szCs w:val="18"/>
        </w:rPr>
        <w:t xml:space="preserve"> </w:t>
      </w:r>
      <w:r w:rsidRPr="00C82DC0">
        <w:rPr>
          <w:rFonts w:ascii="Arial" w:eastAsia="Arial" w:hAnsi="Arial" w:cs="Arial"/>
          <w:color w:val="4B4B4B"/>
          <w:sz w:val="18"/>
          <w:szCs w:val="18"/>
        </w:rPr>
        <w:t>from your regu</w:t>
      </w:r>
      <w:r w:rsidRPr="00C82DC0">
        <w:rPr>
          <w:rFonts w:ascii="Arial" w:eastAsia="Arial" w:hAnsi="Arial" w:cs="Arial"/>
          <w:color w:val="6B6D6D"/>
          <w:sz w:val="18"/>
          <w:szCs w:val="18"/>
        </w:rPr>
        <w:t>l</w:t>
      </w:r>
      <w:r w:rsidRPr="00C82DC0">
        <w:rPr>
          <w:rFonts w:ascii="Arial" w:eastAsia="Arial" w:hAnsi="Arial" w:cs="Arial"/>
          <w:color w:val="363636"/>
          <w:sz w:val="18"/>
          <w:szCs w:val="18"/>
        </w:rPr>
        <w:t xml:space="preserve">arly assigned </w:t>
      </w:r>
      <w:r w:rsidRPr="00C82DC0">
        <w:rPr>
          <w:rFonts w:ascii="Arial" w:eastAsia="Arial" w:hAnsi="Arial" w:cs="Arial"/>
          <w:color w:val="4B4B4B"/>
          <w:sz w:val="18"/>
          <w:szCs w:val="18"/>
        </w:rPr>
        <w:t xml:space="preserve">work </w:t>
      </w:r>
      <w:r w:rsidRPr="00C82DC0">
        <w:rPr>
          <w:rFonts w:ascii="Arial" w:eastAsia="Arial" w:hAnsi="Arial" w:cs="Arial"/>
          <w:color w:val="363636"/>
          <w:sz w:val="18"/>
          <w:szCs w:val="18"/>
        </w:rPr>
        <w:t xml:space="preserve">site </w:t>
      </w:r>
      <w:r w:rsidRPr="00C82DC0">
        <w:rPr>
          <w:rFonts w:ascii="Arial" w:eastAsia="Arial" w:hAnsi="Arial" w:cs="Arial"/>
          <w:color w:val="6B6D6D"/>
          <w:sz w:val="18"/>
          <w:szCs w:val="18"/>
        </w:rPr>
        <w:t>(</w:t>
      </w:r>
      <w:r w:rsidRPr="00C82DC0">
        <w:rPr>
          <w:rFonts w:ascii="Arial" w:eastAsia="Arial" w:hAnsi="Arial" w:cs="Arial"/>
          <w:color w:val="363636"/>
          <w:sz w:val="18"/>
          <w:szCs w:val="18"/>
        </w:rPr>
        <w:t xml:space="preserve">unless </w:t>
      </w:r>
      <w:r w:rsidR="002A7F90">
        <w:rPr>
          <w:rFonts w:ascii="Arial" w:eastAsia="Arial" w:hAnsi="Arial" w:cs="Arial"/>
          <w:color w:val="363636"/>
          <w:sz w:val="18"/>
          <w:szCs w:val="18"/>
        </w:rPr>
        <w:t xml:space="preserve">the </w:t>
      </w:r>
      <w:r w:rsidRPr="00C82DC0">
        <w:rPr>
          <w:rFonts w:ascii="Arial" w:eastAsia="Arial" w:hAnsi="Arial" w:cs="Arial"/>
          <w:color w:val="4B4B4B"/>
          <w:sz w:val="18"/>
          <w:szCs w:val="18"/>
        </w:rPr>
        <w:t>itinerary</w:t>
      </w:r>
      <w:r w:rsidRPr="00C82DC0">
        <w:rPr>
          <w:rFonts w:ascii="Arial" w:eastAsia="Arial" w:hAnsi="Arial" w:cs="Arial"/>
          <w:color w:val="4B4B4B"/>
          <w:spacing w:val="1"/>
          <w:sz w:val="18"/>
          <w:szCs w:val="18"/>
        </w:rPr>
        <w:t xml:space="preserve"> </w:t>
      </w:r>
      <w:r w:rsidRPr="00C82DC0">
        <w:rPr>
          <w:rFonts w:ascii="Arial" w:eastAsia="Arial" w:hAnsi="Arial" w:cs="Arial"/>
          <w:color w:val="4B4B4B"/>
          <w:sz w:val="18"/>
          <w:szCs w:val="18"/>
        </w:rPr>
        <w:t xml:space="preserve">for </w:t>
      </w:r>
      <w:r w:rsidRPr="00C82DC0">
        <w:rPr>
          <w:rFonts w:ascii="Arial" w:eastAsia="Arial" w:hAnsi="Arial" w:cs="Arial"/>
          <w:color w:val="363636"/>
          <w:sz w:val="18"/>
          <w:szCs w:val="18"/>
        </w:rPr>
        <w:t>any day begin</w:t>
      </w:r>
      <w:r w:rsidRPr="00C82DC0">
        <w:rPr>
          <w:rFonts w:ascii="Arial" w:eastAsia="Arial" w:hAnsi="Arial" w:cs="Arial"/>
          <w:color w:val="18181A"/>
          <w:sz w:val="18"/>
          <w:szCs w:val="18"/>
        </w:rPr>
        <w:t xml:space="preserve">s </w:t>
      </w:r>
      <w:r w:rsidRPr="00C82DC0">
        <w:rPr>
          <w:rFonts w:ascii="Arial" w:eastAsia="Arial" w:hAnsi="Arial" w:cs="Arial"/>
          <w:color w:val="363636"/>
          <w:sz w:val="18"/>
          <w:szCs w:val="18"/>
        </w:rPr>
        <w:t xml:space="preserve">before </w:t>
      </w:r>
      <w:r w:rsidRPr="00C82DC0">
        <w:rPr>
          <w:rFonts w:ascii="Arial" w:eastAsia="Arial" w:hAnsi="Arial" w:cs="Arial"/>
          <w:color w:val="4B4B4B"/>
          <w:sz w:val="18"/>
          <w:szCs w:val="18"/>
        </w:rPr>
        <w:t>8</w:t>
      </w:r>
      <w:r w:rsidRPr="00C82DC0">
        <w:rPr>
          <w:rFonts w:ascii="Arial" w:eastAsia="Arial" w:hAnsi="Arial" w:cs="Arial"/>
          <w:color w:val="A3A3A3"/>
          <w:sz w:val="18"/>
          <w:szCs w:val="18"/>
        </w:rPr>
        <w:t>.</w:t>
      </w:r>
      <w:r w:rsidRPr="00C82DC0">
        <w:rPr>
          <w:rFonts w:ascii="Arial" w:eastAsia="Arial" w:hAnsi="Arial" w:cs="Arial"/>
          <w:color w:val="4B4B4B"/>
          <w:sz w:val="18"/>
          <w:szCs w:val="18"/>
        </w:rPr>
        <w:t xml:space="preserve">00 </w:t>
      </w:r>
      <w:r w:rsidRPr="00C82DC0">
        <w:rPr>
          <w:rFonts w:ascii="Arial" w:eastAsia="Arial" w:hAnsi="Arial" w:cs="Arial"/>
          <w:color w:val="363636"/>
          <w:sz w:val="18"/>
          <w:szCs w:val="18"/>
        </w:rPr>
        <w:t>a</w:t>
      </w:r>
      <w:r w:rsidRPr="00C82DC0">
        <w:rPr>
          <w:rFonts w:ascii="Arial" w:eastAsia="Arial" w:hAnsi="Arial" w:cs="Arial"/>
          <w:color w:val="A3A3A3"/>
          <w:sz w:val="18"/>
          <w:szCs w:val="18"/>
        </w:rPr>
        <w:t>.</w:t>
      </w:r>
      <w:r w:rsidRPr="00C82DC0">
        <w:rPr>
          <w:rFonts w:ascii="Arial" w:eastAsia="Arial" w:hAnsi="Arial" w:cs="Arial"/>
          <w:color w:val="4B4B4B"/>
          <w:sz w:val="18"/>
          <w:szCs w:val="18"/>
        </w:rPr>
        <w:t>m</w:t>
      </w:r>
      <w:r w:rsidRPr="00C82DC0">
        <w:rPr>
          <w:rFonts w:ascii="Arial" w:eastAsia="Arial" w:hAnsi="Arial" w:cs="Arial"/>
          <w:color w:val="A3A3A3"/>
          <w:sz w:val="18"/>
          <w:szCs w:val="18"/>
        </w:rPr>
        <w:t xml:space="preserve">. </w:t>
      </w:r>
      <w:r w:rsidRPr="00C82DC0">
        <w:rPr>
          <w:rFonts w:ascii="Arial" w:eastAsia="Arial" w:hAnsi="Arial" w:cs="Arial"/>
          <w:color w:val="363636"/>
          <w:sz w:val="18"/>
          <w:szCs w:val="18"/>
        </w:rPr>
        <w:t>and/or</w:t>
      </w:r>
      <w:r w:rsidRPr="00C82DC0">
        <w:rPr>
          <w:rFonts w:ascii="Arial" w:eastAsia="Arial" w:hAnsi="Arial" w:cs="Arial"/>
          <w:color w:val="363636"/>
          <w:spacing w:val="1"/>
          <w:sz w:val="18"/>
          <w:szCs w:val="18"/>
        </w:rPr>
        <w:t xml:space="preserve"> </w:t>
      </w:r>
      <w:r w:rsidRPr="00C82DC0">
        <w:rPr>
          <w:rFonts w:ascii="Arial" w:eastAsia="Arial" w:hAnsi="Arial" w:cs="Arial"/>
          <w:color w:val="363636"/>
          <w:w w:val="105"/>
          <w:sz w:val="18"/>
          <w:szCs w:val="18"/>
        </w:rPr>
        <w:t>ends</w:t>
      </w:r>
      <w:r w:rsidRPr="00C82DC0">
        <w:rPr>
          <w:rFonts w:ascii="Arial" w:eastAsia="Arial" w:hAnsi="Arial" w:cs="Arial"/>
          <w:color w:val="363636"/>
          <w:spacing w:val="-9"/>
          <w:w w:val="105"/>
          <w:sz w:val="18"/>
          <w:szCs w:val="18"/>
        </w:rPr>
        <w:t xml:space="preserve"> </w:t>
      </w:r>
      <w:r w:rsidRPr="00C82DC0">
        <w:rPr>
          <w:rFonts w:ascii="Arial" w:eastAsia="Arial" w:hAnsi="Arial" w:cs="Arial"/>
          <w:color w:val="363636"/>
          <w:w w:val="105"/>
          <w:sz w:val="18"/>
          <w:szCs w:val="18"/>
        </w:rPr>
        <w:t>after</w:t>
      </w:r>
      <w:r w:rsidRPr="00C82DC0">
        <w:rPr>
          <w:rFonts w:ascii="Arial" w:eastAsia="Arial" w:hAnsi="Arial" w:cs="Arial"/>
          <w:color w:val="363636"/>
          <w:spacing w:val="-14"/>
          <w:w w:val="105"/>
          <w:sz w:val="18"/>
          <w:szCs w:val="18"/>
        </w:rPr>
        <w:t xml:space="preserve"> </w:t>
      </w:r>
      <w:r w:rsidRPr="00C82DC0">
        <w:rPr>
          <w:rFonts w:ascii="Arial" w:eastAsia="Arial" w:hAnsi="Arial" w:cs="Arial"/>
          <w:color w:val="363636"/>
          <w:w w:val="105"/>
          <w:sz w:val="18"/>
          <w:szCs w:val="18"/>
        </w:rPr>
        <w:t>6</w:t>
      </w:r>
      <w:r w:rsidRPr="00C82DC0">
        <w:rPr>
          <w:rFonts w:ascii="Arial" w:eastAsia="Arial" w:hAnsi="Arial" w:cs="Arial"/>
          <w:color w:val="A3A3A3"/>
          <w:w w:val="105"/>
          <w:sz w:val="18"/>
          <w:szCs w:val="18"/>
        </w:rPr>
        <w:t>:</w:t>
      </w:r>
      <w:r w:rsidRPr="00C82DC0">
        <w:rPr>
          <w:rFonts w:ascii="Arial" w:eastAsia="Arial" w:hAnsi="Arial" w:cs="Arial"/>
          <w:color w:val="4B4B4B"/>
          <w:w w:val="105"/>
          <w:sz w:val="18"/>
          <w:szCs w:val="18"/>
        </w:rPr>
        <w:t>00</w:t>
      </w:r>
      <w:r w:rsidRPr="00C82DC0">
        <w:rPr>
          <w:rFonts w:ascii="Arial" w:eastAsia="Arial" w:hAnsi="Arial" w:cs="Arial"/>
          <w:color w:val="4B4B4B"/>
          <w:spacing w:val="-12"/>
          <w:w w:val="105"/>
          <w:sz w:val="18"/>
          <w:szCs w:val="18"/>
        </w:rPr>
        <w:t xml:space="preserve"> </w:t>
      </w:r>
      <w:r w:rsidRPr="00C82DC0">
        <w:rPr>
          <w:rFonts w:ascii="Arial" w:eastAsia="Arial" w:hAnsi="Arial" w:cs="Arial"/>
          <w:color w:val="4B4B4B"/>
          <w:w w:val="105"/>
          <w:sz w:val="18"/>
          <w:szCs w:val="18"/>
        </w:rPr>
        <w:t>p</w:t>
      </w:r>
      <w:r w:rsidRPr="00C82DC0">
        <w:rPr>
          <w:rFonts w:ascii="Arial" w:eastAsia="Arial" w:hAnsi="Arial" w:cs="Arial"/>
          <w:color w:val="6B6D6D"/>
          <w:w w:val="105"/>
          <w:sz w:val="18"/>
          <w:szCs w:val="18"/>
        </w:rPr>
        <w:t>.</w:t>
      </w:r>
      <w:r w:rsidRPr="00C82DC0">
        <w:rPr>
          <w:rFonts w:ascii="Arial" w:eastAsia="Arial" w:hAnsi="Arial" w:cs="Arial"/>
          <w:color w:val="4B4B4B"/>
          <w:w w:val="105"/>
          <w:sz w:val="18"/>
          <w:szCs w:val="18"/>
        </w:rPr>
        <w:t>m</w:t>
      </w:r>
      <w:r w:rsidRPr="00C82DC0">
        <w:rPr>
          <w:rFonts w:ascii="Arial" w:eastAsia="Arial" w:hAnsi="Arial" w:cs="Arial"/>
          <w:color w:val="A3A3A3"/>
          <w:w w:val="105"/>
          <w:sz w:val="18"/>
          <w:szCs w:val="18"/>
        </w:rPr>
        <w:t>.</w:t>
      </w:r>
      <w:r w:rsidRPr="00C82DC0">
        <w:rPr>
          <w:rFonts w:ascii="Arial" w:eastAsia="Arial" w:hAnsi="Arial" w:cs="Arial"/>
          <w:color w:val="6B6D6D"/>
          <w:w w:val="105"/>
          <w:sz w:val="18"/>
          <w:szCs w:val="18"/>
        </w:rPr>
        <w:t>)</w:t>
      </w:r>
    </w:p>
    <w:p w14:paraId="4EEE7EFE" w14:textId="77777777" w:rsidR="00C82DC0" w:rsidRPr="00C82DC0" w:rsidRDefault="00C82DC0" w:rsidP="00C82DC0">
      <w:pPr>
        <w:rPr>
          <w:rFonts w:ascii="Arial" w:eastAsia="Arial" w:hAnsi="Arial" w:cs="Arial"/>
          <w:sz w:val="16"/>
          <w:szCs w:val="18"/>
        </w:rPr>
      </w:pPr>
    </w:p>
    <w:p w14:paraId="2E8AAC5E" w14:textId="77777777" w:rsidR="00C82DC0" w:rsidRPr="00C82DC0" w:rsidRDefault="00C82DC0" w:rsidP="00C82DC0">
      <w:pPr>
        <w:spacing w:line="276" w:lineRule="auto"/>
        <w:ind w:left="766" w:right="156" w:hanging="3"/>
        <w:rPr>
          <w:rFonts w:ascii="Arial" w:eastAsia="Arial" w:hAnsi="Arial" w:cs="Arial"/>
          <w:sz w:val="18"/>
          <w:szCs w:val="18"/>
        </w:rPr>
      </w:pPr>
      <w:r w:rsidRPr="00C82DC0">
        <w:rPr>
          <w:rFonts w:ascii="Arial" w:eastAsia="Arial" w:hAnsi="Arial" w:cs="Arial"/>
          <w:color w:val="4B4B4B"/>
          <w:sz w:val="18"/>
          <w:szCs w:val="18"/>
        </w:rPr>
        <w:t>In</w:t>
      </w:r>
      <w:r w:rsidRPr="00C82DC0">
        <w:rPr>
          <w:rFonts w:ascii="Arial" w:eastAsia="Arial" w:hAnsi="Arial" w:cs="Arial"/>
          <w:color w:val="4B4B4B"/>
          <w:spacing w:val="7"/>
          <w:sz w:val="18"/>
          <w:szCs w:val="18"/>
        </w:rPr>
        <w:t xml:space="preserve"> </w:t>
      </w:r>
      <w:r w:rsidRPr="00C82DC0">
        <w:rPr>
          <w:rFonts w:ascii="Arial" w:eastAsia="Arial" w:hAnsi="Arial" w:cs="Arial"/>
          <w:color w:val="363636"/>
          <w:sz w:val="18"/>
          <w:szCs w:val="18"/>
        </w:rPr>
        <w:t>the</w:t>
      </w:r>
      <w:r w:rsidRPr="00C82DC0">
        <w:rPr>
          <w:rFonts w:ascii="Arial" w:eastAsia="Arial" w:hAnsi="Arial" w:cs="Arial"/>
          <w:color w:val="363636"/>
          <w:spacing w:val="-16"/>
          <w:sz w:val="18"/>
          <w:szCs w:val="18"/>
        </w:rPr>
        <w:t xml:space="preserve"> </w:t>
      </w:r>
      <w:r w:rsidRPr="00C82DC0">
        <w:rPr>
          <w:rFonts w:ascii="Arial" w:eastAsia="Arial" w:hAnsi="Arial" w:cs="Arial"/>
          <w:color w:val="363636"/>
          <w:sz w:val="18"/>
          <w:szCs w:val="18"/>
        </w:rPr>
        <w:t>case</w:t>
      </w:r>
      <w:r w:rsidRPr="00C82DC0">
        <w:rPr>
          <w:rFonts w:ascii="Arial" w:eastAsia="Arial" w:hAnsi="Arial" w:cs="Arial"/>
          <w:color w:val="363636"/>
          <w:spacing w:val="9"/>
          <w:sz w:val="18"/>
          <w:szCs w:val="18"/>
        </w:rPr>
        <w:t xml:space="preserve"> </w:t>
      </w:r>
      <w:r w:rsidRPr="00C82DC0">
        <w:rPr>
          <w:rFonts w:ascii="Arial" w:eastAsia="Arial" w:hAnsi="Arial" w:cs="Arial"/>
          <w:color w:val="4B4B4B"/>
          <w:sz w:val="18"/>
          <w:szCs w:val="18"/>
        </w:rPr>
        <w:t>of</w:t>
      </w:r>
      <w:r w:rsidRPr="00C82DC0">
        <w:rPr>
          <w:rFonts w:ascii="Arial" w:eastAsia="Arial" w:hAnsi="Arial" w:cs="Arial"/>
          <w:color w:val="4B4B4B"/>
          <w:spacing w:val="12"/>
          <w:sz w:val="18"/>
          <w:szCs w:val="18"/>
        </w:rPr>
        <w:t xml:space="preserve"> </w:t>
      </w:r>
      <w:r w:rsidRPr="00C82DC0">
        <w:rPr>
          <w:rFonts w:ascii="Arial" w:eastAsia="Arial" w:hAnsi="Arial" w:cs="Arial"/>
          <w:color w:val="18181A"/>
          <w:sz w:val="18"/>
          <w:szCs w:val="18"/>
        </w:rPr>
        <w:t>a</w:t>
      </w:r>
      <w:r w:rsidRPr="00C82DC0">
        <w:rPr>
          <w:rFonts w:ascii="Arial" w:eastAsia="Arial" w:hAnsi="Arial" w:cs="Arial"/>
          <w:color w:val="18181A"/>
          <w:spacing w:val="6"/>
          <w:sz w:val="18"/>
          <w:szCs w:val="18"/>
        </w:rPr>
        <w:t xml:space="preserve"> </w:t>
      </w:r>
      <w:r w:rsidRPr="00C82DC0">
        <w:rPr>
          <w:rFonts w:ascii="Arial" w:eastAsia="Arial" w:hAnsi="Arial" w:cs="Arial"/>
          <w:color w:val="4B4B4B"/>
          <w:sz w:val="18"/>
          <w:szCs w:val="18"/>
        </w:rPr>
        <w:t>p</w:t>
      </w:r>
      <w:r w:rsidRPr="00C82DC0">
        <w:rPr>
          <w:rFonts w:ascii="Arial" w:eastAsia="Arial" w:hAnsi="Arial" w:cs="Arial"/>
          <w:color w:val="18181A"/>
          <w:sz w:val="18"/>
          <w:szCs w:val="18"/>
        </w:rPr>
        <w:t>a</w:t>
      </w:r>
      <w:r w:rsidRPr="00C82DC0">
        <w:rPr>
          <w:rFonts w:ascii="Arial" w:eastAsia="Arial" w:hAnsi="Arial" w:cs="Arial"/>
          <w:color w:val="4B4B4B"/>
          <w:sz w:val="18"/>
          <w:szCs w:val="18"/>
        </w:rPr>
        <w:t>rtial</w:t>
      </w:r>
      <w:r w:rsidRPr="00C82DC0">
        <w:rPr>
          <w:rFonts w:ascii="Arial" w:eastAsia="Arial" w:hAnsi="Arial" w:cs="Arial"/>
          <w:color w:val="4B4B4B"/>
          <w:spacing w:val="-4"/>
          <w:sz w:val="18"/>
          <w:szCs w:val="18"/>
        </w:rPr>
        <w:t xml:space="preserve"> </w:t>
      </w:r>
      <w:r w:rsidRPr="00C82DC0">
        <w:rPr>
          <w:rFonts w:ascii="Arial" w:eastAsia="Arial" w:hAnsi="Arial" w:cs="Arial"/>
          <w:color w:val="4B4B4B"/>
          <w:sz w:val="18"/>
          <w:szCs w:val="18"/>
        </w:rPr>
        <w:t>day</w:t>
      </w:r>
      <w:r w:rsidRPr="00C82DC0">
        <w:rPr>
          <w:rFonts w:ascii="Arial" w:eastAsia="Arial" w:hAnsi="Arial" w:cs="Arial"/>
          <w:color w:val="898989"/>
          <w:sz w:val="18"/>
          <w:szCs w:val="18"/>
        </w:rPr>
        <w:t>,</w:t>
      </w:r>
      <w:r w:rsidRPr="00C82DC0">
        <w:rPr>
          <w:rFonts w:ascii="Arial" w:eastAsia="Arial" w:hAnsi="Arial" w:cs="Arial"/>
          <w:color w:val="898989"/>
          <w:spacing w:val="3"/>
          <w:sz w:val="18"/>
          <w:szCs w:val="18"/>
        </w:rPr>
        <w:t xml:space="preserve"> </w:t>
      </w:r>
      <w:r w:rsidRPr="00C82DC0">
        <w:rPr>
          <w:rFonts w:ascii="Arial" w:eastAsia="Arial" w:hAnsi="Arial" w:cs="Arial"/>
          <w:color w:val="4B4B4B"/>
          <w:sz w:val="18"/>
          <w:szCs w:val="18"/>
        </w:rPr>
        <w:t xml:space="preserve">if </w:t>
      </w:r>
      <w:r w:rsidRPr="00C82DC0">
        <w:rPr>
          <w:rFonts w:ascii="Arial" w:eastAsia="Arial" w:hAnsi="Arial" w:cs="Arial"/>
          <w:color w:val="363636"/>
          <w:sz w:val="18"/>
          <w:szCs w:val="18"/>
        </w:rPr>
        <w:t>a</w:t>
      </w:r>
      <w:r w:rsidRPr="00C82DC0">
        <w:rPr>
          <w:rFonts w:ascii="Arial" w:eastAsia="Arial" w:hAnsi="Arial" w:cs="Arial"/>
          <w:color w:val="363636"/>
          <w:spacing w:val="-4"/>
          <w:sz w:val="18"/>
          <w:szCs w:val="18"/>
        </w:rPr>
        <w:t xml:space="preserve"> </w:t>
      </w:r>
      <w:r w:rsidRPr="00C82DC0">
        <w:rPr>
          <w:rFonts w:ascii="Arial" w:eastAsia="Arial" w:hAnsi="Arial" w:cs="Arial"/>
          <w:color w:val="4B4B4B"/>
          <w:sz w:val="18"/>
          <w:szCs w:val="18"/>
        </w:rPr>
        <w:t>conference</w:t>
      </w:r>
      <w:r w:rsidRPr="00C82DC0">
        <w:rPr>
          <w:rFonts w:ascii="Arial" w:eastAsia="Arial" w:hAnsi="Arial" w:cs="Arial"/>
          <w:color w:val="4B4B4B"/>
          <w:spacing w:val="4"/>
          <w:sz w:val="18"/>
          <w:szCs w:val="18"/>
        </w:rPr>
        <w:t xml:space="preserve"> </w:t>
      </w:r>
      <w:r w:rsidRPr="00C82DC0">
        <w:rPr>
          <w:rFonts w:ascii="Arial" w:eastAsia="Arial" w:hAnsi="Arial" w:cs="Arial"/>
          <w:color w:val="4B4B4B"/>
          <w:sz w:val="18"/>
          <w:szCs w:val="18"/>
        </w:rPr>
        <w:t>ends</w:t>
      </w:r>
      <w:r w:rsidRPr="00C82DC0">
        <w:rPr>
          <w:rFonts w:ascii="Arial" w:eastAsia="Arial" w:hAnsi="Arial" w:cs="Arial"/>
          <w:color w:val="4B4B4B"/>
          <w:spacing w:val="-2"/>
          <w:sz w:val="18"/>
          <w:szCs w:val="18"/>
        </w:rPr>
        <w:t xml:space="preserve"> </w:t>
      </w:r>
      <w:r w:rsidRPr="00C82DC0">
        <w:rPr>
          <w:rFonts w:ascii="Arial" w:eastAsia="Arial" w:hAnsi="Arial" w:cs="Arial"/>
          <w:color w:val="4B4B4B"/>
          <w:sz w:val="18"/>
          <w:szCs w:val="18"/>
        </w:rPr>
        <w:t>at</w:t>
      </w:r>
      <w:r w:rsidRPr="00C82DC0">
        <w:rPr>
          <w:rFonts w:ascii="Arial" w:eastAsia="Arial" w:hAnsi="Arial" w:cs="Arial"/>
          <w:color w:val="4B4B4B"/>
          <w:spacing w:val="9"/>
          <w:sz w:val="18"/>
          <w:szCs w:val="18"/>
        </w:rPr>
        <w:t xml:space="preserve"> </w:t>
      </w:r>
      <w:r w:rsidRPr="00C82DC0">
        <w:rPr>
          <w:rFonts w:ascii="Arial" w:eastAsia="Arial" w:hAnsi="Arial" w:cs="Arial"/>
          <w:color w:val="4B4B4B"/>
          <w:sz w:val="18"/>
          <w:szCs w:val="18"/>
        </w:rPr>
        <w:t>or</w:t>
      </w:r>
      <w:r w:rsidRPr="00C82DC0">
        <w:rPr>
          <w:rFonts w:ascii="Arial" w:eastAsia="Arial" w:hAnsi="Arial" w:cs="Arial"/>
          <w:color w:val="4B4B4B"/>
          <w:spacing w:val="6"/>
          <w:sz w:val="18"/>
          <w:szCs w:val="18"/>
        </w:rPr>
        <w:t xml:space="preserve"> </w:t>
      </w:r>
      <w:r w:rsidRPr="00C82DC0">
        <w:rPr>
          <w:rFonts w:ascii="Arial" w:eastAsia="Arial" w:hAnsi="Arial" w:cs="Arial"/>
          <w:color w:val="4B4B4B"/>
          <w:sz w:val="18"/>
          <w:szCs w:val="18"/>
        </w:rPr>
        <w:t>after</w:t>
      </w:r>
      <w:r w:rsidRPr="00C82DC0">
        <w:rPr>
          <w:rFonts w:ascii="Arial" w:eastAsia="Arial" w:hAnsi="Arial" w:cs="Arial"/>
          <w:color w:val="4B4B4B"/>
          <w:spacing w:val="5"/>
          <w:sz w:val="18"/>
          <w:szCs w:val="18"/>
        </w:rPr>
        <w:t xml:space="preserve"> </w:t>
      </w:r>
      <w:r w:rsidRPr="00C82DC0">
        <w:rPr>
          <w:rFonts w:ascii="Arial" w:eastAsia="Arial" w:hAnsi="Arial" w:cs="Arial"/>
          <w:color w:val="4B4B4B"/>
          <w:sz w:val="18"/>
          <w:szCs w:val="18"/>
        </w:rPr>
        <w:t>12</w:t>
      </w:r>
      <w:r w:rsidRPr="00C82DC0">
        <w:rPr>
          <w:rFonts w:ascii="Arial" w:eastAsia="Arial" w:hAnsi="Arial" w:cs="Arial"/>
          <w:color w:val="898989"/>
          <w:sz w:val="18"/>
          <w:szCs w:val="18"/>
        </w:rPr>
        <w:t>:</w:t>
      </w:r>
      <w:r w:rsidRPr="00C82DC0">
        <w:rPr>
          <w:rFonts w:ascii="Arial" w:eastAsia="Arial" w:hAnsi="Arial" w:cs="Arial"/>
          <w:color w:val="4B4B4B"/>
          <w:sz w:val="18"/>
          <w:szCs w:val="18"/>
        </w:rPr>
        <w:t>00</w:t>
      </w:r>
      <w:r w:rsidRPr="00C82DC0">
        <w:rPr>
          <w:rFonts w:ascii="Arial" w:eastAsia="Arial" w:hAnsi="Arial" w:cs="Arial"/>
          <w:color w:val="4B4B4B"/>
          <w:spacing w:val="16"/>
          <w:sz w:val="18"/>
          <w:szCs w:val="18"/>
        </w:rPr>
        <w:t xml:space="preserve"> </w:t>
      </w:r>
      <w:r w:rsidRPr="00C82DC0">
        <w:rPr>
          <w:rFonts w:ascii="Arial" w:eastAsia="Arial" w:hAnsi="Arial" w:cs="Arial"/>
          <w:color w:val="4B4B4B"/>
          <w:sz w:val="18"/>
          <w:szCs w:val="18"/>
        </w:rPr>
        <w:t>p.m</w:t>
      </w:r>
      <w:r w:rsidRPr="00C82DC0">
        <w:rPr>
          <w:rFonts w:ascii="Arial" w:eastAsia="Arial" w:hAnsi="Arial" w:cs="Arial"/>
          <w:color w:val="6B6D6D"/>
          <w:sz w:val="18"/>
          <w:szCs w:val="18"/>
        </w:rPr>
        <w:t>.</w:t>
      </w:r>
      <w:r w:rsidRPr="00C82DC0">
        <w:rPr>
          <w:rFonts w:ascii="Arial" w:eastAsia="Arial" w:hAnsi="Arial" w:cs="Arial"/>
          <w:color w:val="A3A3A3"/>
          <w:sz w:val="18"/>
          <w:szCs w:val="18"/>
        </w:rPr>
        <w:t>,</w:t>
      </w:r>
      <w:r w:rsidRPr="00C82DC0">
        <w:rPr>
          <w:rFonts w:ascii="Arial" w:eastAsia="Arial" w:hAnsi="Arial" w:cs="Arial"/>
          <w:color w:val="A3A3A3"/>
          <w:spacing w:val="5"/>
          <w:sz w:val="18"/>
          <w:szCs w:val="18"/>
        </w:rPr>
        <w:t xml:space="preserve"> </w:t>
      </w:r>
      <w:r w:rsidRPr="00C82DC0">
        <w:rPr>
          <w:rFonts w:ascii="Arial" w:eastAsia="Arial" w:hAnsi="Arial" w:cs="Arial"/>
          <w:color w:val="4B4B4B"/>
          <w:sz w:val="18"/>
          <w:szCs w:val="18"/>
        </w:rPr>
        <w:t>the</w:t>
      </w:r>
      <w:r w:rsidRPr="00C82DC0">
        <w:rPr>
          <w:rFonts w:ascii="Arial" w:eastAsia="Arial" w:hAnsi="Arial" w:cs="Arial"/>
          <w:color w:val="4B4B4B"/>
          <w:spacing w:val="-1"/>
          <w:sz w:val="18"/>
          <w:szCs w:val="18"/>
        </w:rPr>
        <w:t xml:space="preserve"> </w:t>
      </w:r>
      <w:r w:rsidRPr="00C82DC0">
        <w:rPr>
          <w:rFonts w:ascii="Arial" w:eastAsia="Arial" w:hAnsi="Arial" w:cs="Arial"/>
          <w:color w:val="4B4B4B"/>
          <w:sz w:val="18"/>
          <w:szCs w:val="18"/>
        </w:rPr>
        <w:t>noon</w:t>
      </w:r>
      <w:r w:rsidRPr="00C82DC0">
        <w:rPr>
          <w:rFonts w:ascii="Arial" w:eastAsia="Arial" w:hAnsi="Arial" w:cs="Arial"/>
          <w:color w:val="4B4B4B"/>
          <w:spacing w:val="-6"/>
          <w:sz w:val="18"/>
          <w:szCs w:val="18"/>
        </w:rPr>
        <w:t xml:space="preserve"> </w:t>
      </w:r>
      <w:r w:rsidRPr="00C82DC0">
        <w:rPr>
          <w:rFonts w:ascii="Arial" w:eastAsia="Arial" w:hAnsi="Arial" w:cs="Arial"/>
          <w:color w:val="4B4B4B"/>
          <w:sz w:val="18"/>
          <w:szCs w:val="18"/>
        </w:rPr>
        <w:t>mea</w:t>
      </w:r>
      <w:r w:rsidRPr="00C82DC0">
        <w:rPr>
          <w:rFonts w:ascii="Arial" w:eastAsia="Arial" w:hAnsi="Arial" w:cs="Arial"/>
          <w:color w:val="6B6D6D"/>
          <w:sz w:val="18"/>
          <w:szCs w:val="18"/>
        </w:rPr>
        <w:t xml:space="preserve">l </w:t>
      </w:r>
      <w:r w:rsidRPr="00C82DC0">
        <w:rPr>
          <w:rFonts w:ascii="Arial" w:eastAsia="Arial" w:hAnsi="Arial" w:cs="Arial"/>
          <w:color w:val="4B4B4B"/>
          <w:sz w:val="18"/>
          <w:szCs w:val="18"/>
        </w:rPr>
        <w:t>wou</w:t>
      </w:r>
      <w:r w:rsidRPr="00C82DC0">
        <w:rPr>
          <w:rFonts w:ascii="Arial" w:eastAsia="Arial" w:hAnsi="Arial" w:cs="Arial"/>
          <w:color w:val="6B6D6D"/>
          <w:sz w:val="18"/>
          <w:szCs w:val="18"/>
        </w:rPr>
        <w:t>l</w:t>
      </w:r>
      <w:r w:rsidRPr="00C82DC0">
        <w:rPr>
          <w:rFonts w:ascii="Arial" w:eastAsia="Arial" w:hAnsi="Arial" w:cs="Arial"/>
          <w:color w:val="363636"/>
          <w:sz w:val="18"/>
          <w:szCs w:val="18"/>
        </w:rPr>
        <w:t>d</w:t>
      </w:r>
      <w:r w:rsidRPr="00C82DC0">
        <w:rPr>
          <w:rFonts w:ascii="Arial" w:eastAsia="Arial" w:hAnsi="Arial" w:cs="Arial"/>
          <w:color w:val="363636"/>
          <w:spacing w:val="14"/>
          <w:sz w:val="18"/>
          <w:szCs w:val="18"/>
        </w:rPr>
        <w:t xml:space="preserve"> </w:t>
      </w:r>
      <w:r w:rsidRPr="00C82DC0">
        <w:rPr>
          <w:rFonts w:ascii="Arial" w:eastAsia="Arial" w:hAnsi="Arial" w:cs="Arial"/>
          <w:color w:val="4B4B4B"/>
          <w:sz w:val="18"/>
          <w:szCs w:val="18"/>
        </w:rPr>
        <w:t>be</w:t>
      </w:r>
      <w:r w:rsidRPr="00C82DC0">
        <w:rPr>
          <w:rFonts w:ascii="Arial" w:eastAsia="Arial" w:hAnsi="Arial" w:cs="Arial"/>
          <w:color w:val="4B4B4B"/>
          <w:spacing w:val="-8"/>
          <w:sz w:val="18"/>
          <w:szCs w:val="18"/>
        </w:rPr>
        <w:t xml:space="preserve"> </w:t>
      </w:r>
      <w:r w:rsidRPr="00C82DC0">
        <w:rPr>
          <w:rFonts w:ascii="Arial" w:eastAsia="Arial" w:hAnsi="Arial" w:cs="Arial"/>
          <w:color w:val="363636"/>
          <w:sz w:val="18"/>
          <w:szCs w:val="18"/>
        </w:rPr>
        <w:t>a</w:t>
      </w:r>
      <w:r w:rsidRPr="00C82DC0">
        <w:rPr>
          <w:rFonts w:ascii="Arial" w:eastAsia="Arial" w:hAnsi="Arial" w:cs="Arial"/>
          <w:color w:val="363636"/>
          <w:spacing w:val="1"/>
          <w:sz w:val="18"/>
          <w:szCs w:val="18"/>
        </w:rPr>
        <w:t xml:space="preserve"> </w:t>
      </w:r>
      <w:r w:rsidRPr="00C82DC0">
        <w:rPr>
          <w:rFonts w:ascii="Arial" w:eastAsia="Arial" w:hAnsi="Arial" w:cs="Arial"/>
          <w:color w:val="4B4B4B"/>
          <w:w w:val="105"/>
          <w:sz w:val="18"/>
          <w:szCs w:val="18"/>
        </w:rPr>
        <w:t>covered</w:t>
      </w:r>
      <w:r w:rsidRPr="00C82DC0">
        <w:rPr>
          <w:rFonts w:ascii="Arial" w:eastAsia="Arial" w:hAnsi="Arial" w:cs="Arial"/>
          <w:color w:val="4B4B4B"/>
          <w:spacing w:val="-14"/>
          <w:w w:val="105"/>
          <w:sz w:val="18"/>
          <w:szCs w:val="18"/>
        </w:rPr>
        <w:t xml:space="preserve"> </w:t>
      </w:r>
      <w:r w:rsidRPr="00C82DC0">
        <w:rPr>
          <w:rFonts w:ascii="Arial" w:eastAsia="Arial" w:hAnsi="Arial" w:cs="Arial"/>
          <w:color w:val="363636"/>
          <w:w w:val="105"/>
          <w:sz w:val="18"/>
          <w:szCs w:val="18"/>
        </w:rPr>
        <w:t>expense</w:t>
      </w:r>
      <w:r w:rsidRPr="00C82DC0">
        <w:rPr>
          <w:rFonts w:ascii="Arial" w:eastAsia="Arial" w:hAnsi="Arial" w:cs="Arial"/>
          <w:color w:val="898989"/>
          <w:w w:val="105"/>
          <w:sz w:val="18"/>
          <w:szCs w:val="18"/>
        </w:rPr>
        <w:t>.</w:t>
      </w:r>
    </w:p>
    <w:p w14:paraId="190360AD" w14:textId="77777777" w:rsidR="00C82DC0" w:rsidRPr="00C82DC0" w:rsidRDefault="00C82DC0" w:rsidP="00C82DC0">
      <w:pPr>
        <w:spacing w:before="4"/>
        <w:rPr>
          <w:rFonts w:ascii="Arial" w:eastAsia="Arial" w:hAnsi="Arial" w:cs="Arial"/>
          <w:sz w:val="16"/>
          <w:szCs w:val="18"/>
        </w:rPr>
      </w:pPr>
    </w:p>
    <w:p w14:paraId="31A08E1D" w14:textId="77777777" w:rsidR="00C82DC0" w:rsidRPr="00C82DC0" w:rsidRDefault="00C82DC0" w:rsidP="00C82DC0">
      <w:pPr>
        <w:spacing w:line="283" w:lineRule="auto"/>
        <w:ind w:left="776" w:hanging="3"/>
        <w:rPr>
          <w:rFonts w:ascii="Arial" w:eastAsia="Arial" w:hAnsi="Arial" w:cs="Arial"/>
          <w:b/>
          <w:sz w:val="18"/>
        </w:rPr>
      </w:pPr>
      <w:r w:rsidRPr="00C82DC0">
        <w:rPr>
          <w:rFonts w:ascii="Arial" w:eastAsia="Arial" w:hAnsi="Arial" w:cs="Arial"/>
          <w:b/>
          <w:color w:val="18181A"/>
          <w:sz w:val="18"/>
        </w:rPr>
        <w:t>Again</w:t>
      </w:r>
      <w:r w:rsidRPr="00C82DC0">
        <w:rPr>
          <w:rFonts w:ascii="Arial" w:eastAsia="Arial" w:hAnsi="Arial" w:cs="Arial"/>
          <w:b/>
          <w:color w:val="363636"/>
          <w:sz w:val="18"/>
        </w:rPr>
        <w:t xml:space="preserve">, </w:t>
      </w:r>
      <w:r w:rsidRPr="00C82DC0">
        <w:rPr>
          <w:rFonts w:ascii="Arial" w:eastAsia="Arial" w:hAnsi="Arial" w:cs="Arial"/>
          <w:b/>
          <w:color w:val="18181A"/>
          <w:sz w:val="18"/>
        </w:rPr>
        <w:t>a meeting</w:t>
      </w:r>
      <w:r w:rsidRPr="00C82DC0">
        <w:rPr>
          <w:rFonts w:ascii="Arial" w:eastAsia="Arial" w:hAnsi="Arial" w:cs="Arial"/>
          <w:b/>
          <w:color w:val="363636"/>
          <w:sz w:val="18"/>
        </w:rPr>
        <w:t>/</w:t>
      </w:r>
      <w:r w:rsidRPr="00C82DC0">
        <w:rPr>
          <w:rFonts w:ascii="Arial" w:eastAsia="Arial" w:hAnsi="Arial" w:cs="Arial"/>
          <w:b/>
          <w:color w:val="18181A"/>
          <w:sz w:val="18"/>
        </w:rPr>
        <w:t>conference itinerary</w:t>
      </w:r>
      <w:r w:rsidRPr="00C82DC0">
        <w:rPr>
          <w:rFonts w:ascii="Arial" w:eastAsia="Arial" w:hAnsi="Arial" w:cs="Arial"/>
          <w:b/>
          <w:color w:val="18181A"/>
          <w:spacing w:val="1"/>
          <w:sz w:val="18"/>
        </w:rPr>
        <w:t xml:space="preserve"> </w:t>
      </w:r>
      <w:r w:rsidRPr="00C82DC0">
        <w:rPr>
          <w:rFonts w:ascii="Arial" w:eastAsia="Arial" w:hAnsi="Arial" w:cs="Arial"/>
          <w:color w:val="18181A"/>
          <w:sz w:val="18"/>
        </w:rPr>
        <w:t>o</w:t>
      </w:r>
      <w:r w:rsidRPr="00C82DC0">
        <w:rPr>
          <w:rFonts w:ascii="Arial" w:eastAsia="Arial" w:hAnsi="Arial" w:cs="Arial"/>
          <w:color w:val="363636"/>
          <w:sz w:val="18"/>
        </w:rPr>
        <w:t xml:space="preserve">r </w:t>
      </w:r>
      <w:r w:rsidRPr="00C82DC0">
        <w:rPr>
          <w:rFonts w:ascii="Arial" w:eastAsia="Arial" w:hAnsi="Arial" w:cs="Arial"/>
          <w:b/>
          <w:color w:val="18181A"/>
          <w:sz w:val="18"/>
        </w:rPr>
        <w:t xml:space="preserve">agenda </w:t>
      </w:r>
      <w:r w:rsidRPr="00C82DC0">
        <w:rPr>
          <w:rFonts w:ascii="Arial" w:eastAsia="Arial" w:hAnsi="Arial" w:cs="Arial"/>
          <w:b/>
          <w:color w:val="363636"/>
          <w:sz w:val="18"/>
        </w:rPr>
        <w:t>i</w:t>
      </w:r>
      <w:r w:rsidRPr="00C82DC0">
        <w:rPr>
          <w:rFonts w:ascii="Arial" w:eastAsia="Arial" w:hAnsi="Arial" w:cs="Arial"/>
          <w:b/>
          <w:color w:val="18181A"/>
          <w:sz w:val="18"/>
        </w:rPr>
        <w:t>s required to</w:t>
      </w:r>
      <w:r w:rsidRPr="00C82DC0">
        <w:rPr>
          <w:rFonts w:ascii="Arial" w:eastAsia="Arial" w:hAnsi="Arial" w:cs="Arial"/>
          <w:b/>
          <w:color w:val="18181A"/>
          <w:spacing w:val="1"/>
          <w:sz w:val="18"/>
        </w:rPr>
        <w:t xml:space="preserve"> </w:t>
      </w:r>
      <w:r w:rsidRPr="00C82DC0">
        <w:rPr>
          <w:rFonts w:ascii="Arial" w:eastAsia="Arial" w:hAnsi="Arial" w:cs="Arial"/>
          <w:b/>
          <w:color w:val="18181A"/>
          <w:sz w:val="18"/>
        </w:rPr>
        <w:t>accompany</w:t>
      </w:r>
      <w:r w:rsidRPr="00C82DC0">
        <w:rPr>
          <w:rFonts w:ascii="Arial" w:eastAsia="Arial" w:hAnsi="Arial" w:cs="Arial"/>
          <w:b/>
          <w:color w:val="18181A"/>
          <w:spacing w:val="1"/>
          <w:sz w:val="18"/>
        </w:rPr>
        <w:t xml:space="preserve"> </w:t>
      </w:r>
      <w:r w:rsidRPr="00C82DC0">
        <w:rPr>
          <w:rFonts w:ascii="Arial" w:eastAsia="Arial" w:hAnsi="Arial" w:cs="Arial"/>
          <w:b/>
          <w:color w:val="18181A"/>
          <w:sz w:val="18"/>
        </w:rPr>
        <w:t>A</w:t>
      </w:r>
      <w:r w:rsidRPr="00C82DC0">
        <w:rPr>
          <w:rFonts w:ascii="Arial" w:eastAsia="Arial" w:hAnsi="Arial" w:cs="Arial"/>
          <w:b/>
          <w:color w:val="363636"/>
          <w:sz w:val="18"/>
        </w:rPr>
        <w:t>L</w:t>
      </w:r>
      <w:r w:rsidRPr="00C82DC0">
        <w:rPr>
          <w:rFonts w:ascii="Arial" w:eastAsia="Arial" w:hAnsi="Arial" w:cs="Arial"/>
          <w:b/>
          <w:color w:val="18181A"/>
          <w:sz w:val="18"/>
        </w:rPr>
        <w:t>L requests for</w:t>
      </w:r>
      <w:r w:rsidRPr="00C82DC0">
        <w:rPr>
          <w:rFonts w:ascii="Arial" w:eastAsia="Arial" w:hAnsi="Arial" w:cs="Arial"/>
          <w:b/>
          <w:color w:val="18181A"/>
          <w:spacing w:val="-47"/>
          <w:sz w:val="18"/>
        </w:rPr>
        <w:t xml:space="preserve"> </w:t>
      </w:r>
      <w:r w:rsidRPr="00C82DC0">
        <w:rPr>
          <w:rFonts w:ascii="Arial" w:eastAsia="Arial" w:hAnsi="Arial" w:cs="Arial"/>
          <w:b/>
          <w:color w:val="18181A"/>
          <w:w w:val="105"/>
          <w:sz w:val="18"/>
        </w:rPr>
        <w:t>reimbursement.</w:t>
      </w:r>
    </w:p>
    <w:p w14:paraId="7778AA06" w14:textId="77777777" w:rsidR="00C82DC0" w:rsidRPr="00C82DC0" w:rsidRDefault="00C82DC0" w:rsidP="00C82DC0">
      <w:pPr>
        <w:spacing w:before="168" w:line="283" w:lineRule="auto"/>
        <w:ind w:left="783" w:right="457" w:firstLine="5"/>
        <w:rPr>
          <w:rFonts w:ascii="Arial" w:eastAsia="Arial" w:hAnsi="Arial" w:cs="Arial"/>
          <w:b/>
          <w:sz w:val="18"/>
        </w:rPr>
      </w:pPr>
      <w:r w:rsidRPr="00C82DC0">
        <w:rPr>
          <w:rFonts w:ascii="Arial" w:eastAsia="Arial" w:hAnsi="Arial" w:cs="Arial"/>
          <w:b/>
          <w:color w:val="18181A"/>
          <w:sz w:val="18"/>
        </w:rPr>
        <w:t>Any reimbursement</w:t>
      </w:r>
      <w:r w:rsidRPr="00C82DC0">
        <w:rPr>
          <w:rFonts w:ascii="Arial" w:eastAsia="Arial" w:hAnsi="Arial" w:cs="Arial"/>
          <w:b/>
          <w:color w:val="18181A"/>
          <w:spacing w:val="1"/>
          <w:sz w:val="18"/>
        </w:rPr>
        <w:t xml:space="preserve"> </w:t>
      </w:r>
      <w:r w:rsidRPr="00C82DC0">
        <w:rPr>
          <w:rFonts w:ascii="Arial" w:eastAsia="Arial" w:hAnsi="Arial" w:cs="Arial"/>
          <w:b/>
          <w:color w:val="18181A"/>
          <w:sz w:val="18"/>
        </w:rPr>
        <w:t>requests for mea</w:t>
      </w:r>
      <w:r w:rsidRPr="00C82DC0">
        <w:rPr>
          <w:rFonts w:ascii="Arial" w:eastAsia="Arial" w:hAnsi="Arial" w:cs="Arial"/>
          <w:b/>
          <w:color w:val="363636"/>
          <w:sz w:val="18"/>
        </w:rPr>
        <w:t>l</w:t>
      </w:r>
      <w:r w:rsidRPr="00C82DC0">
        <w:rPr>
          <w:rFonts w:ascii="Arial" w:eastAsia="Arial" w:hAnsi="Arial" w:cs="Arial"/>
          <w:b/>
          <w:color w:val="18181A"/>
          <w:sz w:val="18"/>
        </w:rPr>
        <w:t xml:space="preserve">s charged </w:t>
      </w:r>
      <w:r w:rsidRPr="00C82DC0">
        <w:rPr>
          <w:rFonts w:ascii="Arial" w:eastAsia="Arial" w:hAnsi="Arial" w:cs="Arial"/>
          <w:color w:val="18181A"/>
          <w:sz w:val="18"/>
        </w:rPr>
        <w:t>to</w:t>
      </w:r>
      <w:r w:rsidRPr="00C82DC0">
        <w:rPr>
          <w:rFonts w:ascii="Arial" w:eastAsia="Arial" w:hAnsi="Arial" w:cs="Arial"/>
          <w:color w:val="18181A"/>
          <w:spacing w:val="1"/>
          <w:sz w:val="18"/>
        </w:rPr>
        <w:t xml:space="preserve"> </w:t>
      </w:r>
      <w:r w:rsidRPr="00C82DC0">
        <w:rPr>
          <w:rFonts w:ascii="Arial" w:eastAsia="Arial" w:hAnsi="Arial" w:cs="Arial"/>
          <w:b/>
          <w:color w:val="18181A"/>
          <w:sz w:val="18"/>
        </w:rPr>
        <w:t>credit cards MUST be accompan</w:t>
      </w:r>
      <w:r w:rsidRPr="00C82DC0">
        <w:rPr>
          <w:rFonts w:ascii="Arial" w:eastAsia="Arial" w:hAnsi="Arial" w:cs="Arial"/>
          <w:b/>
          <w:color w:val="363636"/>
          <w:sz w:val="18"/>
        </w:rPr>
        <w:t>i</w:t>
      </w:r>
      <w:r w:rsidRPr="00C82DC0">
        <w:rPr>
          <w:rFonts w:ascii="Arial" w:eastAsia="Arial" w:hAnsi="Arial" w:cs="Arial"/>
          <w:b/>
          <w:color w:val="18181A"/>
          <w:sz w:val="18"/>
        </w:rPr>
        <w:t>ed</w:t>
      </w:r>
      <w:r w:rsidRPr="00C82DC0">
        <w:rPr>
          <w:rFonts w:ascii="Arial" w:eastAsia="Arial" w:hAnsi="Arial" w:cs="Arial"/>
          <w:b/>
          <w:color w:val="18181A"/>
          <w:spacing w:val="1"/>
          <w:sz w:val="18"/>
        </w:rPr>
        <w:t xml:space="preserve"> </w:t>
      </w:r>
      <w:r w:rsidRPr="00C82DC0">
        <w:rPr>
          <w:rFonts w:ascii="Arial" w:eastAsia="Arial" w:hAnsi="Arial" w:cs="Arial"/>
          <w:b/>
          <w:color w:val="18181A"/>
          <w:sz w:val="18"/>
        </w:rPr>
        <w:t>b</w:t>
      </w:r>
      <w:r w:rsidRPr="00C82DC0">
        <w:rPr>
          <w:rFonts w:ascii="Arial" w:eastAsia="Arial" w:hAnsi="Arial" w:cs="Arial"/>
          <w:b/>
          <w:color w:val="363636"/>
          <w:sz w:val="18"/>
        </w:rPr>
        <w:t>y</w:t>
      </w:r>
      <w:r w:rsidRPr="00C82DC0">
        <w:rPr>
          <w:rFonts w:ascii="Arial" w:eastAsia="Arial" w:hAnsi="Arial" w:cs="Arial"/>
          <w:b/>
          <w:color w:val="363636"/>
          <w:spacing w:val="-47"/>
          <w:sz w:val="18"/>
        </w:rPr>
        <w:t xml:space="preserve"> </w:t>
      </w:r>
      <w:r w:rsidRPr="00C82DC0">
        <w:rPr>
          <w:rFonts w:ascii="Arial" w:eastAsia="Arial" w:hAnsi="Arial" w:cs="Arial"/>
          <w:b/>
          <w:color w:val="18181A"/>
          <w:w w:val="105"/>
          <w:sz w:val="18"/>
        </w:rPr>
        <w:t>pa</w:t>
      </w:r>
      <w:r w:rsidRPr="00C82DC0">
        <w:rPr>
          <w:rFonts w:ascii="Arial" w:eastAsia="Arial" w:hAnsi="Arial" w:cs="Arial"/>
          <w:b/>
          <w:color w:val="363636"/>
          <w:w w:val="105"/>
          <w:sz w:val="18"/>
        </w:rPr>
        <w:t>i</w:t>
      </w:r>
      <w:r w:rsidRPr="00C82DC0">
        <w:rPr>
          <w:rFonts w:ascii="Arial" w:eastAsia="Arial" w:hAnsi="Arial" w:cs="Arial"/>
          <w:b/>
          <w:color w:val="18181A"/>
          <w:w w:val="105"/>
          <w:sz w:val="18"/>
        </w:rPr>
        <w:t>d</w:t>
      </w:r>
      <w:r w:rsidRPr="00C82DC0">
        <w:rPr>
          <w:rFonts w:ascii="Arial" w:eastAsia="Arial" w:hAnsi="Arial" w:cs="Arial"/>
          <w:b/>
          <w:color w:val="18181A"/>
          <w:spacing w:val="-7"/>
          <w:w w:val="105"/>
          <w:sz w:val="18"/>
        </w:rPr>
        <w:t xml:space="preserve"> </w:t>
      </w:r>
      <w:r w:rsidRPr="00C82DC0">
        <w:rPr>
          <w:rFonts w:ascii="Arial" w:eastAsia="Arial" w:hAnsi="Arial" w:cs="Arial"/>
          <w:b/>
          <w:color w:val="18181A"/>
          <w:w w:val="105"/>
          <w:sz w:val="18"/>
        </w:rPr>
        <w:t>rec</w:t>
      </w:r>
      <w:r w:rsidRPr="00C82DC0">
        <w:rPr>
          <w:rFonts w:ascii="Arial" w:eastAsia="Arial" w:hAnsi="Arial" w:cs="Arial"/>
          <w:b/>
          <w:color w:val="363636"/>
          <w:w w:val="105"/>
          <w:sz w:val="18"/>
        </w:rPr>
        <w:t>e</w:t>
      </w:r>
      <w:r w:rsidRPr="00C82DC0">
        <w:rPr>
          <w:rFonts w:ascii="Arial" w:eastAsia="Arial" w:hAnsi="Arial" w:cs="Arial"/>
          <w:b/>
          <w:color w:val="18181A"/>
          <w:w w:val="105"/>
          <w:sz w:val="18"/>
        </w:rPr>
        <w:t>ipts</w:t>
      </w:r>
      <w:r w:rsidRPr="00C82DC0">
        <w:rPr>
          <w:rFonts w:ascii="Arial" w:eastAsia="Arial" w:hAnsi="Arial" w:cs="Arial"/>
          <w:b/>
          <w:color w:val="4B4B4B"/>
          <w:w w:val="105"/>
          <w:sz w:val="18"/>
        </w:rPr>
        <w:t>.</w:t>
      </w:r>
    </w:p>
    <w:p w14:paraId="61B1DD48" w14:textId="48705943" w:rsidR="00C82DC0" w:rsidRDefault="00C82DC0">
      <w:pPr>
        <w:pStyle w:val="BodyText"/>
        <w:rPr>
          <w:sz w:val="26"/>
        </w:rPr>
      </w:pPr>
    </w:p>
    <w:p w14:paraId="7B7E74BA" w14:textId="77777777" w:rsidR="00D75313" w:rsidRDefault="00D75313">
      <w:pPr>
        <w:pStyle w:val="BodyText"/>
        <w:spacing w:before="7"/>
        <w:rPr>
          <w:sz w:val="21"/>
        </w:rPr>
      </w:pPr>
    </w:p>
    <w:p w14:paraId="3D50F995" w14:textId="77777777" w:rsidR="00D75313" w:rsidRDefault="00422744">
      <w:pPr>
        <w:pStyle w:val="Heading2"/>
        <w:numPr>
          <w:ilvl w:val="0"/>
          <w:numId w:val="21"/>
        </w:numPr>
        <w:tabs>
          <w:tab w:val="left" w:pos="2020"/>
        </w:tabs>
        <w:ind w:left="2020" w:hanging="360"/>
      </w:pPr>
      <w:r>
        <w:t>Lodging</w:t>
      </w:r>
    </w:p>
    <w:p w14:paraId="6683A643" w14:textId="77777777" w:rsidR="00D75313" w:rsidRDefault="00D75313">
      <w:pPr>
        <w:pStyle w:val="BodyText"/>
        <w:spacing w:before="9"/>
        <w:rPr>
          <w:b/>
          <w:sz w:val="23"/>
        </w:rPr>
      </w:pPr>
    </w:p>
    <w:p w14:paraId="638E5013" w14:textId="16F979AD" w:rsidR="00D75313" w:rsidRDefault="00422744">
      <w:pPr>
        <w:pStyle w:val="BodyText"/>
        <w:ind w:left="2019" w:right="757"/>
      </w:pPr>
      <w:r>
        <w:t>Employees should request a check payable to the hotel/motel well in advance of</w:t>
      </w:r>
      <w:r>
        <w:rPr>
          <w:spacing w:val="-57"/>
        </w:rPr>
        <w:t xml:space="preserve"> </w:t>
      </w:r>
      <w:r>
        <w:t>needed lodging.</w:t>
      </w:r>
      <w:r>
        <w:rPr>
          <w:spacing w:val="1"/>
        </w:rPr>
        <w:t xml:space="preserve"> </w:t>
      </w:r>
      <w:r>
        <w:t>This would save the cost of state taxes and hotel/motel taxes.</w:t>
      </w:r>
      <w:r>
        <w:rPr>
          <w:spacing w:val="1"/>
        </w:rPr>
        <w:t xml:space="preserve"> </w:t>
      </w:r>
      <w:r>
        <w:t>Local and State government employees are exempt from hotel/motel taxes under</w:t>
      </w:r>
      <w:r>
        <w:rPr>
          <w:spacing w:val="-57"/>
        </w:rPr>
        <w:t xml:space="preserve"> </w:t>
      </w:r>
      <w:r>
        <w:t xml:space="preserve">Georgia Code 48-13-51 while on official business in </w:t>
      </w:r>
      <w:r w:rsidR="002A7F90">
        <w:t xml:space="preserve">the </w:t>
      </w:r>
      <w:r>
        <w:t>state.</w:t>
      </w:r>
      <w:r>
        <w:rPr>
          <w:spacing w:val="1"/>
        </w:rPr>
        <w:t xml:space="preserve"> </w:t>
      </w:r>
      <w:r>
        <w:t xml:space="preserve">These </w:t>
      </w:r>
      <w:r w:rsidR="0011247C">
        <w:t>tax-exempt</w:t>
      </w:r>
      <w:r>
        <w:rPr>
          <w:spacing w:val="1"/>
        </w:rPr>
        <w:t xml:space="preserve"> </w:t>
      </w:r>
      <w:r>
        <w:t>forms</w:t>
      </w:r>
      <w:r>
        <w:rPr>
          <w:spacing w:val="-1"/>
        </w:rPr>
        <w:t xml:space="preserve"> </w:t>
      </w:r>
      <w:r>
        <w:t>would</w:t>
      </w:r>
      <w:r>
        <w:rPr>
          <w:spacing w:val="-1"/>
        </w:rPr>
        <w:t xml:space="preserve"> </w:t>
      </w:r>
      <w:r>
        <w:t>be</w:t>
      </w:r>
      <w:r>
        <w:rPr>
          <w:spacing w:val="-1"/>
        </w:rPr>
        <w:t xml:space="preserve"> </w:t>
      </w:r>
      <w:r>
        <w:t>prepared</w:t>
      </w:r>
      <w:r>
        <w:rPr>
          <w:spacing w:val="1"/>
        </w:rPr>
        <w:t xml:space="preserve"> </w:t>
      </w:r>
      <w:r>
        <w:t>and</w:t>
      </w:r>
      <w:r>
        <w:rPr>
          <w:spacing w:val="-1"/>
        </w:rPr>
        <w:t xml:space="preserve"> </w:t>
      </w:r>
      <w:r>
        <w:t>sent with</w:t>
      </w:r>
      <w:r>
        <w:rPr>
          <w:spacing w:val="-1"/>
        </w:rPr>
        <w:t xml:space="preserve"> </w:t>
      </w:r>
      <w:r>
        <w:t>the</w:t>
      </w:r>
      <w:r>
        <w:rPr>
          <w:spacing w:val="-1"/>
        </w:rPr>
        <w:t xml:space="preserve"> </w:t>
      </w:r>
      <w:r>
        <w:t>check</w:t>
      </w:r>
      <w:r>
        <w:rPr>
          <w:spacing w:val="1"/>
        </w:rPr>
        <w:t xml:space="preserve"> </w:t>
      </w:r>
      <w:r>
        <w:t>back</w:t>
      </w:r>
      <w:r>
        <w:rPr>
          <w:spacing w:val="-1"/>
        </w:rPr>
        <w:t xml:space="preserve"> </w:t>
      </w:r>
      <w:r>
        <w:t>to the</w:t>
      </w:r>
      <w:r>
        <w:rPr>
          <w:spacing w:val="-2"/>
        </w:rPr>
        <w:t xml:space="preserve"> </w:t>
      </w:r>
      <w:r>
        <w:t>requesting</w:t>
      </w:r>
      <w:r>
        <w:rPr>
          <w:spacing w:val="-4"/>
        </w:rPr>
        <w:t xml:space="preserve"> </w:t>
      </w:r>
      <w:r>
        <w:t>person.</w:t>
      </w:r>
    </w:p>
    <w:p w14:paraId="65A2CCC8" w14:textId="77777777" w:rsidR="00D75313" w:rsidRDefault="00D75313">
      <w:pPr>
        <w:pStyle w:val="BodyText"/>
        <w:spacing w:before="5"/>
      </w:pPr>
    </w:p>
    <w:p w14:paraId="423184F9" w14:textId="6D593856" w:rsidR="002A7F90" w:rsidRPr="002D164D" w:rsidRDefault="002A7F90" w:rsidP="002A7F90">
      <w:pPr>
        <w:ind w:left="2020" w:firstLine="140"/>
        <w:rPr>
          <w:sz w:val="24"/>
          <w:szCs w:val="24"/>
        </w:rPr>
      </w:pPr>
      <w:r w:rsidRPr="002D164D">
        <w:rPr>
          <w:sz w:val="24"/>
          <w:szCs w:val="24"/>
        </w:rPr>
        <w:t xml:space="preserve">It should be rare that lodging expenses are paid directly by employees.  </w:t>
      </w:r>
      <w:bookmarkStart w:id="9" w:name="_Hlk127952021"/>
      <w:r w:rsidRPr="002D164D">
        <w:rPr>
          <w:sz w:val="24"/>
          <w:szCs w:val="24"/>
        </w:rPr>
        <w:t>Employees must use County tax exempt forms when making reservations and be sure taxes are not on the departing receipt.  When requesting reimbursement for lodging using a personal credit card</w:t>
      </w:r>
      <w:r>
        <w:rPr>
          <w:sz w:val="24"/>
          <w:szCs w:val="24"/>
        </w:rPr>
        <w:t>;</w:t>
      </w:r>
      <w:r w:rsidRPr="002D164D">
        <w:rPr>
          <w:sz w:val="24"/>
          <w:szCs w:val="24"/>
        </w:rPr>
        <w:t xml:space="preserve"> the hotel receipt, itinerary</w:t>
      </w:r>
      <w:r>
        <w:rPr>
          <w:sz w:val="24"/>
          <w:szCs w:val="24"/>
        </w:rPr>
        <w:t>,</w:t>
      </w:r>
      <w:r w:rsidRPr="002D164D">
        <w:rPr>
          <w:sz w:val="24"/>
          <w:szCs w:val="24"/>
        </w:rPr>
        <w:t xml:space="preserve"> and personal credit card statement must </w:t>
      </w:r>
      <w:r w:rsidRPr="002D164D">
        <w:rPr>
          <w:sz w:val="24"/>
          <w:szCs w:val="24"/>
        </w:rPr>
        <w:lastRenderedPageBreak/>
        <w:t>accompany the travel expense statement.  Only the name, billing address, last four digits of the card used</w:t>
      </w:r>
      <w:r>
        <w:rPr>
          <w:sz w:val="24"/>
          <w:szCs w:val="24"/>
        </w:rPr>
        <w:t>,</w:t>
      </w:r>
      <w:r w:rsidRPr="002D164D">
        <w:rPr>
          <w:sz w:val="24"/>
          <w:szCs w:val="24"/>
        </w:rPr>
        <w:t xml:space="preserve"> and, lodging charges must be visible; other data can be redacted. </w:t>
      </w:r>
    </w:p>
    <w:bookmarkEnd w:id="9"/>
    <w:p w14:paraId="1F0B747C" w14:textId="77777777" w:rsidR="00D75313" w:rsidRDefault="00422744">
      <w:pPr>
        <w:pStyle w:val="Heading2"/>
        <w:numPr>
          <w:ilvl w:val="0"/>
          <w:numId w:val="21"/>
        </w:numPr>
        <w:tabs>
          <w:tab w:val="left" w:pos="2020"/>
        </w:tabs>
        <w:spacing w:before="156"/>
        <w:ind w:left="2020" w:hanging="360"/>
      </w:pPr>
      <w:r>
        <w:t>Receipts</w:t>
      </w:r>
    </w:p>
    <w:p w14:paraId="15807943" w14:textId="77777777" w:rsidR="00D75313" w:rsidRDefault="00D75313">
      <w:pPr>
        <w:pStyle w:val="BodyText"/>
        <w:spacing w:before="7"/>
        <w:rPr>
          <w:b/>
          <w:sz w:val="23"/>
        </w:rPr>
      </w:pPr>
    </w:p>
    <w:p w14:paraId="7CB8CC5D" w14:textId="77777777" w:rsidR="00D75313" w:rsidRDefault="00422744">
      <w:pPr>
        <w:pStyle w:val="BodyText"/>
        <w:ind w:left="2020" w:right="598"/>
        <w:jc w:val="both"/>
      </w:pPr>
      <w:r>
        <w:t>Employees are responsible for keeping receipts and documents associated with</w:t>
      </w:r>
      <w:r>
        <w:rPr>
          <w:spacing w:val="1"/>
        </w:rPr>
        <w:t xml:space="preserve"> </w:t>
      </w:r>
      <w:r>
        <w:t>travel expenses incurred while on County business.   Any advance paid in excess</w:t>
      </w:r>
      <w:r>
        <w:rPr>
          <w:spacing w:val="1"/>
        </w:rPr>
        <w:t xml:space="preserve"> </w:t>
      </w:r>
      <w:r>
        <w:t>of</w:t>
      </w:r>
      <w:r>
        <w:rPr>
          <w:spacing w:val="-2"/>
        </w:rPr>
        <w:t xml:space="preserve"> </w:t>
      </w:r>
      <w:r>
        <w:t>receipts shall be</w:t>
      </w:r>
      <w:r>
        <w:rPr>
          <w:spacing w:val="-1"/>
        </w:rPr>
        <w:t xml:space="preserve"> </w:t>
      </w:r>
      <w:r>
        <w:t>paid</w:t>
      </w:r>
      <w:r>
        <w:rPr>
          <w:spacing w:val="2"/>
        </w:rPr>
        <w:t xml:space="preserve"> </w:t>
      </w:r>
      <w:r>
        <w:t>back to the</w:t>
      </w:r>
      <w:r>
        <w:rPr>
          <w:spacing w:val="-2"/>
        </w:rPr>
        <w:t xml:space="preserve"> </w:t>
      </w:r>
      <w:r>
        <w:t>County.</w:t>
      </w:r>
    </w:p>
    <w:p w14:paraId="5885017F" w14:textId="77777777" w:rsidR="00D75313" w:rsidRDefault="00D75313">
      <w:pPr>
        <w:pStyle w:val="BodyText"/>
      </w:pPr>
    </w:p>
    <w:p w14:paraId="01974CC4" w14:textId="77777777" w:rsidR="00D75313" w:rsidRDefault="00422744">
      <w:pPr>
        <w:pStyle w:val="Heading2"/>
        <w:numPr>
          <w:ilvl w:val="0"/>
          <w:numId w:val="21"/>
        </w:numPr>
        <w:tabs>
          <w:tab w:val="left" w:pos="1972"/>
        </w:tabs>
        <w:ind w:left="1972" w:hanging="312"/>
      </w:pPr>
      <w:r>
        <w:t>Reimbursement</w:t>
      </w:r>
      <w:r>
        <w:rPr>
          <w:spacing w:val="-4"/>
        </w:rPr>
        <w:t xml:space="preserve"> </w:t>
      </w:r>
      <w:r>
        <w:t>of</w:t>
      </w:r>
      <w:r>
        <w:rPr>
          <w:spacing w:val="-2"/>
        </w:rPr>
        <w:t xml:space="preserve"> </w:t>
      </w:r>
      <w:r>
        <w:t>Expenses</w:t>
      </w:r>
    </w:p>
    <w:p w14:paraId="2468B6B3" w14:textId="77777777" w:rsidR="00D75313" w:rsidRDefault="00D75313">
      <w:pPr>
        <w:pStyle w:val="BodyText"/>
        <w:spacing w:before="5"/>
        <w:rPr>
          <w:b/>
        </w:rPr>
      </w:pPr>
    </w:p>
    <w:p w14:paraId="6035AD0B" w14:textId="35B9F724" w:rsidR="00D75313" w:rsidRDefault="00422744">
      <w:pPr>
        <w:pStyle w:val="BodyText"/>
        <w:ind w:left="2019" w:right="597"/>
        <w:jc w:val="both"/>
      </w:pPr>
      <w:r>
        <w:t>A</w:t>
      </w:r>
      <w:r>
        <w:rPr>
          <w:spacing w:val="1"/>
        </w:rPr>
        <w:t xml:space="preserve"> </w:t>
      </w:r>
      <w:r>
        <w:t>request</w:t>
      </w:r>
      <w:r>
        <w:rPr>
          <w:spacing w:val="1"/>
        </w:rPr>
        <w:t xml:space="preserve"> </w:t>
      </w:r>
      <w:r>
        <w:t>for</w:t>
      </w:r>
      <w:r>
        <w:rPr>
          <w:spacing w:val="1"/>
        </w:rPr>
        <w:t xml:space="preserve"> </w:t>
      </w:r>
      <w:r>
        <w:t>reimbursement</w:t>
      </w:r>
      <w:r>
        <w:rPr>
          <w:spacing w:val="1"/>
        </w:rPr>
        <w:t xml:space="preserve"> </w:t>
      </w:r>
      <w:r>
        <w:t>of</w:t>
      </w:r>
      <w:r>
        <w:rPr>
          <w:spacing w:val="1"/>
        </w:rPr>
        <w:t xml:space="preserve"> </w:t>
      </w:r>
      <w:r>
        <w:t>travel</w:t>
      </w:r>
      <w:r>
        <w:rPr>
          <w:spacing w:val="1"/>
        </w:rPr>
        <w:t xml:space="preserve"> </w:t>
      </w:r>
      <w:r>
        <w:t>expenses</w:t>
      </w:r>
      <w:r>
        <w:rPr>
          <w:spacing w:val="1"/>
        </w:rPr>
        <w:t xml:space="preserve"> </w:t>
      </w:r>
      <w:r>
        <w:t>shall</w:t>
      </w:r>
      <w:r>
        <w:rPr>
          <w:spacing w:val="1"/>
        </w:rPr>
        <w:t xml:space="preserve"> </w:t>
      </w:r>
      <w:proofErr w:type="gramStart"/>
      <w:r>
        <w:t>be</w:t>
      </w:r>
      <w:r>
        <w:rPr>
          <w:spacing w:val="1"/>
        </w:rPr>
        <w:t xml:space="preserve"> </w:t>
      </w:r>
      <w:r>
        <w:t>submitted</w:t>
      </w:r>
      <w:proofErr w:type="gramEnd"/>
      <w:r>
        <w:rPr>
          <w:spacing w:val="1"/>
        </w:rPr>
        <w:t xml:space="preserve"> </w:t>
      </w:r>
      <w:r>
        <w:t>with</w:t>
      </w:r>
      <w:r>
        <w:rPr>
          <w:spacing w:val="1"/>
        </w:rPr>
        <w:t xml:space="preserve"> </w:t>
      </w:r>
      <w:r>
        <w:t>all</w:t>
      </w:r>
      <w:r>
        <w:rPr>
          <w:spacing w:val="1"/>
        </w:rPr>
        <w:t xml:space="preserve"> </w:t>
      </w:r>
      <w:r>
        <w:t>applicable receipts to the Finance Department within fifteen (15) calendar days</w:t>
      </w:r>
      <w:r>
        <w:rPr>
          <w:spacing w:val="1"/>
        </w:rPr>
        <w:t xml:space="preserve"> </w:t>
      </w:r>
      <w:r>
        <w:t xml:space="preserve">following the date </w:t>
      </w:r>
      <w:r w:rsidR="002A7F90">
        <w:t>of</w:t>
      </w:r>
      <w:r>
        <w:t xml:space="preserve"> return to work.</w:t>
      </w:r>
      <w:r>
        <w:rPr>
          <w:spacing w:val="1"/>
        </w:rPr>
        <w:t xml:space="preserve"> </w:t>
      </w:r>
      <w:r>
        <w:t>Such request shall be made on the travel</w:t>
      </w:r>
      <w:r>
        <w:rPr>
          <w:spacing w:val="1"/>
        </w:rPr>
        <w:t xml:space="preserve"> </w:t>
      </w:r>
      <w:r>
        <w:t>reimbursement request form and contain a listing of all expenses incurred for such</w:t>
      </w:r>
      <w:r>
        <w:rPr>
          <w:spacing w:val="-57"/>
        </w:rPr>
        <w:t xml:space="preserve"> </w:t>
      </w:r>
      <w:r>
        <w:t>travel and must be approved and signed by the employee’s supervisor and/or</w:t>
      </w:r>
      <w:r>
        <w:rPr>
          <w:spacing w:val="1"/>
        </w:rPr>
        <w:t xml:space="preserve"> </w:t>
      </w:r>
      <w:r>
        <w:t>Elected</w:t>
      </w:r>
      <w:r>
        <w:rPr>
          <w:spacing w:val="1"/>
        </w:rPr>
        <w:t xml:space="preserve"> </w:t>
      </w:r>
      <w:r>
        <w:t>Official,</w:t>
      </w:r>
      <w:r>
        <w:rPr>
          <w:spacing w:val="1"/>
        </w:rPr>
        <w:t xml:space="preserve"> </w:t>
      </w:r>
      <w:r>
        <w:t>Department</w:t>
      </w:r>
      <w:r>
        <w:rPr>
          <w:spacing w:val="1"/>
        </w:rPr>
        <w:t xml:space="preserve"> </w:t>
      </w:r>
      <w:r>
        <w:t>Director,</w:t>
      </w:r>
      <w:r>
        <w:rPr>
          <w:spacing w:val="1"/>
        </w:rPr>
        <w:t xml:space="preserve"> </w:t>
      </w:r>
      <w:r>
        <w:t>or</w:t>
      </w:r>
      <w:r>
        <w:rPr>
          <w:spacing w:val="1"/>
        </w:rPr>
        <w:t xml:space="preserve"> </w:t>
      </w:r>
      <w:r>
        <w:t>Controlling</w:t>
      </w:r>
      <w:r>
        <w:rPr>
          <w:spacing w:val="1"/>
        </w:rPr>
        <w:t xml:space="preserve"> </w:t>
      </w:r>
      <w:r>
        <w:t>Board</w:t>
      </w:r>
      <w:r>
        <w:rPr>
          <w:spacing w:val="1"/>
        </w:rPr>
        <w:t xml:space="preserve"> </w:t>
      </w:r>
      <w:r>
        <w:t>Chairman.</w:t>
      </w:r>
      <w:r>
        <w:rPr>
          <w:spacing w:val="1"/>
        </w:rPr>
        <w:t xml:space="preserve"> </w:t>
      </w:r>
      <w:r>
        <w:t>The</w:t>
      </w:r>
      <w:r w:rsidR="002A7F90">
        <w:t xml:space="preserve"> </w:t>
      </w:r>
      <w:r>
        <w:t xml:space="preserve">request </w:t>
      </w:r>
      <w:r w:rsidR="00C82DC0">
        <w:t xml:space="preserve">must have </w:t>
      </w:r>
      <w:proofErr w:type="gramStart"/>
      <w:r w:rsidR="002A7F90">
        <w:t>accompanying</w:t>
      </w:r>
      <w:proofErr w:type="gramEnd"/>
      <w:r>
        <w:t xml:space="preserve"> documentation from the training or conference</w:t>
      </w:r>
      <w:r>
        <w:rPr>
          <w:spacing w:val="-57"/>
        </w:rPr>
        <w:t xml:space="preserve"> </w:t>
      </w:r>
      <w:r>
        <w:t>organization indicating all detail regarding the training or conference including</w:t>
      </w:r>
      <w:r>
        <w:rPr>
          <w:spacing w:val="1"/>
        </w:rPr>
        <w:t xml:space="preserve"> </w:t>
      </w:r>
      <w:r>
        <w:t>location, dates, meals provided and credits to be obtained.</w:t>
      </w:r>
      <w:r>
        <w:rPr>
          <w:spacing w:val="1"/>
        </w:rPr>
        <w:t xml:space="preserve"> </w:t>
      </w:r>
      <w:r>
        <w:t>Verification of credits</w:t>
      </w:r>
      <w:r>
        <w:rPr>
          <w:spacing w:val="1"/>
        </w:rPr>
        <w:t xml:space="preserve"> </w:t>
      </w:r>
      <w:r>
        <w:t>obtained may be requested from the training organization for the Finance/Human</w:t>
      </w:r>
      <w:r>
        <w:rPr>
          <w:spacing w:val="1"/>
        </w:rPr>
        <w:t xml:space="preserve"> </w:t>
      </w:r>
      <w:r>
        <w:t>Resource</w:t>
      </w:r>
      <w:r>
        <w:rPr>
          <w:spacing w:val="-2"/>
        </w:rPr>
        <w:t xml:space="preserve"> </w:t>
      </w:r>
      <w:r>
        <w:t>department files.</w:t>
      </w:r>
    </w:p>
    <w:p w14:paraId="063C774C" w14:textId="77777777" w:rsidR="00D75313" w:rsidRDefault="00D75313">
      <w:pPr>
        <w:pStyle w:val="BodyText"/>
        <w:spacing w:before="3"/>
      </w:pPr>
    </w:p>
    <w:p w14:paraId="58B956CE" w14:textId="77777777" w:rsidR="00D75313" w:rsidRDefault="00422744">
      <w:pPr>
        <w:pStyle w:val="Heading2"/>
        <w:numPr>
          <w:ilvl w:val="0"/>
          <w:numId w:val="21"/>
        </w:numPr>
        <w:tabs>
          <w:tab w:val="left" w:pos="2013"/>
        </w:tabs>
      </w:pPr>
      <w:r>
        <w:t>Unallowable</w:t>
      </w:r>
      <w:r>
        <w:rPr>
          <w:spacing w:val="-5"/>
        </w:rPr>
        <w:t xml:space="preserve"> </w:t>
      </w:r>
      <w:r>
        <w:t>Expenses</w:t>
      </w:r>
    </w:p>
    <w:p w14:paraId="5943FF84" w14:textId="77777777" w:rsidR="00D75313" w:rsidRDefault="00D75313">
      <w:pPr>
        <w:pStyle w:val="BodyText"/>
        <w:spacing w:before="4"/>
        <w:rPr>
          <w:b/>
        </w:rPr>
      </w:pPr>
    </w:p>
    <w:p w14:paraId="20AE4D43" w14:textId="77777777" w:rsidR="00D75313" w:rsidRDefault="00422744">
      <w:pPr>
        <w:pStyle w:val="BodyText"/>
        <w:spacing w:before="1"/>
        <w:ind w:left="2020"/>
        <w:jc w:val="both"/>
      </w:pPr>
      <w:r>
        <w:t>The</w:t>
      </w:r>
      <w:r>
        <w:rPr>
          <w:spacing w:val="-2"/>
        </w:rPr>
        <w:t xml:space="preserve"> </w:t>
      </w:r>
      <w:r>
        <w:t>following</w:t>
      </w:r>
      <w:r>
        <w:rPr>
          <w:spacing w:val="-1"/>
        </w:rPr>
        <w:t xml:space="preserve"> </w:t>
      </w:r>
      <w:r>
        <w:t>expenses</w:t>
      </w:r>
      <w:r>
        <w:rPr>
          <w:spacing w:val="-1"/>
        </w:rPr>
        <w:t xml:space="preserve"> </w:t>
      </w:r>
      <w:r>
        <w:t>are</w:t>
      </w:r>
      <w:r>
        <w:rPr>
          <w:spacing w:val="-2"/>
        </w:rPr>
        <w:t xml:space="preserve"> </w:t>
      </w:r>
      <w:r>
        <w:t>specifically</w:t>
      </w:r>
      <w:r>
        <w:rPr>
          <w:spacing w:val="-6"/>
        </w:rPr>
        <w:t xml:space="preserve"> </w:t>
      </w:r>
      <w:r>
        <w:t>unallowable</w:t>
      </w:r>
      <w:r>
        <w:rPr>
          <w:spacing w:val="-2"/>
        </w:rPr>
        <w:t xml:space="preserve"> </w:t>
      </w:r>
      <w:r>
        <w:t>for</w:t>
      </w:r>
      <w:r>
        <w:rPr>
          <w:spacing w:val="-2"/>
        </w:rPr>
        <w:t xml:space="preserve"> </w:t>
      </w:r>
      <w:r>
        <w:t>payment:</w:t>
      </w:r>
    </w:p>
    <w:p w14:paraId="59D6C2CE" w14:textId="77777777" w:rsidR="00D75313" w:rsidRDefault="00D75313">
      <w:pPr>
        <w:pStyle w:val="BodyText"/>
        <w:spacing w:before="2"/>
      </w:pPr>
    </w:p>
    <w:p w14:paraId="1EFC2CE8" w14:textId="77777777" w:rsidR="00D75313" w:rsidRDefault="00422744">
      <w:pPr>
        <w:pStyle w:val="ListParagraph"/>
        <w:numPr>
          <w:ilvl w:val="0"/>
          <w:numId w:val="20"/>
        </w:numPr>
        <w:tabs>
          <w:tab w:val="left" w:pos="3100"/>
        </w:tabs>
        <w:rPr>
          <w:sz w:val="24"/>
        </w:rPr>
      </w:pPr>
      <w:r>
        <w:rPr>
          <w:sz w:val="24"/>
        </w:rPr>
        <w:t>Expenses</w:t>
      </w:r>
      <w:r>
        <w:rPr>
          <w:spacing w:val="-1"/>
          <w:sz w:val="24"/>
        </w:rPr>
        <w:t xml:space="preserve"> </w:t>
      </w:r>
      <w:r>
        <w:rPr>
          <w:sz w:val="24"/>
        </w:rPr>
        <w:t>incurred</w:t>
      </w:r>
      <w:r>
        <w:rPr>
          <w:spacing w:val="-1"/>
          <w:sz w:val="24"/>
        </w:rPr>
        <w:t xml:space="preserve"> </w:t>
      </w:r>
      <w:r>
        <w:rPr>
          <w:sz w:val="24"/>
        </w:rPr>
        <w:t>by</w:t>
      </w:r>
      <w:r>
        <w:rPr>
          <w:spacing w:val="-5"/>
          <w:sz w:val="24"/>
        </w:rPr>
        <w:t xml:space="preserve"> </w:t>
      </w:r>
      <w:r>
        <w:rPr>
          <w:sz w:val="24"/>
        </w:rPr>
        <w:t>any</w:t>
      </w:r>
      <w:r>
        <w:rPr>
          <w:spacing w:val="-4"/>
          <w:sz w:val="24"/>
        </w:rPr>
        <w:t xml:space="preserve"> </w:t>
      </w:r>
      <w:r>
        <w:rPr>
          <w:sz w:val="24"/>
        </w:rPr>
        <w:t>person</w:t>
      </w:r>
      <w:r>
        <w:rPr>
          <w:spacing w:val="-1"/>
          <w:sz w:val="24"/>
        </w:rPr>
        <w:t xml:space="preserve"> </w:t>
      </w:r>
      <w:r>
        <w:rPr>
          <w:sz w:val="24"/>
        </w:rPr>
        <w:t>other</w:t>
      </w:r>
      <w:r>
        <w:rPr>
          <w:spacing w:val="-1"/>
          <w:sz w:val="24"/>
        </w:rPr>
        <w:t xml:space="preserve"> </w:t>
      </w:r>
      <w:r>
        <w:rPr>
          <w:sz w:val="24"/>
        </w:rPr>
        <w:t>than</w:t>
      </w:r>
      <w:r>
        <w:rPr>
          <w:spacing w:val="-1"/>
          <w:sz w:val="24"/>
        </w:rPr>
        <w:t xml:space="preserve"> </w:t>
      </w:r>
      <w:r>
        <w:rPr>
          <w:sz w:val="24"/>
        </w:rPr>
        <w:t>the employee.</w:t>
      </w:r>
    </w:p>
    <w:p w14:paraId="4B53927A" w14:textId="77777777" w:rsidR="00D75313" w:rsidRDefault="00422744">
      <w:pPr>
        <w:pStyle w:val="ListParagraph"/>
        <w:numPr>
          <w:ilvl w:val="0"/>
          <w:numId w:val="20"/>
        </w:numPr>
        <w:tabs>
          <w:tab w:val="left" w:pos="3100"/>
        </w:tabs>
        <w:rPr>
          <w:sz w:val="24"/>
        </w:rPr>
      </w:pPr>
      <w:r>
        <w:rPr>
          <w:sz w:val="24"/>
        </w:rPr>
        <w:t>Expenses</w:t>
      </w:r>
      <w:r>
        <w:rPr>
          <w:spacing w:val="-2"/>
          <w:sz w:val="24"/>
        </w:rPr>
        <w:t xml:space="preserve"> </w:t>
      </w:r>
      <w:r>
        <w:rPr>
          <w:sz w:val="24"/>
        </w:rPr>
        <w:t>for</w:t>
      </w:r>
      <w:r>
        <w:rPr>
          <w:spacing w:val="-3"/>
          <w:sz w:val="24"/>
        </w:rPr>
        <w:t xml:space="preserve"> </w:t>
      </w:r>
      <w:r>
        <w:rPr>
          <w:sz w:val="24"/>
        </w:rPr>
        <w:t>entertainment.</w:t>
      </w:r>
    </w:p>
    <w:p w14:paraId="60273620" w14:textId="77777777" w:rsidR="00D75313" w:rsidRDefault="00422744">
      <w:pPr>
        <w:pStyle w:val="ListParagraph"/>
        <w:numPr>
          <w:ilvl w:val="0"/>
          <w:numId w:val="20"/>
        </w:numPr>
        <w:tabs>
          <w:tab w:val="left" w:pos="3100"/>
        </w:tabs>
        <w:rPr>
          <w:sz w:val="24"/>
        </w:rPr>
      </w:pPr>
      <w:r>
        <w:rPr>
          <w:sz w:val="24"/>
        </w:rPr>
        <w:t>Laundry</w:t>
      </w:r>
      <w:r>
        <w:rPr>
          <w:spacing w:val="-6"/>
          <w:sz w:val="24"/>
        </w:rPr>
        <w:t xml:space="preserve"> </w:t>
      </w:r>
      <w:r>
        <w:rPr>
          <w:sz w:val="24"/>
        </w:rPr>
        <w:t>or</w:t>
      </w:r>
      <w:r>
        <w:rPr>
          <w:spacing w:val="-1"/>
          <w:sz w:val="24"/>
        </w:rPr>
        <w:t xml:space="preserve"> </w:t>
      </w:r>
      <w:r>
        <w:rPr>
          <w:sz w:val="24"/>
        </w:rPr>
        <w:t>valet service.</w:t>
      </w:r>
    </w:p>
    <w:p w14:paraId="5B54415D" w14:textId="77777777" w:rsidR="00D75313" w:rsidRDefault="00422744">
      <w:pPr>
        <w:pStyle w:val="ListParagraph"/>
        <w:numPr>
          <w:ilvl w:val="0"/>
          <w:numId w:val="20"/>
        </w:numPr>
        <w:tabs>
          <w:tab w:val="left" w:pos="3100"/>
        </w:tabs>
        <w:rPr>
          <w:sz w:val="24"/>
        </w:rPr>
      </w:pPr>
      <w:r>
        <w:rPr>
          <w:sz w:val="24"/>
        </w:rPr>
        <w:t>Personal</w:t>
      </w:r>
      <w:r>
        <w:rPr>
          <w:spacing w:val="-3"/>
          <w:sz w:val="24"/>
        </w:rPr>
        <w:t xml:space="preserve"> </w:t>
      </w:r>
      <w:r>
        <w:rPr>
          <w:sz w:val="24"/>
        </w:rPr>
        <w:t>articles,</w:t>
      </w:r>
      <w:r>
        <w:rPr>
          <w:spacing w:val="-2"/>
          <w:sz w:val="24"/>
        </w:rPr>
        <w:t xml:space="preserve"> </w:t>
      </w:r>
      <w:r>
        <w:rPr>
          <w:sz w:val="24"/>
        </w:rPr>
        <w:t>toiletries,</w:t>
      </w:r>
      <w:r>
        <w:rPr>
          <w:spacing w:val="-2"/>
          <w:sz w:val="24"/>
        </w:rPr>
        <w:t xml:space="preserve"> </w:t>
      </w:r>
      <w:r>
        <w:rPr>
          <w:sz w:val="24"/>
        </w:rPr>
        <w:t>souvenirs,</w:t>
      </w:r>
      <w:r>
        <w:rPr>
          <w:spacing w:val="-3"/>
          <w:sz w:val="24"/>
        </w:rPr>
        <w:t xml:space="preserve"> </w:t>
      </w:r>
      <w:proofErr w:type="gramStart"/>
      <w:r>
        <w:rPr>
          <w:sz w:val="24"/>
        </w:rPr>
        <w:t>etc.</w:t>
      </w:r>
      <w:proofErr w:type="gramEnd"/>
    </w:p>
    <w:p w14:paraId="4A5C8186" w14:textId="77777777" w:rsidR="00D75313" w:rsidRDefault="00422744">
      <w:pPr>
        <w:pStyle w:val="ListParagraph"/>
        <w:numPr>
          <w:ilvl w:val="0"/>
          <w:numId w:val="20"/>
        </w:numPr>
        <w:tabs>
          <w:tab w:val="left" w:pos="3100"/>
        </w:tabs>
        <w:ind w:right="600"/>
        <w:rPr>
          <w:sz w:val="24"/>
        </w:rPr>
      </w:pPr>
      <w:r>
        <w:rPr>
          <w:sz w:val="24"/>
        </w:rPr>
        <w:t>Payments</w:t>
      </w:r>
      <w:r>
        <w:rPr>
          <w:spacing w:val="3"/>
          <w:sz w:val="24"/>
        </w:rPr>
        <w:t xml:space="preserve"> </w:t>
      </w:r>
      <w:r>
        <w:rPr>
          <w:sz w:val="24"/>
        </w:rPr>
        <w:t>to</w:t>
      </w:r>
      <w:r>
        <w:rPr>
          <w:spacing w:val="6"/>
          <w:sz w:val="24"/>
        </w:rPr>
        <w:t xml:space="preserve"> </w:t>
      </w:r>
      <w:r>
        <w:rPr>
          <w:sz w:val="24"/>
        </w:rPr>
        <w:t>friends</w:t>
      </w:r>
      <w:r>
        <w:rPr>
          <w:spacing w:val="4"/>
          <w:sz w:val="24"/>
        </w:rPr>
        <w:t xml:space="preserve"> </w:t>
      </w:r>
      <w:r>
        <w:rPr>
          <w:sz w:val="24"/>
        </w:rPr>
        <w:t>or</w:t>
      </w:r>
      <w:r>
        <w:rPr>
          <w:spacing w:val="3"/>
          <w:sz w:val="24"/>
        </w:rPr>
        <w:t xml:space="preserve"> </w:t>
      </w:r>
      <w:r>
        <w:rPr>
          <w:sz w:val="24"/>
        </w:rPr>
        <w:t>other</w:t>
      </w:r>
      <w:r>
        <w:rPr>
          <w:spacing w:val="3"/>
          <w:sz w:val="24"/>
        </w:rPr>
        <w:t xml:space="preserve"> </w:t>
      </w:r>
      <w:r>
        <w:rPr>
          <w:sz w:val="24"/>
        </w:rPr>
        <w:t>individuals</w:t>
      </w:r>
      <w:r>
        <w:rPr>
          <w:spacing w:val="4"/>
          <w:sz w:val="24"/>
        </w:rPr>
        <w:t xml:space="preserve"> </w:t>
      </w:r>
      <w:r>
        <w:rPr>
          <w:sz w:val="24"/>
        </w:rPr>
        <w:t>for</w:t>
      </w:r>
      <w:r>
        <w:rPr>
          <w:spacing w:val="5"/>
          <w:sz w:val="24"/>
        </w:rPr>
        <w:t xml:space="preserve"> </w:t>
      </w:r>
      <w:r>
        <w:rPr>
          <w:sz w:val="24"/>
        </w:rPr>
        <w:t>costs</w:t>
      </w:r>
      <w:r>
        <w:rPr>
          <w:spacing w:val="6"/>
          <w:sz w:val="24"/>
        </w:rPr>
        <w:t xml:space="preserve"> </w:t>
      </w:r>
      <w:r>
        <w:rPr>
          <w:sz w:val="24"/>
        </w:rPr>
        <w:t>of</w:t>
      </w:r>
      <w:r>
        <w:rPr>
          <w:spacing w:val="3"/>
          <w:sz w:val="24"/>
        </w:rPr>
        <w:t xml:space="preserve"> </w:t>
      </w:r>
      <w:r>
        <w:rPr>
          <w:sz w:val="24"/>
        </w:rPr>
        <w:t>meals,</w:t>
      </w:r>
      <w:r>
        <w:rPr>
          <w:spacing w:val="3"/>
          <w:sz w:val="24"/>
        </w:rPr>
        <w:t xml:space="preserve"> </w:t>
      </w:r>
      <w:r>
        <w:rPr>
          <w:sz w:val="24"/>
        </w:rPr>
        <w:t>lodging,</w:t>
      </w:r>
      <w:r>
        <w:rPr>
          <w:spacing w:val="3"/>
          <w:sz w:val="24"/>
        </w:rPr>
        <w:t xml:space="preserve"> </w:t>
      </w:r>
      <w:r>
        <w:rPr>
          <w:sz w:val="24"/>
        </w:rPr>
        <w:t>or</w:t>
      </w:r>
      <w:r>
        <w:rPr>
          <w:spacing w:val="-57"/>
          <w:sz w:val="24"/>
        </w:rPr>
        <w:t xml:space="preserve"> </w:t>
      </w:r>
      <w:r>
        <w:rPr>
          <w:sz w:val="24"/>
        </w:rPr>
        <w:t>transportation</w:t>
      </w:r>
      <w:r>
        <w:rPr>
          <w:spacing w:val="-1"/>
          <w:sz w:val="24"/>
        </w:rPr>
        <w:t xml:space="preserve"> </w:t>
      </w:r>
      <w:r>
        <w:rPr>
          <w:sz w:val="24"/>
        </w:rPr>
        <w:t>not</w:t>
      </w:r>
      <w:r>
        <w:rPr>
          <w:spacing w:val="-1"/>
          <w:sz w:val="24"/>
        </w:rPr>
        <w:t xml:space="preserve"> </w:t>
      </w:r>
      <w:r>
        <w:rPr>
          <w:sz w:val="24"/>
        </w:rPr>
        <w:t>a</w:t>
      </w:r>
      <w:r>
        <w:rPr>
          <w:spacing w:val="-1"/>
          <w:sz w:val="24"/>
        </w:rPr>
        <w:t xml:space="preserve"> </w:t>
      </w:r>
      <w:r>
        <w:rPr>
          <w:sz w:val="24"/>
        </w:rPr>
        <w:t>part</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authorized activity</w:t>
      </w:r>
      <w:r>
        <w:rPr>
          <w:spacing w:val="-4"/>
          <w:sz w:val="24"/>
        </w:rPr>
        <w:t xml:space="preserve"> </w:t>
      </w:r>
      <w:r>
        <w:rPr>
          <w:sz w:val="24"/>
        </w:rPr>
        <w:t>or</w:t>
      </w:r>
      <w:r>
        <w:rPr>
          <w:spacing w:val="-1"/>
          <w:sz w:val="24"/>
        </w:rPr>
        <w:t xml:space="preserve"> </w:t>
      </w:r>
      <w:r>
        <w:rPr>
          <w:sz w:val="24"/>
        </w:rPr>
        <w:t>program.</w:t>
      </w:r>
    </w:p>
    <w:p w14:paraId="59E1CB5E" w14:textId="77777777" w:rsidR="00D75313" w:rsidRDefault="00422744">
      <w:pPr>
        <w:pStyle w:val="ListParagraph"/>
        <w:numPr>
          <w:ilvl w:val="0"/>
          <w:numId w:val="20"/>
        </w:numPr>
        <w:tabs>
          <w:tab w:val="left" w:pos="3100"/>
        </w:tabs>
        <w:ind w:right="598"/>
        <w:rPr>
          <w:sz w:val="24"/>
        </w:rPr>
      </w:pPr>
      <w:r>
        <w:rPr>
          <w:sz w:val="24"/>
        </w:rPr>
        <w:t>Direct</w:t>
      </w:r>
      <w:r>
        <w:rPr>
          <w:spacing w:val="17"/>
          <w:sz w:val="24"/>
        </w:rPr>
        <w:t xml:space="preserve"> </w:t>
      </w:r>
      <w:r>
        <w:rPr>
          <w:sz w:val="24"/>
        </w:rPr>
        <w:t>expenses</w:t>
      </w:r>
      <w:r>
        <w:rPr>
          <w:spacing w:val="17"/>
          <w:sz w:val="24"/>
        </w:rPr>
        <w:t xml:space="preserve"> </w:t>
      </w:r>
      <w:r>
        <w:rPr>
          <w:sz w:val="24"/>
        </w:rPr>
        <w:t>of</w:t>
      </w:r>
      <w:r>
        <w:rPr>
          <w:spacing w:val="16"/>
          <w:sz w:val="24"/>
        </w:rPr>
        <w:t xml:space="preserve"> </w:t>
      </w:r>
      <w:r>
        <w:rPr>
          <w:sz w:val="24"/>
        </w:rPr>
        <w:t>operating</w:t>
      </w:r>
      <w:r>
        <w:rPr>
          <w:spacing w:val="15"/>
          <w:sz w:val="24"/>
        </w:rPr>
        <w:t xml:space="preserve"> </w:t>
      </w:r>
      <w:r>
        <w:rPr>
          <w:sz w:val="24"/>
        </w:rPr>
        <w:t>a</w:t>
      </w:r>
      <w:r>
        <w:rPr>
          <w:spacing w:val="16"/>
          <w:sz w:val="24"/>
        </w:rPr>
        <w:t xml:space="preserve"> </w:t>
      </w:r>
      <w:r>
        <w:rPr>
          <w:sz w:val="24"/>
        </w:rPr>
        <w:t>personal</w:t>
      </w:r>
      <w:r>
        <w:rPr>
          <w:spacing w:val="17"/>
          <w:sz w:val="24"/>
        </w:rPr>
        <w:t xml:space="preserve"> </w:t>
      </w:r>
      <w:r>
        <w:rPr>
          <w:sz w:val="24"/>
        </w:rPr>
        <w:t>vehicle,</w:t>
      </w:r>
      <w:r>
        <w:rPr>
          <w:spacing w:val="18"/>
          <w:sz w:val="24"/>
        </w:rPr>
        <w:t xml:space="preserve"> </w:t>
      </w:r>
      <w:r>
        <w:rPr>
          <w:sz w:val="24"/>
        </w:rPr>
        <w:t>such</w:t>
      </w:r>
      <w:r>
        <w:rPr>
          <w:spacing w:val="17"/>
          <w:sz w:val="24"/>
        </w:rPr>
        <w:t xml:space="preserve"> </w:t>
      </w:r>
      <w:r>
        <w:rPr>
          <w:sz w:val="24"/>
        </w:rPr>
        <w:t>as</w:t>
      </w:r>
      <w:r>
        <w:rPr>
          <w:spacing w:val="17"/>
          <w:sz w:val="24"/>
        </w:rPr>
        <w:t xml:space="preserve"> </w:t>
      </w:r>
      <w:r>
        <w:rPr>
          <w:sz w:val="24"/>
        </w:rPr>
        <w:t>gasoline,</w:t>
      </w:r>
      <w:r>
        <w:rPr>
          <w:spacing w:val="18"/>
          <w:sz w:val="24"/>
        </w:rPr>
        <w:t xml:space="preserve"> </w:t>
      </w:r>
      <w:r>
        <w:rPr>
          <w:sz w:val="24"/>
        </w:rPr>
        <w:t>oil,</w:t>
      </w:r>
      <w:r>
        <w:rPr>
          <w:spacing w:val="-57"/>
          <w:sz w:val="24"/>
        </w:rPr>
        <w:t xml:space="preserve"> </w:t>
      </w:r>
      <w:r>
        <w:rPr>
          <w:sz w:val="24"/>
        </w:rPr>
        <w:t>parts,</w:t>
      </w:r>
      <w:r>
        <w:rPr>
          <w:spacing w:val="-1"/>
          <w:sz w:val="24"/>
        </w:rPr>
        <w:t xml:space="preserve"> </w:t>
      </w:r>
      <w:r>
        <w:rPr>
          <w:sz w:val="24"/>
        </w:rPr>
        <w:t>or</w:t>
      </w:r>
      <w:r>
        <w:rPr>
          <w:spacing w:val="-1"/>
          <w:sz w:val="24"/>
        </w:rPr>
        <w:t xml:space="preserve"> </w:t>
      </w:r>
      <w:r>
        <w:rPr>
          <w:sz w:val="24"/>
        </w:rPr>
        <w:t>repairs.</w:t>
      </w:r>
    </w:p>
    <w:p w14:paraId="4643BF3F" w14:textId="0CA84B3E" w:rsidR="00D75313" w:rsidRDefault="00422744">
      <w:pPr>
        <w:pStyle w:val="ListParagraph"/>
        <w:numPr>
          <w:ilvl w:val="0"/>
          <w:numId w:val="20"/>
        </w:numPr>
        <w:tabs>
          <w:tab w:val="left" w:pos="3100"/>
        </w:tabs>
        <w:ind w:right="600"/>
        <w:rPr>
          <w:sz w:val="24"/>
        </w:rPr>
      </w:pPr>
      <w:r>
        <w:rPr>
          <w:sz w:val="24"/>
        </w:rPr>
        <w:t>Travel</w:t>
      </w:r>
      <w:r>
        <w:rPr>
          <w:spacing w:val="28"/>
          <w:sz w:val="24"/>
        </w:rPr>
        <w:t xml:space="preserve"> </w:t>
      </w:r>
      <w:r>
        <w:rPr>
          <w:sz w:val="24"/>
        </w:rPr>
        <w:t>and</w:t>
      </w:r>
      <w:r>
        <w:rPr>
          <w:spacing w:val="28"/>
          <w:sz w:val="24"/>
        </w:rPr>
        <w:t xml:space="preserve"> </w:t>
      </w:r>
      <w:r>
        <w:rPr>
          <w:sz w:val="24"/>
        </w:rPr>
        <w:t>related</w:t>
      </w:r>
      <w:r>
        <w:rPr>
          <w:spacing w:val="28"/>
          <w:sz w:val="24"/>
        </w:rPr>
        <w:t xml:space="preserve"> </w:t>
      </w:r>
      <w:r>
        <w:rPr>
          <w:sz w:val="24"/>
        </w:rPr>
        <w:t>expenses</w:t>
      </w:r>
      <w:r>
        <w:rPr>
          <w:spacing w:val="28"/>
          <w:sz w:val="24"/>
        </w:rPr>
        <w:t xml:space="preserve"> </w:t>
      </w:r>
      <w:r>
        <w:rPr>
          <w:sz w:val="24"/>
        </w:rPr>
        <w:t>incurred</w:t>
      </w:r>
      <w:r>
        <w:rPr>
          <w:spacing w:val="28"/>
          <w:sz w:val="24"/>
        </w:rPr>
        <w:t xml:space="preserve"> </w:t>
      </w:r>
      <w:r>
        <w:rPr>
          <w:sz w:val="24"/>
        </w:rPr>
        <w:t>from</w:t>
      </w:r>
      <w:r>
        <w:rPr>
          <w:spacing w:val="29"/>
          <w:sz w:val="24"/>
        </w:rPr>
        <w:t xml:space="preserve"> </w:t>
      </w:r>
      <w:r w:rsidR="002A7F90">
        <w:rPr>
          <w:sz w:val="24"/>
        </w:rPr>
        <w:t>an</w:t>
      </w:r>
      <w:r>
        <w:rPr>
          <w:spacing w:val="30"/>
          <w:sz w:val="24"/>
        </w:rPr>
        <w:t xml:space="preserve"> </w:t>
      </w:r>
      <w:r>
        <w:rPr>
          <w:sz w:val="24"/>
        </w:rPr>
        <w:t>employee’s</w:t>
      </w:r>
      <w:r>
        <w:rPr>
          <w:spacing w:val="28"/>
          <w:sz w:val="24"/>
        </w:rPr>
        <w:t xml:space="preserve"> </w:t>
      </w:r>
      <w:r>
        <w:rPr>
          <w:sz w:val="24"/>
        </w:rPr>
        <w:t>residence</w:t>
      </w:r>
      <w:r>
        <w:rPr>
          <w:spacing w:val="-57"/>
          <w:sz w:val="24"/>
        </w:rPr>
        <w:t xml:space="preserve"> </w:t>
      </w:r>
      <w:r>
        <w:rPr>
          <w:sz w:val="24"/>
        </w:rPr>
        <w:t>to</w:t>
      </w:r>
      <w:r>
        <w:rPr>
          <w:spacing w:val="-1"/>
          <w:sz w:val="24"/>
        </w:rPr>
        <w:t xml:space="preserve"> </w:t>
      </w:r>
      <w:r>
        <w:rPr>
          <w:sz w:val="24"/>
        </w:rPr>
        <w:t>his designated work site.</w:t>
      </w:r>
    </w:p>
    <w:p w14:paraId="300CB585" w14:textId="04862224" w:rsidR="00D75313" w:rsidRDefault="00422744">
      <w:pPr>
        <w:pStyle w:val="ListParagraph"/>
        <w:numPr>
          <w:ilvl w:val="0"/>
          <w:numId w:val="20"/>
        </w:numPr>
        <w:tabs>
          <w:tab w:val="left" w:pos="3100"/>
        </w:tabs>
        <w:ind w:right="599"/>
        <w:rPr>
          <w:sz w:val="24"/>
        </w:rPr>
      </w:pPr>
      <w:r>
        <w:rPr>
          <w:sz w:val="24"/>
        </w:rPr>
        <w:t>Hotel</w:t>
      </w:r>
      <w:r>
        <w:rPr>
          <w:spacing w:val="45"/>
          <w:sz w:val="24"/>
        </w:rPr>
        <w:t xml:space="preserve"> </w:t>
      </w:r>
      <w:r>
        <w:rPr>
          <w:sz w:val="24"/>
        </w:rPr>
        <w:t>amenities</w:t>
      </w:r>
      <w:r>
        <w:rPr>
          <w:spacing w:val="46"/>
          <w:sz w:val="24"/>
        </w:rPr>
        <w:t xml:space="preserve"> </w:t>
      </w:r>
      <w:r>
        <w:rPr>
          <w:sz w:val="24"/>
        </w:rPr>
        <w:t>charges</w:t>
      </w:r>
      <w:r>
        <w:rPr>
          <w:spacing w:val="48"/>
          <w:sz w:val="24"/>
        </w:rPr>
        <w:t xml:space="preserve"> </w:t>
      </w:r>
      <w:r>
        <w:rPr>
          <w:sz w:val="24"/>
        </w:rPr>
        <w:t>such</w:t>
      </w:r>
      <w:r>
        <w:rPr>
          <w:spacing w:val="46"/>
          <w:sz w:val="24"/>
        </w:rPr>
        <w:t xml:space="preserve"> </w:t>
      </w:r>
      <w:r>
        <w:rPr>
          <w:sz w:val="24"/>
        </w:rPr>
        <w:t>as</w:t>
      </w:r>
      <w:r>
        <w:rPr>
          <w:spacing w:val="46"/>
          <w:sz w:val="24"/>
        </w:rPr>
        <w:t xml:space="preserve"> </w:t>
      </w:r>
      <w:r>
        <w:rPr>
          <w:sz w:val="24"/>
        </w:rPr>
        <w:t>movies,</w:t>
      </w:r>
      <w:r>
        <w:rPr>
          <w:spacing w:val="45"/>
          <w:sz w:val="24"/>
        </w:rPr>
        <w:t xml:space="preserve"> </w:t>
      </w:r>
      <w:r>
        <w:rPr>
          <w:sz w:val="24"/>
        </w:rPr>
        <w:t>games,</w:t>
      </w:r>
      <w:r>
        <w:rPr>
          <w:spacing w:val="46"/>
          <w:sz w:val="24"/>
        </w:rPr>
        <w:t xml:space="preserve"> </w:t>
      </w:r>
      <w:r>
        <w:rPr>
          <w:sz w:val="24"/>
        </w:rPr>
        <w:t>telephone,</w:t>
      </w:r>
      <w:r>
        <w:rPr>
          <w:spacing w:val="46"/>
          <w:sz w:val="24"/>
        </w:rPr>
        <w:t xml:space="preserve"> </w:t>
      </w:r>
      <w:r>
        <w:rPr>
          <w:sz w:val="24"/>
        </w:rPr>
        <w:t>internet</w:t>
      </w:r>
      <w:r>
        <w:rPr>
          <w:spacing w:val="-57"/>
          <w:sz w:val="24"/>
        </w:rPr>
        <w:t xml:space="preserve"> </w:t>
      </w:r>
      <w:r>
        <w:rPr>
          <w:sz w:val="24"/>
        </w:rPr>
        <w:t>services</w:t>
      </w:r>
      <w:r w:rsidR="002A7F90">
        <w:rPr>
          <w:sz w:val="24"/>
        </w:rPr>
        <w:t>,</w:t>
      </w:r>
      <w:r>
        <w:rPr>
          <w:spacing w:val="-1"/>
          <w:sz w:val="24"/>
        </w:rPr>
        <w:t xml:space="preserve"> </w:t>
      </w:r>
      <w:r>
        <w:rPr>
          <w:sz w:val="24"/>
        </w:rPr>
        <w:t xml:space="preserve">and </w:t>
      </w:r>
      <w:r w:rsidR="002A7F90">
        <w:rPr>
          <w:sz w:val="24"/>
        </w:rPr>
        <w:t>minibars</w:t>
      </w:r>
      <w:r>
        <w:rPr>
          <w:sz w:val="24"/>
        </w:rPr>
        <w:t>.</w:t>
      </w:r>
    </w:p>
    <w:p w14:paraId="729C7CCA" w14:textId="77777777" w:rsidR="00D75313" w:rsidRDefault="00422744">
      <w:pPr>
        <w:pStyle w:val="ListParagraph"/>
        <w:numPr>
          <w:ilvl w:val="0"/>
          <w:numId w:val="20"/>
        </w:numPr>
        <w:tabs>
          <w:tab w:val="left" w:pos="3100"/>
        </w:tabs>
        <w:ind w:right="598"/>
        <w:rPr>
          <w:sz w:val="24"/>
        </w:rPr>
      </w:pPr>
      <w:r>
        <w:rPr>
          <w:sz w:val="24"/>
        </w:rPr>
        <w:t>Expenses</w:t>
      </w:r>
      <w:r>
        <w:rPr>
          <w:spacing w:val="24"/>
          <w:sz w:val="24"/>
        </w:rPr>
        <w:t xml:space="preserve"> </w:t>
      </w:r>
      <w:r>
        <w:rPr>
          <w:sz w:val="24"/>
        </w:rPr>
        <w:t>incurred</w:t>
      </w:r>
      <w:r>
        <w:rPr>
          <w:spacing w:val="25"/>
          <w:sz w:val="24"/>
        </w:rPr>
        <w:t xml:space="preserve"> </w:t>
      </w:r>
      <w:r>
        <w:rPr>
          <w:sz w:val="24"/>
        </w:rPr>
        <w:t>on</w:t>
      </w:r>
      <w:r>
        <w:rPr>
          <w:spacing w:val="24"/>
          <w:sz w:val="24"/>
        </w:rPr>
        <w:t xml:space="preserve"> </w:t>
      </w:r>
      <w:r>
        <w:rPr>
          <w:sz w:val="24"/>
        </w:rPr>
        <w:t>training</w:t>
      </w:r>
      <w:r>
        <w:rPr>
          <w:spacing w:val="23"/>
          <w:sz w:val="24"/>
        </w:rPr>
        <w:t xml:space="preserve"> </w:t>
      </w:r>
      <w:r>
        <w:rPr>
          <w:sz w:val="24"/>
        </w:rPr>
        <w:t>trips</w:t>
      </w:r>
      <w:r>
        <w:rPr>
          <w:spacing w:val="24"/>
          <w:sz w:val="24"/>
        </w:rPr>
        <w:t xml:space="preserve"> </w:t>
      </w:r>
      <w:r>
        <w:rPr>
          <w:sz w:val="24"/>
        </w:rPr>
        <w:t>where</w:t>
      </w:r>
      <w:r>
        <w:rPr>
          <w:spacing w:val="24"/>
          <w:sz w:val="24"/>
        </w:rPr>
        <w:t xml:space="preserve"> </w:t>
      </w:r>
      <w:r>
        <w:rPr>
          <w:sz w:val="24"/>
        </w:rPr>
        <w:t>the</w:t>
      </w:r>
      <w:r>
        <w:rPr>
          <w:spacing w:val="23"/>
          <w:sz w:val="24"/>
        </w:rPr>
        <w:t xml:space="preserve"> </w:t>
      </w:r>
      <w:r>
        <w:rPr>
          <w:sz w:val="24"/>
        </w:rPr>
        <w:t>traveler</w:t>
      </w:r>
      <w:r>
        <w:rPr>
          <w:spacing w:val="24"/>
          <w:sz w:val="24"/>
        </w:rPr>
        <w:t xml:space="preserve"> </w:t>
      </w:r>
      <w:r>
        <w:rPr>
          <w:sz w:val="24"/>
        </w:rPr>
        <w:t>chooses</w:t>
      </w:r>
      <w:r>
        <w:rPr>
          <w:spacing w:val="24"/>
          <w:sz w:val="24"/>
        </w:rPr>
        <w:t xml:space="preserve"> </w:t>
      </w:r>
      <w:r>
        <w:rPr>
          <w:sz w:val="24"/>
        </w:rPr>
        <w:t>not</w:t>
      </w:r>
      <w:r>
        <w:rPr>
          <w:spacing w:val="25"/>
          <w:sz w:val="24"/>
        </w:rPr>
        <w:t xml:space="preserve"> </w:t>
      </w:r>
      <w:r>
        <w:rPr>
          <w:sz w:val="24"/>
        </w:rPr>
        <w:t>to</w:t>
      </w:r>
      <w:r>
        <w:rPr>
          <w:spacing w:val="-57"/>
          <w:sz w:val="24"/>
        </w:rPr>
        <w:t xml:space="preserve"> </w:t>
      </w:r>
      <w:r>
        <w:rPr>
          <w:sz w:val="24"/>
        </w:rPr>
        <w:t>attend</w:t>
      </w:r>
      <w:r>
        <w:rPr>
          <w:spacing w:val="-1"/>
          <w:sz w:val="24"/>
        </w:rPr>
        <w:t xml:space="preserve"> </w:t>
      </w:r>
      <w:r>
        <w:rPr>
          <w:sz w:val="24"/>
        </w:rPr>
        <w:t>the</w:t>
      </w:r>
      <w:r>
        <w:rPr>
          <w:spacing w:val="-1"/>
          <w:sz w:val="24"/>
        </w:rPr>
        <w:t xml:space="preserve"> </w:t>
      </w:r>
      <w:r>
        <w:rPr>
          <w:sz w:val="24"/>
        </w:rPr>
        <w:t>intended training</w:t>
      </w:r>
      <w:r>
        <w:rPr>
          <w:spacing w:val="-3"/>
          <w:sz w:val="24"/>
        </w:rPr>
        <w:t xml:space="preserve"> </w:t>
      </w:r>
      <w:r>
        <w:rPr>
          <w:sz w:val="24"/>
        </w:rPr>
        <w:t>sessions.</w:t>
      </w:r>
    </w:p>
    <w:p w14:paraId="786C4A8A" w14:textId="77777777" w:rsidR="00D75313" w:rsidRDefault="00422744">
      <w:pPr>
        <w:pStyle w:val="ListParagraph"/>
        <w:numPr>
          <w:ilvl w:val="0"/>
          <w:numId w:val="20"/>
        </w:numPr>
        <w:tabs>
          <w:tab w:val="left" w:pos="3100"/>
        </w:tabs>
        <w:ind w:right="600"/>
        <w:rPr>
          <w:sz w:val="24"/>
        </w:rPr>
      </w:pPr>
      <w:r>
        <w:rPr>
          <w:sz w:val="24"/>
        </w:rPr>
        <w:t>Hotel</w:t>
      </w:r>
      <w:r>
        <w:rPr>
          <w:spacing w:val="12"/>
          <w:sz w:val="24"/>
        </w:rPr>
        <w:t xml:space="preserve"> </w:t>
      </w:r>
      <w:r>
        <w:rPr>
          <w:sz w:val="24"/>
        </w:rPr>
        <w:t>room</w:t>
      </w:r>
      <w:r>
        <w:rPr>
          <w:spacing w:val="12"/>
          <w:sz w:val="24"/>
        </w:rPr>
        <w:t xml:space="preserve"> </w:t>
      </w:r>
      <w:r>
        <w:rPr>
          <w:sz w:val="24"/>
        </w:rPr>
        <w:t>upgrades</w:t>
      </w:r>
      <w:r>
        <w:rPr>
          <w:spacing w:val="16"/>
          <w:sz w:val="24"/>
        </w:rPr>
        <w:t xml:space="preserve"> </w:t>
      </w:r>
      <w:r>
        <w:rPr>
          <w:sz w:val="24"/>
        </w:rPr>
        <w:t>from</w:t>
      </w:r>
      <w:r>
        <w:rPr>
          <w:spacing w:val="12"/>
          <w:sz w:val="24"/>
        </w:rPr>
        <w:t xml:space="preserve"> </w:t>
      </w:r>
      <w:r>
        <w:rPr>
          <w:sz w:val="24"/>
        </w:rPr>
        <w:t>conference/training</w:t>
      </w:r>
      <w:r>
        <w:rPr>
          <w:spacing w:val="10"/>
          <w:sz w:val="24"/>
        </w:rPr>
        <w:t xml:space="preserve"> </w:t>
      </w:r>
      <w:r>
        <w:rPr>
          <w:sz w:val="24"/>
        </w:rPr>
        <w:t>room</w:t>
      </w:r>
      <w:r>
        <w:rPr>
          <w:spacing w:val="13"/>
          <w:sz w:val="24"/>
        </w:rPr>
        <w:t xml:space="preserve"> </w:t>
      </w:r>
      <w:r>
        <w:rPr>
          <w:sz w:val="24"/>
        </w:rPr>
        <w:t>rates</w:t>
      </w:r>
      <w:r>
        <w:rPr>
          <w:spacing w:val="12"/>
          <w:sz w:val="24"/>
        </w:rPr>
        <w:t xml:space="preserve"> </w:t>
      </w:r>
      <w:r>
        <w:rPr>
          <w:sz w:val="24"/>
        </w:rPr>
        <w:t>as</w:t>
      </w:r>
      <w:r>
        <w:rPr>
          <w:spacing w:val="12"/>
          <w:sz w:val="24"/>
        </w:rPr>
        <w:t xml:space="preserve"> </w:t>
      </w:r>
      <w:r>
        <w:rPr>
          <w:sz w:val="24"/>
        </w:rPr>
        <w:t>noted</w:t>
      </w:r>
      <w:r>
        <w:rPr>
          <w:spacing w:val="13"/>
          <w:sz w:val="24"/>
        </w:rPr>
        <w:t xml:space="preserve"> </w:t>
      </w:r>
      <w:r>
        <w:rPr>
          <w:sz w:val="24"/>
        </w:rPr>
        <w:t>on</w:t>
      </w:r>
      <w:r>
        <w:rPr>
          <w:spacing w:val="-57"/>
          <w:sz w:val="24"/>
        </w:rPr>
        <w:t xml:space="preserve"> </w:t>
      </w:r>
      <w:r>
        <w:rPr>
          <w:sz w:val="24"/>
        </w:rPr>
        <w:t>documentation</w:t>
      </w:r>
      <w:r>
        <w:rPr>
          <w:spacing w:val="-1"/>
          <w:sz w:val="24"/>
        </w:rPr>
        <w:t xml:space="preserve"> </w:t>
      </w:r>
      <w:r>
        <w:rPr>
          <w:sz w:val="24"/>
        </w:rPr>
        <w:t>regarding conference/training.</w:t>
      </w:r>
    </w:p>
    <w:p w14:paraId="6D748565" w14:textId="77777777" w:rsidR="00D75313" w:rsidRDefault="00422744">
      <w:pPr>
        <w:pStyle w:val="ListParagraph"/>
        <w:numPr>
          <w:ilvl w:val="0"/>
          <w:numId w:val="20"/>
        </w:numPr>
        <w:tabs>
          <w:tab w:val="left" w:pos="3100"/>
        </w:tabs>
        <w:ind w:right="598"/>
        <w:rPr>
          <w:sz w:val="24"/>
        </w:rPr>
      </w:pPr>
      <w:r>
        <w:rPr>
          <w:sz w:val="24"/>
        </w:rPr>
        <w:t>Any</w:t>
      </w:r>
      <w:r>
        <w:rPr>
          <w:spacing w:val="24"/>
          <w:sz w:val="24"/>
        </w:rPr>
        <w:t xml:space="preserve"> </w:t>
      </w:r>
      <w:r>
        <w:rPr>
          <w:sz w:val="24"/>
        </w:rPr>
        <w:t>expenses</w:t>
      </w:r>
      <w:r>
        <w:rPr>
          <w:spacing w:val="27"/>
          <w:sz w:val="24"/>
        </w:rPr>
        <w:t xml:space="preserve"> </w:t>
      </w:r>
      <w:r>
        <w:rPr>
          <w:sz w:val="24"/>
        </w:rPr>
        <w:t>incurred</w:t>
      </w:r>
      <w:r>
        <w:rPr>
          <w:spacing w:val="29"/>
          <w:sz w:val="24"/>
        </w:rPr>
        <w:t xml:space="preserve"> </w:t>
      </w:r>
      <w:r>
        <w:rPr>
          <w:sz w:val="24"/>
        </w:rPr>
        <w:t>that</w:t>
      </w:r>
      <w:r>
        <w:rPr>
          <w:spacing w:val="27"/>
          <w:sz w:val="24"/>
        </w:rPr>
        <w:t xml:space="preserve"> </w:t>
      </w:r>
      <w:r>
        <w:rPr>
          <w:sz w:val="24"/>
        </w:rPr>
        <w:t>are</w:t>
      </w:r>
      <w:r>
        <w:rPr>
          <w:spacing w:val="25"/>
          <w:sz w:val="24"/>
        </w:rPr>
        <w:t xml:space="preserve"> </w:t>
      </w:r>
      <w:r>
        <w:rPr>
          <w:sz w:val="24"/>
        </w:rPr>
        <w:t>unrelated</w:t>
      </w:r>
      <w:r>
        <w:rPr>
          <w:spacing w:val="26"/>
          <w:sz w:val="24"/>
        </w:rPr>
        <w:t xml:space="preserve"> </w:t>
      </w:r>
      <w:r>
        <w:rPr>
          <w:sz w:val="24"/>
        </w:rPr>
        <w:t>to</w:t>
      </w:r>
      <w:r>
        <w:rPr>
          <w:spacing w:val="29"/>
          <w:sz w:val="24"/>
        </w:rPr>
        <w:t xml:space="preserve"> </w:t>
      </w:r>
      <w:r>
        <w:rPr>
          <w:sz w:val="24"/>
        </w:rPr>
        <w:t>official</w:t>
      </w:r>
      <w:r>
        <w:rPr>
          <w:spacing w:val="29"/>
          <w:sz w:val="24"/>
        </w:rPr>
        <w:t xml:space="preserve"> </w:t>
      </w:r>
      <w:r>
        <w:rPr>
          <w:sz w:val="24"/>
        </w:rPr>
        <w:t>government</w:t>
      </w:r>
      <w:r>
        <w:rPr>
          <w:spacing w:val="-57"/>
          <w:sz w:val="24"/>
        </w:rPr>
        <w:t xml:space="preserve"> </w:t>
      </w:r>
      <w:r>
        <w:rPr>
          <w:sz w:val="24"/>
        </w:rPr>
        <w:t>business</w:t>
      </w:r>
      <w:r>
        <w:rPr>
          <w:spacing w:val="-1"/>
          <w:sz w:val="24"/>
        </w:rPr>
        <w:t xml:space="preserve"> </w:t>
      </w:r>
      <w:r>
        <w:rPr>
          <w:sz w:val="24"/>
        </w:rPr>
        <w:t>or</w:t>
      </w:r>
      <w:r>
        <w:rPr>
          <w:spacing w:val="-1"/>
          <w:sz w:val="24"/>
        </w:rPr>
        <w:t xml:space="preserve"> </w:t>
      </w:r>
      <w:r>
        <w:rPr>
          <w:sz w:val="24"/>
        </w:rPr>
        <w:t>activities.</w:t>
      </w:r>
    </w:p>
    <w:p w14:paraId="2A2E57DF" w14:textId="3DFDD81E" w:rsidR="00D75313" w:rsidRDefault="00422744">
      <w:pPr>
        <w:pStyle w:val="ListParagraph"/>
        <w:numPr>
          <w:ilvl w:val="0"/>
          <w:numId w:val="20"/>
        </w:numPr>
        <w:tabs>
          <w:tab w:val="left" w:pos="3100"/>
        </w:tabs>
        <w:spacing w:before="1"/>
        <w:ind w:right="597"/>
        <w:rPr>
          <w:sz w:val="24"/>
        </w:rPr>
      </w:pPr>
      <w:r>
        <w:rPr>
          <w:sz w:val="24"/>
        </w:rPr>
        <w:t>Hotel</w:t>
      </w:r>
      <w:r>
        <w:rPr>
          <w:spacing w:val="1"/>
          <w:sz w:val="24"/>
        </w:rPr>
        <w:t xml:space="preserve"> </w:t>
      </w:r>
      <w:r>
        <w:rPr>
          <w:sz w:val="24"/>
        </w:rPr>
        <w:t>expenses</w:t>
      </w:r>
      <w:r>
        <w:rPr>
          <w:spacing w:val="2"/>
          <w:sz w:val="24"/>
        </w:rPr>
        <w:t xml:space="preserve"> </w:t>
      </w:r>
      <w:r>
        <w:rPr>
          <w:sz w:val="24"/>
        </w:rPr>
        <w:t>for</w:t>
      </w:r>
      <w:r>
        <w:rPr>
          <w:spacing w:val="4"/>
          <w:sz w:val="24"/>
        </w:rPr>
        <w:t xml:space="preserve"> </w:t>
      </w:r>
      <w:r>
        <w:rPr>
          <w:sz w:val="24"/>
        </w:rPr>
        <w:t>events</w:t>
      </w:r>
      <w:r>
        <w:rPr>
          <w:spacing w:val="2"/>
          <w:sz w:val="24"/>
        </w:rPr>
        <w:t xml:space="preserve"> </w:t>
      </w:r>
      <w:r>
        <w:rPr>
          <w:sz w:val="24"/>
        </w:rPr>
        <w:t>that</w:t>
      </w:r>
      <w:r>
        <w:rPr>
          <w:spacing w:val="2"/>
          <w:sz w:val="24"/>
        </w:rPr>
        <w:t xml:space="preserve"> </w:t>
      </w:r>
      <w:r>
        <w:rPr>
          <w:sz w:val="24"/>
        </w:rPr>
        <w:t>are less</w:t>
      </w:r>
      <w:r>
        <w:rPr>
          <w:spacing w:val="2"/>
          <w:sz w:val="24"/>
        </w:rPr>
        <w:t xml:space="preserve"> </w:t>
      </w:r>
      <w:r>
        <w:rPr>
          <w:sz w:val="24"/>
        </w:rPr>
        <w:t>than</w:t>
      </w:r>
      <w:r>
        <w:rPr>
          <w:spacing w:val="2"/>
          <w:sz w:val="24"/>
        </w:rPr>
        <w:t xml:space="preserve"> </w:t>
      </w:r>
      <w:r>
        <w:rPr>
          <w:sz w:val="24"/>
        </w:rPr>
        <w:t>50</w:t>
      </w:r>
      <w:r>
        <w:rPr>
          <w:spacing w:val="4"/>
          <w:sz w:val="24"/>
        </w:rPr>
        <w:t xml:space="preserve"> </w:t>
      </w:r>
      <w:r>
        <w:rPr>
          <w:sz w:val="24"/>
        </w:rPr>
        <w:t>miles</w:t>
      </w:r>
      <w:r>
        <w:rPr>
          <w:spacing w:val="2"/>
          <w:sz w:val="24"/>
        </w:rPr>
        <w:t xml:space="preserve"> </w:t>
      </w:r>
      <w:r>
        <w:rPr>
          <w:sz w:val="24"/>
        </w:rPr>
        <w:t>(distances</w:t>
      </w:r>
      <w:r>
        <w:rPr>
          <w:spacing w:val="1"/>
          <w:sz w:val="24"/>
        </w:rPr>
        <w:t xml:space="preserve"> </w:t>
      </w:r>
      <w:r>
        <w:rPr>
          <w:sz w:val="24"/>
        </w:rPr>
        <w:t>may be</w:t>
      </w:r>
      <w:r>
        <w:rPr>
          <w:spacing w:val="-57"/>
          <w:sz w:val="24"/>
        </w:rPr>
        <w:t xml:space="preserve"> </w:t>
      </w:r>
      <w:r>
        <w:rPr>
          <w:sz w:val="24"/>
        </w:rPr>
        <w:t>determined</w:t>
      </w:r>
      <w:r>
        <w:rPr>
          <w:spacing w:val="-2"/>
          <w:sz w:val="24"/>
        </w:rPr>
        <w:t xml:space="preserve"> </w:t>
      </w:r>
      <w:r>
        <w:rPr>
          <w:sz w:val="24"/>
        </w:rPr>
        <w:t>from</w:t>
      </w:r>
      <w:r>
        <w:rPr>
          <w:spacing w:val="-1"/>
          <w:sz w:val="24"/>
        </w:rPr>
        <w:t xml:space="preserve"> </w:t>
      </w:r>
      <w:r w:rsidR="002A7F90">
        <w:rPr>
          <w:spacing w:val="-1"/>
          <w:sz w:val="24"/>
        </w:rPr>
        <w:t xml:space="preserve">the </w:t>
      </w:r>
      <w:r>
        <w:rPr>
          <w:sz w:val="24"/>
        </w:rPr>
        <w:t>Ga.</w:t>
      </w:r>
      <w:r>
        <w:rPr>
          <w:spacing w:val="-1"/>
          <w:sz w:val="24"/>
        </w:rPr>
        <w:t xml:space="preserve"> </w:t>
      </w:r>
      <w:r>
        <w:rPr>
          <w:sz w:val="24"/>
        </w:rPr>
        <w:t>Department</w:t>
      </w:r>
      <w:r>
        <w:rPr>
          <w:spacing w:val="-1"/>
          <w:sz w:val="24"/>
        </w:rPr>
        <w:t xml:space="preserve"> </w:t>
      </w:r>
      <w:r>
        <w:rPr>
          <w:sz w:val="24"/>
        </w:rPr>
        <w:t>of</w:t>
      </w:r>
      <w:r>
        <w:rPr>
          <w:spacing w:val="-2"/>
          <w:sz w:val="24"/>
        </w:rPr>
        <w:t xml:space="preserve"> </w:t>
      </w:r>
      <w:r>
        <w:rPr>
          <w:sz w:val="24"/>
        </w:rPr>
        <w:t>Transportation</w:t>
      </w:r>
      <w:r>
        <w:rPr>
          <w:spacing w:val="-1"/>
          <w:sz w:val="24"/>
        </w:rPr>
        <w:t xml:space="preserve"> </w:t>
      </w:r>
      <w:r>
        <w:rPr>
          <w:sz w:val="24"/>
        </w:rPr>
        <w:t>Mileage</w:t>
      </w:r>
      <w:r>
        <w:rPr>
          <w:spacing w:val="-2"/>
          <w:sz w:val="24"/>
        </w:rPr>
        <w:t xml:space="preserve"> </w:t>
      </w:r>
      <w:r>
        <w:rPr>
          <w:sz w:val="24"/>
        </w:rPr>
        <w:t>Chart)</w:t>
      </w:r>
    </w:p>
    <w:p w14:paraId="4EEDDA4E" w14:textId="77777777" w:rsidR="00D75313" w:rsidRDefault="00D75313">
      <w:pPr>
        <w:rPr>
          <w:sz w:val="24"/>
        </w:rPr>
        <w:sectPr w:rsidR="00D75313">
          <w:pgSz w:w="12240" w:h="15840"/>
          <w:pgMar w:top="1280" w:right="1200" w:bottom="1260" w:left="500" w:header="291" w:footer="1070" w:gutter="0"/>
          <w:cols w:space="720"/>
        </w:sectPr>
      </w:pPr>
    </w:p>
    <w:p w14:paraId="15DCC971" w14:textId="78ED88A8" w:rsidR="00D75313" w:rsidRDefault="00422744">
      <w:pPr>
        <w:pStyle w:val="BodyText"/>
        <w:spacing w:before="152"/>
        <w:ind w:left="3100" w:right="597"/>
        <w:jc w:val="both"/>
      </w:pPr>
      <w:r>
        <w:lastRenderedPageBreak/>
        <w:t>from</w:t>
      </w:r>
      <w:r>
        <w:rPr>
          <w:spacing w:val="17"/>
        </w:rPr>
        <w:t xml:space="preserve"> </w:t>
      </w:r>
      <w:r w:rsidR="002A7F90">
        <w:rPr>
          <w:spacing w:val="17"/>
        </w:rPr>
        <w:t xml:space="preserve">the </w:t>
      </w:r>
      <w:r>
        <w:t>regularly</w:t>
      </w:r>
      <w:r>
        <w:rPr>
          <w:spacing w:val="15"/>
        </w:rPr>
        <w:t xml:space="preserve"> </w:t>
      </w:r>
      <w:r>
        <w:t>assigned</w:t>
      </w:r>
      <w:r>
        <w:rPr>
          <w:spacing w:val="20"/>
        </w:rPr>
        <w:t xml:space="preserve"> </w:t>
      </w:r>
      <w:r>
        <w:t>work</w:t>
      </w:r>
      <w:r>
        <w:rPr>
          <w:spacing w:val="18"/>
        </w:rPr>
        <w:t xml:space="preserve"> </w:t>
      </w:r>
      <w:r>
        <w:t>site</w:t>
      </w:r>
      <w:r>
        <w:rPr>
          <w:spacing w:val="17"/>
        </w:rPr>
        <w:t xml:space="preserve"> </w:t>
      </w:r>
      <w:r>
        <w:t>or</w:t>
      </w:r>
      <w:r>
        <w:rPr>
          <w:spacing w:val="17"/>
        </w:rPr>
        <w:t xml:space="preserve"> </w:t>
      </w:r>
      <w:r>
        <w:t>employees</w:t>
      </w:r>
      <w:r>
        <w:rPr>
          <w:spacing w:val="20"/>
        </w:rPr>
        <w:t xml:space="preserve"> </w:t>
      </w:r>
      <w:r>
        <w:t>residence</w:t>
      </w:r>
      <w:r>
        <w:rPr>
          <w:spacing w:val="19"/>
        </w:rPr>
        <w:t xml:space="preserve"> </w:t>
      </w:r>
      <w:r>
        <w:t>(whichever</w:t>
      </w:r>
      <w:r w:rsidR="002A7F90">
        <w:t xml:space="preserve"> </w:t>
      </w:r>
      <w:r>
        <w:rPr>
          <w:spacing w:val="-58"/>
        </w:rPr>
        <w:t xml:space="preserve"> </w:t>
      </w:r>
      <w:r>
        <w:t xml:space="preserve">is closer at </w:t>
      </w:r>
      <w:r w:rsidR="002A7F90">
        <w:t xml:space="preserve">the </w:t>
      </w:r>
      <w:r>
        <w:t>time of departure),</w:t>
      </w:r>
      <w:r>
        <w:rPr>
          <w:spacing w:val="1"/>
        </w:rPr>
        <w:t xml:space="preserve"> </w:t>
      </w:r>
      <w:r>
        <w:t>unless at least one of the following</w:t>
      </w:r>
      <w:r>
        <w:rPr>
          <w:spacing w:val="1"/>
        </w:rPr>
        <w:t xml:space="preserve"> </w:t>
      </w:r>
      <w:r>
        <w:t>criteria</w:t>
      </w:r>
      <w:r>
        <w:rPr>
          <w:spacing w:val="-2"/>
        </w:rPr>
        <w:t xml:space="preserve"> </w:t>
      </w:r>
      <w:r>
        <w:t>is met:</w:t>
      </w:r>
    </w:p>
    <w:p w14:paraId="5228A521" w14:textId="77777777" w:rsidR="00D75313" w:rsidRDefault="00D75313">
      <w:pPr>
        <w:pStyle w:val="BodyText"/>
        <w:spacing w:before="4"/>
      </w:pPr>
    </w:p>
    <w:p w14:paraId="7C53BBDA" w14:textId="77777777" w:rsidR="00D75313" w:rsidRDefault="00422744">
      <w:pPr>
        <w:pStyle w:val="ListParagraph"/>
        <w:numPr>
          <w:ilvl w:val="1"/>
          <w:numId w:val="20"/>
        </w:numPr>
        <w:tabs>
          <w:tab w:val="left" w:pos="3640"/>
        </w:tabs>
        <w:spacing w:before="1"/>
        <w:ind w:left="3639" w:right="595"/>
        <w:jc w:val="both"/>
        <w:rPr>
          <w:sz w:val="24"/>
        </w:rPr>
      </w:pPr>
      <w:r>
        <w:rPr>
          <w:sz w:val="24"/>
        </w:rPr>
        <w:t>An employee is part of a planning or conference committee that</w:t>
      </w:r>
      <w:r>
        <w:rPr>
          <w:spacing w:val="1"/>
          <w:sz w:val="24"/>
        </w:rPr>
        <w:t xml:space="preserve"> </w:t>
      </w:r>
      <w:r>
        <w:rPr>
          <w:sz w:val="24"/>
        </w:rPr>
        <w:t>requires early arrival for pre-event activities. (Substantiated by</w:t>
      </w:r>
      <w:r>
        <w:rPr>
          <w:spacing w:val="1"/>
          <w:sz w:val="24"/>
        </w:rPr>
        <w:t xml:space="preserve"> </w:t>
      </w:r>
      <w:r>
        <w:rPr>
          <w:sz w:val="24"/>
        </w:rPr>
        <w:t>Conference</w:t>
      </w:r>
      <w:r>
        <w:rPr>
          <w:spacing w:val="-2"/>
          <w:sz w:val="24"/>
        </w:rPr>
        <w:t xml:space="preserve"> </w:t>
      </w:r>
      <w:r>
        <w:rPr>
          <w:sz w:val="24"/>
        </w:rPr>
        <w:t>Committee)</w:t>
      </w:r>
    </w:p>
    <w:p w14:paraId="335A845F" w14:textId="77777777" w:rsidR="00D75313" w:rsidRDefault="00D75313">
      <w:pPr>
        <w:pStyle w:val="BodyText"/>
        <w:spacing w:before="2"/>
      </w:pPr>
    </w:p>
    <w:p w14:paraId="3294F2D3" w14:textId="39AE8532" w:rsidR="00D75313" w:rsidRDefault="00BA49CF">
      <w:pPr>
        <w:pStyle w:val="ListParagraph"/>
        <w:numPr>
          <w:ilvl w:val="1"/>
          <w:numId w:val="20"/>
        </w:numPr>
        <w:tabs>
          <w:tab w:val="left" w:pos="3640"/>
        </w:tabs>
        <w:spacing w:line="237" w:lineRule="auto"/>
        <w:ind w:right="595"/>
        <w:jc w:val="both"/>
        <w:rPr>
          <w:sz w:val="24"/>
        </w:rPr>
      </w:pPr>
      <w:r>
        <w:rPr>
          <w:noProof/>
        </w:rPr>
        <mc:AlternateContent>
          <mc:Choice Requires="wps">
            <w:drawing>
              <wp:anchor distT="0" distB="0" distL="114300" distR="114300" simplePos="0" relativeHeight="251657728" behindDoc="1" locked="0" layoutInCell="1" allowOverlap="1" wp14:anchorId="795203E9" wp14:editId="16F11490">
                <wp:simplePos x="0" y="0"/>
                <wp:positionH relativeFrom="page">
                  <wp:posOffset>2628900</wp:posOffset>
                </wp:positionH>
                <wp:positionV relativeFrom="paragraph">
                  <wp:posOffset>332740</wp:posOffset>
                </wp:positionV>
                <wp:extent cx="626110" cy="15240"/>
                <wp:effectExtent l="0" t="0" r="0" b="0"/>
                <wp:wrapNone/>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11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01881" id="docshape4" o:spid="_x0000_s1026" style="position:absolute;margin-left:207pt;margin-top:26.2pt;width:49.3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" fillcolor="black" stroked="f">
                <w10:wrap anchorx="page"/>
              </v:rect>
            </w:pict>
          </mc:Fallback>
        </mc:AlternateContent>
      </w:r>
      <w:r w:rsidR="00422744">
        <w:rPr>
          <w:sz w:val="24"/>
        </w:rPr>
        <w:t xml:space="preserve">There is less than a </w:t>
      </w:r>
      <w:r w:rsidR="0011247C">
        <w:rPr>
          <w:sz w:val="24"/>
        </w:rPr>
        <w:t>12-hour</w:t>
      </w:r>
      <w:r w:rsidR="00422744">
        <w:rPr>
          <w:sz w:val="24"/>
        </w:rPr>
        <w:t xml:space="preserve"> span of time </w:t>
      </w:r>
      <w:r w:rsidR="00422744">
        <w:rPr>
          <w:b/>
          <w:sz w:val="24"/>
          <w:u w:val="single"/>
        </w:rPr>
        <w:t>between two scheduled</w:t>
      </w:r>
      <w:r w:rsidR="00422744">
        <w:rPr>
          <w:b/>
          <w:spacing w:val="-57"/>
          <w:sz w:val="24"/>
        </w:rPr>
        <w:t xml:space="preserve"> </w:t>
      </w:r>
      <w:r w:rsidR="00422744">
        <w:rPr>
          <w:b/>
          <w:sz w:val="24"/>
        </w:rPr>
        <w:t>itinerary</w:t>
      </w:r>
      <w:r w:rsidR="00422744">
        <w:rPr>
          <w:b/>
          <w:position w:val="8"/>
          <w:sz w:val="16"/>
        </w:rPr>
        <w:t>1</w:t>
      </w:r>
      <w:r w:rsidR="00422744">
        <w:rPr>
          <w:b/>
          <w:spacing w:val="1"/>
          <w:sz w:val="16"/>
        </w:rPr>
        <w:t xml:space="preserve"> </w:t>
      </w:r>
      <w:r w:rsidR="00422744">
        <w:rPr>
          <w:b/>
          <w:sz w:val="24"/>
          <w:u w:val="single"/>
        </w:rPr>
        <w:t>events</w:t>
      </w:r>
      <w:r w:rsidR="00422744">
        <w:rPr>
          <w:b/>
          <w:sz w:val="24"/>
        </w:rPr>
        <w:t xml:space="preserve"> </w:t>
      </w:r>
      <w:r w:rsidR="00422744">
        <w:rPr>
          <w:sz w:val="24"/>
        </w:rPr>
        <w:t>occurring on consecutive days.</w:t>
      </w:r>
      <w:r w:rsidR="00422744">
        <w:rPr>
          <w:spacing w:val="1"/>
          <w:sz w:val="24"/>
        </w:rPr>
        <w:t xml:space="preserve"> </w:t>
      </w:r>
      <w:r w:rsidR="0011247C">
        <w:rPr>
          <w:sz w:val="24"/>
        </w:rPr>
        <w:t>i.e.,</w:t>
      </w:r>
      <w:r w:rsidR="00422744">
        <w:rPr>
          <w:sz w:val="24"/>
        </w:rPr>
        <w:t xml:space="preserve"> The last</w:t>
      </w:r>
      <w:r w:rsidR="00422744">
        <w:rPr>
          <w:spacing w:val="1"/>
          <w:sz w:val="24"/>
        </w:rPr>
        <w:t xml:space="preserve"> </w:t>
      </w:r>
      <w:r w:rsidR="00422744">
        <w:rPr>
          <w:sz w:val="24"/>
        </w:rPr>
        <w:t>scheduled event ends at 9:00 p.m. on one day and the next day</w:t>
      </w:r>
      <w:r w:rsidR="00422744">
        <w:rPr>
          <w:spacing w:val="1"/>
          <w:sz w:val="24"/>
        </w:rPr>
        <w:t xml:space="preserve"> </w:t>
      </w:r>
      <w:r w:rsidR="00422744">
        <w:rPr>
          <w:sz w:val="24"/>
        </w:rPr>
        <w:t>begins</w:t>
      </w:r>
      <w:r w:rsidR="00422744">
        <w:rPr>
          <w:spacing w:val="-1"/>
          <w:sz w:val="24"/>
        </w:rPr>
        <w:t xml:space="preserve"> </w:t>
      </w:r>
      <w:r w:rsidR="00422744">
        <w:rPr>
          <w:sz w:val="24"/>
        </w:rPr>
        <w:t>at 8:00 a.m.</w:t>
      </w:r>
    </w:p>
    <w:p w14:paraId="173458FA" w14:textId="77777777" w:rsidR="00D75313" w:rsidRDefault="00D75313">
      <w:pPr>
        <w:pStyle w:val="BodyText"/>
        <w:spacing w:before="3"/>
      </w:pPr>
    </w:p>
    <w:p w14:paraId="4E463DDE" w14:textId="21C404B3" w:rsidR="00D75313" w:rsidRDefault="00422744">
      <w:pPr>
        <w:pStyle w:val="ListParagraph"/>
        <w:numPr>
          <w:ilvl w:val="1"/>
          <w:numId w:val="20"/>
        </w:numPr>
        <w:tabs>
          <w:tab w:val="left" w:pos="3640"/>
        </w:tabs>
        <w:ind w:right="599"/>
        <w:jc w:val="both"/>
        <w:rPr>
          <w:sz w:val="24"/>
        </w:rPr>
      </w:pPr>
      <w:r>
        <w:rPr>
          <w:spacing w:val="-1"/>
          <w:sz w:val="24"/>
        </w:rPr>
        <w:t>A scheduled itinerary</w:t>
      </w:r>
      <w:r>
        <w:rPr>
          <w:spacing w:val="-1"/>
          <w:sz w:val="24"/>
          <w:vertAlign w:val="superscript"/>
        </w:rPr>
        <w:t>1</w:t>
      </w:r>
      <w:r>
        <w:rPr>
          <w:spacing w:val="-1"/>
          <w:sz w:val="24"/>
        </w:rPr>
        <w:t xml:space="preserve"> </w:t>
      </w:r>
      <w:r>
        <w:rPr>
          <w:sz w:val="24"/>
        </w:rPr>
        <w:t xml:space="preserve">that requires attendance for more than a </w:t>
      </w:r>
      <w:r w:rsidR="0011247C">
        <w:rPr>
          <w:sz w:val="24"/>
        </w:rPr>
        <w:t>12</w:t>
      </w:r>
      <w:r w:rsidR="0011247C">
        <w:rPr>
          <w:spacing w:val="-57"/>
          <w:sz w:val="24"/>
        </w:rPr>
        <w:t>hr</w:t>
      </w:r>
      <w:r w:rsidR="0011247C">
        <w:rPr>
          <w:sz w:val="24"/>
        </w:rPr>
        <w:t xml:space="preserve"> span</w:t>
      </w:r>
      <w:r>
        <w:rPr>
          <w:sz w:val="24"/>
        </w:rPr>
        <w:t xml:space="preserve"> in a one day. </w:t>
      </w:r>
      <w:r w:rsidR="0011247C">
        <w:rPr>
          <w:sz w:val="24"/>
        </w:rPr>
        <w:t>i.e.,</w:t>
      </w:r>
      <w:r>
        <w:rPr>
          <w:sz w:val="24"/>
        </w:rPr>
        <w:t xml:space="preserve"> Events begin at 8:00 a.m. and end at</w:t>
      </w:r>
      <w:r>
        <w:rPr>
          <w:spacing w:val="1"/>
          <w:sz w:val="24"/>
        </w:rPr>
        <w:t xml:space="preserve"> </w:t>
      </w:r>
      <w:r>
        <w:rPr>
          <w:sz w:val="24"/>
        </w:rPr>
        <w:t>9:00 p.m.</w:t>
      </w:r>
    </w:p>
    <w:p w14:paraId="77C05FB0" w14:textId="77777777" w:rsidR="00D75313" w:rsidRDefault="00D75313">
      <w:pPr>
        <w:pStyle w:val="BodyText"/>
      </w:pPr>
    </w:p>
    <w:p w14:paraId="2A23CE50" w14:textId="295A6638" w:rsidR="00D75313" w:rsidRDefault="00422744">
      <w:pPr>
        <w:pStyle w:val="BodyText"/>
        <w:spacing w:before="1"/>
        <w:ind w:left="3100" w:right="598"/>
        <w:jc w:val="both"/>
      </w:pPr>
      <w:r>
        <w:t>If</w:t>
      </w:r>
      <w:r>
        <w:rPr>
          <w:spacing w:val="1"/>
        </w:rPr>
        <w:t xml:space="preserve"> </w:t>
      </w:r>
      <w:r>
        <w:t>an</w:t>
      </w:r>
      <w:r>
        <w:rPr>
          <w:spacing w:val="1"/>
        </w:rPr>
        <w:t xml:space="preserve"> </w:t>
      </w:r>
      <w:r>
        <w:t>employee</w:t>
      </w:r>
      <w:r>
        <w:rPr>
          <w:spacing w:val="1"/>
        </w:rPr>
        <w:t xml:space="preserve"> </w:t>
      </w:r>
      <w:r>
        <w:t>chooses</w:t>
      </w:r>
      <w:r>
        <w:rPr>
          <w:spacing w:val="1"/>
        </w:rPr>
        <w:t xml:space="preserve"> </w:t>
      </w:r>
      <w:r>
        <w:t>to</w:t>
      </w:r>
      <w:r>
        <w:rPr>
          <w:spacing w:val="1"/>
        </w:rPr>
        <w:t xml:space="preserve"> </w:t>
      </w:r>
      <w:r>
        <w:t>stay</w:t>
      </w:r>
      <w:r>
        <w:rPr>
          <w:spacing w:val="1"/>
        </w:rPr>
        <w:t xml:space="preserve"> </w:t>
      </w:r>
      <w:r>
        <w:t>overnight</w:t>
      </w:r>
      <w:r>
        <w:rPr>
          <w:spacing w:val="1"/>
        </w:rPr>
        <w:t xml:space="preserve"> </w:t>
      </w:r>
      <w:r>
        <w:t>and</w:t>
      </w:r>
      <w:r>
        <w:rPr>
          <w:spacing w:val="1"/>
        </w:rPr>
        <w:t xml:space="preserve"> </w:t>
      </w:r>
      <w:r>
        <w:t>at</w:t>
      </w:r>
      <w:r>
        <w:rPr>
          <w:spacing w:val="1"/>
        </w:rPr>
        <w:t xml:space="preserve"> </w:t>
      </w:r>
      <w:r>
        <w:t>least</w:t>
      </w:r>
      <w:r>
        <w:rPr>
          <w:spacing w:val="1"/>
        </w:rPr>
        <w:t xml:space="preserve"> </w:t>
      </w:r>
      <w:r>
        <w:t>one</w:t>
      </w:r>
      <w:r>
        <w:rPr>
          <w:spacing w:val="1"/>
        </w:rPr>
        <w:t xml:space="preserve"> </w:t>
      </w:r>
      <w:r>
        <w:t>of</w:t>
      </w:r>
      <w:r>
        <w:rPr>
          <w:spacing w:val="1"/>
        </w:rPr>
        <w:t xml:space="preserve"> </w:t>
      </w:r>
      <w:r>
        <w:t>the</w:t>
      </w:r>
      <w:r>
        <w:rPr>
          <w:spacing w:val="-57"/>
        </w:rPr>
        <w:t xml:space="preserve"> </w:t>
      </w:r>
      <w:r w:rsidR="009D1413">
        <w:rPr>
          <w:spacing w:val="-57"/>
        </w:rPr>
        <w:t xml:space="preserve">    </w:t>
      </w:r>
      <w:r>
        <w:t xml:space="preserve">distance requirements exceptions listed in </w:t>
      </w:r>
      <w:r w:rsidR="0011247C">
        <w:t xml:space="preserve">a, </w:t>
      </w:r>
      <w:r>
        <w:t>b</w:t>
      </w:r>
      <w:r w:rsidR="0011247C">
        <w:t xml:space="preserve">, </w:t>
      </w:r>
      <w:r>
        <w:t>or c, are not met,</w:t>
      </w:r>
      <w:r>
        <w:rPr>
          <w:spacing w:val="1"/>
        </w:rPr>
        <w:t xml:space="preserve"> </w:t>
      </w:r>
      <w:r>
        <w:t>then</w:t>
      </w:r>
      <w:r>
        <w:rPr>
          <w:spacing w:val="1"/>
        </w:rPr>
        <w:t xml:space="preserve"> </w:t>
      </w:r>
      <w:r>
        <w:t>the</w:t>
      </w:r>
      <w:r>
        <w:rPr>
          <w:spacing w:val="1"/>
        </w:rPr>
        <w:t xml:space="preserve"> </w:t>
      </w:r>
      <w:r>
        <w:t>employee</w:t>
      </w:r>
      <w:r>
        <w:rPr>
          <w:spacing w:val="1"/>
        </w:rPr>
        <w:t xml:space="preserve"> </w:t>
      </w:r>
      <w:r>
        <w:t>will</w:t>
      </w:r>
      <w:r>
        <w:rPr>
          <w:spacing w:val="1"/>
        </w:rPr>
        <w:t xml:space="preserve"> </w:t>
      </w:r>
      <w:r>
        <w:t>only</w:t>
      </w:r>
      <w:r>
        <w:rPr>
          <w:spacing w:val="1"/>
        </w:rPr>
        <w:t xml:space="preserve"> </w:t>
      </w:r>
      <w:r>
        <w:t>be</w:t>
      </w:r>
      <w:r>
        <w:rPr>
          <w:spacing w:val="1"/>
        </w:rPr>
        <w:t xml:space="preserve"> </w:t>
      </w:r>
      <w:r>
        <w:t>reimbursed</w:t>
      </w:r>
      <w:r>
        <w:rPr>
          <w:spacing w:val="1"/>
        </w:rPr>
        <w:t xml:space="preserve"> </w:t>
      </w:r>
      <w:r>
        <w:t>to</w:t>
      </w:r>
      <w:r>
        <w:rPr>
          <w:spacing w:val="1"/>
        </w:rPr>
        <w:t xml:space="preserve"> </w:t>
      </w:r>
      <w:r>
        <w:t>the</w:t>
      </w:r>
      <w:r>
        <w:rPr>
          <w:spacing w:val="1"/>
        </w:rPr>
        <w:t xml:space="preserve"> </w:t>
      </w:r>
      <w:r>
        <w:t>extent</w:t>
      </w:r>
      <w:r>
        <w:rPr>
          <w:spacing w:val="1"/>
        </w:rPr>
        <w:t xml:space="preserve"> </w:t>
      </w:r>
      <w:r>
        <w:t>that</w:t>
      </w:r>
      <w:r>
        <w:rPr>
          <w:spacing w:val="1"/>
        </w:rPr>
        <w:t xml:space="preserve"> </w:t>
      </w:r>
      <w:r>
        <w:t>is</w:t>
      </w:r>
      <w:r>
        <w:rPr>
          <w:spacing w:val="1"/>
        </w:rPr>
        <w:t xml:space="preserve"> </w:t>
      </w:r>
      <w:r>
        <w:t>permissible if the employee were traveling to and from the training site</w:t>
      </w:r>
      <w:r>
        <w:rPr>
          <w:spacing w:val="-57"/>
        </w:rPr>
        <w:t xml:space="preserve"> </w:t>
      </w:r>
      <w:r>
        <w:t>each</w:t>
      </w:r>
      <w:r>
        <w:rPr>
          <w:spacing w:val="-1"/>
        </w:rPr>
        <w:t xml:space="preserve"> </w:t>
      </w:r>
      <w:r>
        <w:t>day.</w:t>
      </w:r>
    </w:p>
    <w:p w14:paraId="3AAE91C7" w14:textId="77777777" w:rsidR="00D75313" w:rsidRDefault="00D75313">
      <w:pPr>
        <w:pStyle w:val="BodyText"/>
        <w:spacing w:before="9"/>
        <w:rPr>
          <w:sz w:val="23"/>
        </w:rPr>
      </w:pPr>
    </w:p>
    <w:p w14:paraId="561B5A68" w14:textId="77777777" w:rsidR="00D75313" w:rsidRDefault="00422744">
      <w:pPr>
        <w:pStyle w:val="ListParagraph"/>
        <w:numPr>
          <w:ilvl w:val="0"/>
          <w:numId w:val="20"/>
        </w:numPr>
        <w:tabs>
          <w:tab w:val="left" w:pos="3100"/>
        </w:tabs>
        <w:ind w:right="596"/>
        <w:jc w:val="both"/>
        <w:rPr>
          <w:sz w:val="24"/>
        </w:rPr>
      </w:pPr>
      <w:r>
        <w:rPr>
          <w:sz w:val="24"/>
        </w:rPr>
        <w:t>Reimbursement for breakfast and dinner meals for meetings that are</w:t>
      </w:r>
      <w:r>
        <w:rPr>
          <w:spacing w:val="1"/>
          <w:sz w:val="24"/>
        </w:rPr>
        <w:t xml:space="preserve"> </w:t>
      </w:r>
      <w:r>
        <w:rPr>
          <w:sz w:val="24"/>
        </w:rPr>
        <w:t>less than 50 miles from regularly assigned work</w:t>
      </w:r>
      <w:r>
        <w:rPr>
          <w:spacing w:val="60"/>
          <w:sz w:val="24"/>
        </w:rPr>
        <w:t xml:space="preserve"> </w:t>
      </w:r>
      <w:r>
        <w:rPr>
          <w:sz w:val="24"/>
        </w:rPr>
        <w:t>site unless itinerary</w:t>
      </w:r>
      <w:r>
        <w:rPr>
          <w:spacing w:val="1"/>
          <w:sz w:val="24"/>
        </w:rPr>
        <w:t xml:space="preserve"> </w:t>
      </w:r>
      <w:r>
        <w:rPr>
          <w:sz w:val="24"/>
        </w:rPr>
        <w:t>for any day begins before 8:00 a.m. and/or ends after 6:00 p.m.</w:t>
      </w:r>
      <w:r>
        <w:rPr>
          <w:spacing w:val="1"/>
          <w:sz w:val="24"/>
        </w:rPr>
        <w:t xml:space="preserve"> </w:t>
      </w:r>
      <w:r>
        <w:rPr>
          <w:sz w:val="24"/>
        </w:rPr>
        <w:t>In the</w:t>
      </w:r>
      <w:r>
        <w:rPr>
          <w:spacing w:val="1"/>
          <w:sz w:val="24"/>
        </w:rPr>
        <w:t xml:space="preserve"> </w:t>
      </w:r>
      <w:r>
        <w:rPr>
          <w:sz w:val="24"/>
        </w:rPr>
        <w:t>case of a partial day, if a conference ends at or after 12:00 p.m., the</w:t>
      </w:r>
      <w:r>
        <w:rPr>
          <w:spacing w:val="1"/>
          <w:sz w:val="24"/>
        </w:rPr>
        <w:t xml:space="preserve"> </w:t>
      </w:r>
      <w:r>
        <w:rPr>
          <w:sz w:val="24"/>
        </w:rPr>
        <w:t>noon</w:t>
      </w:r>
      <w:r>
        <w:rPr>
          <w:spacing w:val="-1"/>
          <w:sz w:val="24"/>
        </w:rPr>
        <w:t xml:space="preserve"> </w:t>
      </w:r>
      <w:r>
        <w:rPr>
          <w:sz w:val="24"/>
        </w:rPr>
        <w:t>meal would be</w:t>
      </w:r>
      <w:r>
        <w:rPr>
          <w:spacing w:val="-1"/>
          <w:sz w:val="24"/>
        </w:rPr>
        <w:t xml:space="preserve"> </w:t>
      </w:r>
      <w:r>
        <w:rPr>
          <w:sz w:val="24"/>
        </w:rPr>
        <w:t>a</w:t>
      </w:r>
      <w:r>
        <w:rPr>
          <w:spacing w:val="1"/>
          <w:sz w:val="24"/>
        </w:rPr>
        <w:t xml:space="preserve"> </w:t>
      </w:r>
      <w:r>
        <w:rPr>
          <w:sz w:val="24"/>
        </w:rPr>
        <w:t>covered expense.</w:t>
      </w:r>
    </w:p>
    <w:p w14:paraId="72681CD2" w14:textId="77777777" w:rsidR="00D75313" w:rsidRDefault="00D75313">
      <w:pPr>
        <w:pStyle w:val="BodyText"/>
      </w:pPr>
    </w:p>
    <w:p w14:paraId="1F26AAB6" w14:textId="717FE632" w:rsidR="00D75313" w:rsidRDefault="00422744">
      <w:pPr>
        <w:pStyle w:val="ListParagraph"/>
        <w:numPr>
          <w:ilvl w:val="0"/>
          <w:numId w:val="20"/>
        </w:numPr>
        <w:tabs>
          <w:tab w:val="left" w:pos="3100"/>
        </w:tabs>
        <w:ind w:right="595"/>
        <w:jc w:val="both"/>
        <w:rPr>
          <w:sz w:val="24"/>
        </w:rPr>
      </w:pPr>
      <w:r>
        <w:rPr>
          <w:sz w:val="24"/>
        </w:rPr>
        <w:t>Reimbursement</w:t>
      </w:r>
      <w:r>
        <w:rPr>
          <w:spacing w:val="1"/>
          <w:sz w:val="24"/>
        </w:rPr>
        <w:t xml:space="preserve"> </w:t>
      </w:r>
      <w:r>
        <w:rPr>
          <w:sz w:val="24"/>
        </w:rPr>
        <w:t>to</w:t>
      </w:r>
      <w:r>
        <w:rPr>
          <w:spacing w:val="1"/>
          <w:sz w:val="24"/>
        </w:rPr>
        <w:t xml:space="preserve"> </w:t>
      </w:r>
      <w:r>
        <w:rPr>
          <w:sz w:val="24"/>
        </w:rPr>
        <w:t>employees</w:t>
      </w:r>
      <w:r>
        <w:rPr>
          <w:spacing w:val="1"/>
          <w:sz w:val="24"/>
        </w:rPr>
        <w:t xml:space="preserve"> </w:t>
      </w:r>
      <w:r>
        <w:rPr>
          <w:sz w:val="24"/>
        </w:rPr>
        <w:t>for</w:t>
      </w:r>
      <w:r>
        <w:rPr>
          <w:spacing w:val="1"/>
          <w:sz w:val="24"/>
        </w:rPr>
        <w:t xml:space="preserve"> </w:t>
      </w:r>
      <w:r>
        <w:rPr>
          <w:sz w:val="24"/>
        </w:rPr>
        <w:t>mileage</w:t>
      </w:r>
      <w:r>
        <w:rPr>
          <w:spacing w:val="1"/>
          <w:sz w:val="24"/>
        </w:rPr>
        <w:t xml:space="preserve"> </w:t>
      </w:r>
      <w:r>
        <w:rPr>
          <w:sz w:val="24"/>
        </w:rPr>
        <w:t>and/or</w:t>
      </w:r>
      <w:r>
        <w:rPr>
          <w:spacing w:val="1"/>
          <w:sz w:val="24"/>
        </w:rPr>
        <w:t xml:space="preserve"> </w:t>
      </w:r>
      <w:r>
        <w:rPr>
          <w:sz w:val="24"/>
        </w:rPr>
        <w:t>meals</w:t>
      </w:r>
      <w:r>
        <w:rPr>
          <w:spacing w:val="1"/>
          <w:sz w:val="24"/>
        </w:rPr>
        <w:t xml:space="preserve"> </w:t>
      </w:r>
      <w:r>
        <w:rPr>
          <w:sz w:val="24"/>
        </w:rPr>
        <w:t>for</w:t>
      </w:r>
      <w:r>
        <w:rPr>
          <w:spacing w:val="1"/>
          <w:sz w:val="24"/>
        </w:rPr>
        <w:t xml:space="preserve"> </w:t>
      </w:r>
      <w:r>
        <w:rPr>
          <w:sz w:val="24"/>
        </w:rPr>
        <w:t>travel</w:t>
      </w:r>
      <w:r>
        <w:rPr>
          <w:spacing w:val="1"/>
          <w:sz w:val="24"/>
        </w:rPr>
        <w:t xml:space="preserve"> </w:t>
      </w:r>
      <w:r>
        <w:rPr>
          <w:sz w:val="24"/>
        </w:rPr>
        <w:t>within</w:t>
      </w:r>
      <w:r>
        <w:rPr>
          <w:spacing w:val="1"/>
          <w:sz w:val="24"/>
        </w:rPr>
        <w:t xml:space="preserve"> </w:t>
      </w:r>
      <w:r>
        <w:rPr>
          <w:sz w:val="24"/>
        </w:rPr>
        <w:t>the</w:t>
      </w:r>
      <w:r>
        <w:rPr>
          <w:spacing w:val="1"/>
          <w:sz w:val="24"/>
        </w:rPr>
        <w:t xml:space="preserve"> </w:t>
      </w:r>
      <w:r>
        <w:rPr>
          <w:sz w:val="24"/>
        </w:rPr>
        <w:t>boundaries</w:t>
      </w:r>
      <w:r>
        <w:rPr>
          <w:spacing w:val="1"/>
          <w:sz w:val="24"/>
        </w:rPr>
        <w:t xml:space="preserve"> </w:t>
      </w:r>
      <w:r>
        <w:rPr>
          <w:sz w:val="24"/>
        </w:rPr>
        <w:t>of</w:t>
      </w:r>
      <w:r>
        <w:rPr>
          <w:spacing w:val="1"/>
          <w:sz w:val="24"/>
        </w:rPr>
        <w:t xml:space="preserve"> </w:t>
      </w:r>
      <w:r>
        <w:rPr>
          <w:sz w:val="24"/>
        </w:rPr>
        <w:t>Sumter</w:t>
      </w:r>
      <w:r>
        <w:rPr>
          <w:spacing w:val="1"/>
          <w:sz w:val="24"/>
        </w:rPr>
        <w:t xml:space="preserve"> </w:t>
      </w:r>
      <w:r>
        <w:rPr>
          <w:sz w:val="24"/>
        </w:rPr>
        <w:t>County</w:t>
      </w:r>
      <w:r>
        <w:rPr>
          <w:spacing w:val="1"/>
          <w:sz w:val="24"/>
        </w:rPr>
        <w:t xml:space="preserve"> </w:t>
      </w:r>
      <w:r>
        <w:rPr>
          <w:sz w:val="24"/>
        </w:rPr>
        <w:t>for</w:t>
      </w:r>
      <w:r>
        <w:rPr>
          <w:spacing w:val="1"/>
          <w:sz w:val="24"/>
        </w:rPr>
        <w:t xml:space="preserve"> </w:t>
      </w:r>
      <w:r>
        <w:rPr>
          <w:sz w:val="24"/>
        </w:rPr>
        <w:t>training</w:t>
      </w:r>
      <w:r>
        <w:rPr>
          <w:spacing w:val="1"/>
          <w:sz w:val="24"/>
        </w:rPr>
        <w:t xml:space="preserve"> </w:t>
      </w:r>
      <w:r>
        <w:rPr>
          <w:sz w:val="24"/>
        </w:rPr>
        <w:t>programs</w:t>
      </w:r>
      <w:r>
        <w:rPr>
          <w:spacing w:val="1"/>
          <w:sz w:val="24"/>
        </w:rPr>
        <w:t xml:space="preserve"> </w:t>
      </w:r>
      <w:r>
        <w:rPr>
          <w:sz w:val="24"/>
        </w:rPr>
        <w:t>identified in Section 5.11.</w:t>
      </w:r>
      <w:r w:rsidR="001D0E64">
        <w:rPr>
          <w:sz w:val="24"/>
        </w:rPr>
        <w:t>,</w:t>
      </w:r>
      <w:r>
        <w:rPr>
          <w:sz w:val="24"/>
        </w:rPr>
        <w:t xml:space="preserve"> as approved Educational Incentive Courses</w:t>
      </w:r>
      <w:r>
        <w:rPr>
          <w:spacing w:val="1"/>
          <w:sz w:val="24"/>
        </w:rPr>
        <w:t xml:space="preserve"> </w:t>
      </w:r>
      <w:r>
        <w:rPr>
          <w:sz w:val="24"/>
        </w:rPr>
        <w:t>in the Sumter County Personnel Policies and Procedures. Meal cost</w:t>
      </w:r>
      <w:r>
        <w:rPr>
          <w:spacing w:val="1"/>
          <w:sz w:val="24"/>
        </w:rPr>
        <w:t xml:space="preserve"> </w:t>
      </w:r>
      <w:r>
        <w:rPr>
          <w:sz w:val="24"/>
        </w:rPr>
        <w:t>may be negotiated at the discretion of the government with the training</w:t>
      </w:r>
      <w:r>
        <w:rPr>
          <w:spacing w:val="-57"/>
          <w:sz w:val="24"/>
        </w:rPr>
        <w:t xml:space="preserve"> </w:t>
      </w:r>
      <w:r>
        <w:rPr>
          <w:sz w:val="24"/>
        </w:rPr>
        <w:t>site and subsequently included in the training program cost paid by</w:t>
      </w:r>
      <w:r>
        <w:rPr>
          <w:spacing w:val="1"/>
          <w:sz w:val="24"/>
        </w:rPr>
        <w:t xml:space="preserve"> </w:t>
      </w:r>
      <w:r>
        <w:rPr>
          <w:sz w:val="24"/>
        </w:rPr>
        <w:t>Sumter County on behalf of the employees. Employees are encouraged</w:t>
      </w:r>
      <w:r>
        <w:rPr>
          <w:spacing w:val="-57"/>
          <w:sz w:val="24"/>
        </w:rPr>
        <w:t xml:space="preserve"> </w:t>
      </w:r>
      <w:r>
        <w:rPr>
          <w:sz w:val="24"/>
        </w:rPr>
        <w:t>to</w:t>
      </w:r>
      <w:r>
        <w:rPr>
          <w:spacing w:val="-1"/>
          <w:sz w:val="24"/>
        </w:rPr>
        <w:t xml:space="preserve"> </w:t>
      </w:r>
      <w:r w:rsidR="0011247C">
        <w:rPr>
          <w:sz w:val="24"/>
        </w:rPr>
        <w:t>car</w:t>
      </w:r>
      <w:r w:rsidR="0011247C">
        <w:rPr>
          <w:spacing w:val="-1"/>
          <w:sz w:val="24"/>
        </w:rPr>
        <w:t>pool</w:t>
      </w:r>
      <w:r>
        <w:rPr>
          <w:sz w:val="24"/>
        </w:rPr>
        <w:t xml:space="preserve"> in</w:t>
      </w:r>
      <w:r>
        <w:rPr>
          <w:spacing w:val="-1"/>
          <w:sz w:val="24"/>
        </w:rPr>
        <w:t xml:space="preserve"> </w:t>
      </w:r>
      <w:r>
        <w:rPr>
          <w:sz w:val="24"/>
        </w:rPr>
        <w:t>government vehicles whenever</w:t>
      </w:r>
      <w:r>
        <w:rPr>
          <w:spacing w:val="-2"/>
          <w:sz w:val="24"/>
        </w:rPr>
        <w:t xml:space="preserve"> </w:t>
      </w:r>
      <w:r>
        <w:rPr>
          <w:sz w:val="24"/>
        </w:rPr>
        <w:t>possible.</w:t>
      </w:r>
    </w:p>
    <w:p w14:paraId="296FDCDD" w14:textId="77777777" w:rsidR="00D75313" w:rsidRDefault="00D75313">
      <w:pPr>
        <w:pStyle w:val="BodyText"/>
        <w:spacing w:before="7"/>
        <w:rPr>
          <w:sz w:val="25"/>
        </w:rPr>
      </w:pPr>
    </w:p>
    <w:p w14:paraId="4378CE78" w14:textId="101203B3" w:rsidR="00D75313" w:rsidRDefault="00422744">
      <w:pPr>
        <w:spacing w:line="242" w:lineRule="auto"/>
        <w:ind w:left="3099" w:right="594" w:hanging="1"/>
        <w:jc w:val="both"/>
        <w:rPr>
          <w:sz w:val="20"/>
        </w:rPr>
      </w:pPr>
      <w:r>
        <w:rPr>
          <w:vertAlign w:val="superscript"/>
        </w:rPr>
        <w:t>1</w:t>
      </w:r>
      <w:r>
        <w:t xml:space="preserve"> Itinerary is defined as a published document by the conference/training</w:t>
      </w:r>
      <w:r>
        <w:rPr>
          <w:spacing w:val="1"/>
        </w:rPr>
        <w:t xml:space="preserve"> </w:t>
      </w:r>
      <w:r>
        <w:t xml:space="preserve">officials that outlines all required events as well as dinners, social, </w:t>
      </w:r>
      <w:r w:rsidR="002A7F90">
        <w:t xml:space="preserve">and </w:t>
      </w:r>
      <w:r>
        <w:t>team</w:t>
      </w:r>
      <w:r>
        <w:rPr>
          <w:spacing w:val="1"/>
        </w:rPr>
        <w:t xml:space="preserve"> </w:t>
      </w:r>
      <w:r>
        <w:t>building activities. This includes at a minimum a brief description, time and</w:t>
      </w:r>
      <w:r>
        <w:rPr>
          <w:spacing w:val="1"/>
        </w:rPr>
        <w:t xml:space="preserve"> </w:t>
      </w:r>
      <w:r>
        <w:t>location</w:t>
      </w:r>
      <w:r>
        <w:rPr>
          <w:spacing w:val="1"/>
        </w:rPr>
        <w:t xml:space="preserve"> </w:t>
      </w:r>
      <w:r>
        <w:t>of</w:t>
      </w:r>
      <w:r>
        <w:rPr>
          <w:spacing w:val="1"/>
        </w:rPr>
        <w:t xml:space="preserve"> </w:t>
      </w:r>
      <w:r>
        <w:t>all</w:t>
      </w:r>
      <w:r>
        <w:rPr>
          <w:spacing w:val="1"/>
        </w:rPr>
        <w:t xml:space="preserve"> </w:t>
      </w:r>
      <w:r>
        <w:t>events</w:t>
      </w:r>
      <w:r w:rsidR="002A7F90">
        <w:t>,</w:t>
      </w:r>
      <w:r>
        <w:rPr>
          <w:spacing w:val="1"/>
        </w:rPr>
        <w:t xml:space="preserve"> </w:t>
      </w:r>
      <w:r>
        <w:t>and</w:t>
      </w:r>
      <w:r>
        <w:rPr>
          <w:spacing w:val="1"/>
        </w:rPr>
        <w:t xml:space="preserve"> </w:t>
      </w:r>
      <w:r>
        <w:t>cost</w:t>
      </w:r>
      <w:r>
        <w:rPr>
          <w:spacing w:val="1"/>
        </w:rPr>
        <w:t xml:space="preserve"> </w:t>
      </w:r>
      <w:r>
        <w:t>for</w:t>
      </w:r>
      <w:r>
        <w:rPr>
          <w:spacing w:val="1"/>
        </w:rPr>
        <w:t xml:space="preserve"> </w:t>
      </w:r>
      <w:r>
        <w:t>attendance</w:t>
      </w:r>
      <w:r>
        <w:rPr>
          <w:spacing w:val="1"/>
        </w:rPr>
        <w:t xml:space="preserve"> </w:t>
      </w:r>
      <w:r>
        <w:t>of</w:t>
      </w:r>
      <w:r>
        <w:rPr>
          <w:spacing w:val="1"/>
        </w:rPr>
        <w:t xml:space="preserve"> </w:t>
      </w:r>
      <w:r>
        <w:t>required</w:t>
      </w:r>
      <w:r>
        <w:rPr>
          <w:spacing w:val="1"/>
        </w:rPr>
        <w:t xml:space="preserve"> </w:t>
      </w:r>
      <w:r>
        <w:t>and</w:t>
      </w:r>
      <w:r>
        <w:rPr>
          <w:spacing w:val="1"/>
        </w:rPr>
        <w:t xml:space="preserve"> </w:t>
      </w:r>
      <w:r>
        <w:t>optional</w:t>
      </w:r>
      <w:r>
        <w:rPr>
          <w:spacing w:val="1"/>
        </w:rPr>
        <w:t xml:space="preserve"> </w:t>
      </w:r>
      <w:r>
        <w:t>sessions</w:t>
      </w:r>
      <w:r>
        <w:rPr>
          <w:sz w:val="20"/>
        </w:rPr>
        <w:t>.</w:t>
      </w:r>
    </w:p>
    <w:p w14:paraId="0C95B6AD" w14:textId="77777777" w:rsidR="00D75313" w:rsidRDefault="00D75313">
      <w:pPr>
        <w:spacing w:line="242" w:lineRule="auto"/>
        <w:jc w:val="both"/>
        <w:rPr>
          <w:sz w:val="20"/>
        </w:rPr>
        <w:sectPr w:rsidR="00D75313">
          <w:pgSz w:w="12240" w:h="15840"/>
          <w:pgMar w:top="1280" w:right="1200" w:bottom="1260" w:left="500" w:header="291" w:footer="1070" w:gutter="0"/>
          <w:cols w:space="720"/>
        </w:sectPr>
      </w:pPr>
    </w:p>
    <w:p w14:paraId="668DBF98" w14:textId="77777777" w:rsidR="00D75313" w:rsidRDefault="00422744">
      <w:pPr>
        <w:pStyle w:val="Heading1"/>
        <w:spacing w:before="157"/>
        <w:ind w:left="1300"/>
      </w:pPr>
      <w:r>
        <w:lastRenderedPageBreak/>
        <w:t>Section</w:t>
      </w:r>
      <w:r>
        <w:rPr>
          <w:spacing w:val="-5"/>
        </w:rPr>
        <w:t xml:space="preserve"> </w:t>
      </w:r>
      <w:r>
        <w:t>9.</w:t>
      </w:r>
      <w:r>
        <w:rPr>
          <w:spacing w:val="-2"/>
        </w:rPr>
        <w:t xml:space="preserve"> </w:t>
      </w:r>
      <w:r>
        <w:t>Cash</w:t>
      </w:r>
      <w:r>
        <w:rPr>
          <w:spacing w:val="-2"/>
        </w:rPr>
        <w:t xml:space="preserve"> </w:t>
      </w:r>
      <w:r>
        <w:t>Management</w:t>
      </w:r>
    </w:p>
    <w:p w14:paraId="66FC25A0" w14:textId="77777777" w:rsidR="00D75313" w:rsidRDefault="00D75313">
      <w:pPr>
        <w:pStyle w:val="BodyText"/>
        <w:spacing w:before="10"/>
        <w:rPr>
          <w:b/>
          <w:sz w:val="23"/>
        </w:rPr>
      </w:pPr>
    </w:p>
    <w:p w14:paraId="723C4B2E" w14:textId="77777777" w:rsidR="00D75313" w:rsidRDefault="00422744">
      <w:pPr>
        <w:pStyle w:val="Heading2"/>
        <w:numPr>
          <w:ilvl w:val="0"/>
          <w:numId w:val="19"/>
        </w:numPr>
        <w:tabs>
          <w:tab w:val="left" w:pos="2020"/>
        </w:tabs>
        <w:spacing w:before="1"/>
      </w:pPr>
      <w:r>
        <w:t>Plan</w:t>
      </w:r>
    </w:p>
    <w:p w14:paraId="0E1D1EAC" w14:textId="77777777" w:rsidR="00D75313" w:rsidRDefault="00D75313">
      <w:pPr>
        <w:pStyle w:val="BodyText"/>
        <w:spacing w:before="6"/>
        <w:rPr>
          <w:b/>
          <w:sz w:val="23"/>
        </w:rPr>
      </w:pPr>
    </w:p>
    <w:p w14:paraId="0E2E62D0" w14:textId="02C7B049" w:rsidR="00D75313" w:rsidRDefault="00422744">
      <w:pPr>
        <w:pStyle w:val="BodyText"/>
        <w:ind w:left="2020" w:right="593"/>
        <w:jc w:val="both"/>
      </w:pPr>
      <w:r>
        <w:t>Objectives</w:t>
      </w:r>
      <w:r>
        <w:rPr>
          <w:spacing w:val="1"/>
        </w:rPr>
        <w:t xml:space="preserve"> </w:t>
      </w:r>
      <w:r>
        <w:t>of</w:t>
      </w:r>
      <w:r>
        <w:rPr>
          <w:spacing w:val="1"/>
        </w:rPr>
        <w:t xml:space="preserve"> </w:t>
      </w:r>
      <w:r>
        <w:t>this</w:t>
      </w:r>
      <w:r>
        <w:rPr>
          <w:spacing w:val="1"/>
        </w:rPr>
        <w:t xml:space="preserve"> </w:t>
      </w:r>
      <w:r>
        <w:t>plan</w:t>
      </w:r>
      <w:r>
        <w:rPr>
          <w:spacing w:val="1"/>
        </w:rPr>
        <w:t xml:space="preserve"> </w:t>
      </w:r>
      <w:r>
        <w:t>are</w:t>
      </w:r>
      <w:r>
        <w:rPr>
          <w:spacing w:val="1"/>
        </w:rPr>
        <w:t xml:space="preserve"> </w:t>
      </w:r>
      <w:r>
        <w:t>to</w:t>
      </w:r>
      <w:r>
        <w:rPr>
          <w:spacing w:val="1"/>
        </w:rPr>
        <w:t xml:space="preserve"> </w:t>
      </w:r>
      <w:r>
        <w:t>increase</w:t>
      </w:r>
      <w:r>
        <w:rPr>
          <w:spacing w:val="1"/>
        </w:rPr>
        <w:t xml:space="preserve"> </w:t>
      </w:r>
      <w:r>
        <w:t>the</w:t>
      </w:r>
      <w:r>
        <w:rPr>
          <w:spacing w:val="1"/>
        </w:rPr>
        <w:t xml:space="preserve"> </w:t>
      </w:r>
      <w:r>
        <w:t>amount</w:t>
      </w:r>
      <w:r>
        <w:rPr>
          <w:spacing w:val="1"/>
        </w:rPr>
        <w:t xml:space="preserve"> </w:t>
      </w:r>
      <w:r>
        <w:t>of</w:t>
      </w:r>
      <w:r>
        <w:rPr>
          <w:spacing w:val="1"/>
        </w:rPr>
        <w:t xml:space="preserve"> </w:t>
      </w:r>
      <w:r>
        <w:t>idle</w:t>
      </w:r>
      <w:r>
        <w:rPr>
          <w:spacing w:val="1"/>
        </w:rPr>
        <w:t xml:space="preserve"> </w:t>
      </w:r>
      <w:r>
        <w:t>moneys</w:t>
      </w:r>
      <w:r>
        <w:rPr>
          <w:spacing w:val="1"/>
        </w:rPr>
        <w:t xml:space="preserve"> </w:t>
      </w:r>
      <w:r>
        <w:t>invested,</w:t>
      </w:r>
      <w:r>
        <w:rPr>
          <w:spacing w:val="-57"/>
        </w:rPr>
        <w:t xml:space="preserve"> </w:t>
      </w:r>
      <w:r>
        <w:t>generating non-tax revenues through increased investment earnings at the same</w:t>
      </w:r>
      <w:r>
        <w:rPr>
          <w:spacing w:val="1"/>
        </w:rPr>
        <w:t xml:space="preserve"> </w:t>
      </w:r>
      <w:r>
        <w:t>time ensuring safety and liquidity of the County’s moneys.</w:t>
      </w:r>
      <w:r>
        <w:rPr>
          <w:spacing w:val="1"/>
        </w:rPr>
        <w:t xml:space="preserve"> </w:t>
      </w:r>
      <w:r>
        <w:t>Internal controls will</w:t>
      </w:r>
      <w:r>
        <w:rPr>
          <w:spacing w:val="1"/>
        </w:rPr>
        <w:t xml:space="preserve"> </w:t>
      </w:r>
      <w:proofErr w:type="gramStart"/>
      <w:r>
        <w:t>be implemented</w:t>
      </w:r>
      <w:proofErr w:type="gramEnd"/>
      <w:r>
        <w:t xml:space="preserve"> designed to prevent losses of public funds, arising from fraud,</w:t>
      </w:r>
      <w:r>
        <w:rPr>
          <w:spacing w:val="1"/>
        </w:rPr>
        <w:t xml:space="preserve"> </w:t>
      </w:r>
      <w:r>
        <w:t>employee</w:t>
      </w:r>
      <w:r>
        <w:rPr>
          <w:spacing w:val="1"/>
        </w:rPr>
        <w:t xml:space="preserve"> </w:t>
      </w:r>
      <w:r>
        <w:t>error,</w:t>
      </w:r>
      <w:r>
        <w:rPr>
          <w:spacing w:val="1"/>
        </w:rPr>
        <w:t xml:space="preserve"> </w:t>
      </w:r>
      <w:r>
        <w:t>misrepresentation</w:t>
      </w:r>
      <w:r>
        <w:rPr>
          <w:spacing w:val="1"/>
        </w:rPr>
        <w:t xml:space="preserve"> </w:t>
      </w:r>
      <w:r>
        <w:t>of</w:t>
      </w:r>
      <w:r>
        <w:rPr>
          <w:spacing w:val="1"/>
        </w:rPr>
        <w:t xml:space="preserve"> </w:t>
      </w:r>
      <w:r>
        <w:t>third</w:t>
      </w:r>
      <w:r>
        <w:rPr>
          <w:spacing w:val="1"/>
        </w:rPr>
        <w:t xml:space="preserve"> </w:t>
      </w:r>
      <w:r>
        <w:t>parties,</w:t>
      </w:r>
      <w:r>
        <w:rPr>
          <w:spacing w:val="1"/>
        </w:rPr>
        <w:t xml:space="preserve"> </w:t>
      </w:r>
      <w:r>
        <w:t>or</w:t>
      </w:r>
      <w:r>
        <w:rPr>
          <w:spacing w:val="1"/>
        </w:rPr>
        <w:t xml:space="preserve"> </w:t>
      </w:r>
      <w:r>
        <w:t>imprudent</w:t>
      </w:r>
      <w:r>
        <w:rPr>
          <w:spacing w:val="1"/>
        </w:rPr>
        <w:t xml:space="preserve"> </w:t>
      </w:r>
      <w:r>
        <w:t>actions</w:t>
      </w:r>
      <w:r>
        <w:rPr>
          <w:spacing w:val="1"/>
        </w:rPr>
        <w:t xml:space="preserve"> </w:t>
      </w:r>
      <w:r>
        <w:t>by</w:t>
      </w:r>
      <w:r>
        <w:rPr>
          <w:spacing w:val="1"/>
        </w:rPr>
        <w:t xml:space="preserve"> </w:t>
      </w:r>
      <w:r>
        <w:t>employees and officials of Sumter County.</w:t>
      </w:r>
      <w:r>
        <w:rPr>
          <w:spacing w:val="1"/>
        </w:rPr>
        <w:t xml:space="preserve"> </w:t>
      </w:r>
      <w:r>
        <w:t>The finance director will ensure,</w:t>
      </w:r>
      <w:r>
        <w:rPr>
          <w:spacing w:val="1"/>
        </w:rPr>
        <w:t xml:space="preserve"> </w:t>
      </w:r>
      <w:r>
        <w:t>whenever</w:t>
      </w:r>
      <w:r>
        <w:rPr>
          <w:spacing w:val="-2"/>
        </w:rPr>
        <w:t xml:space="preserve"> </w:t>
      </w:r>
      <w:r>
        <w:t xml:space="preserve">possible, </w:t>
      </w:r>
      <w:r w:rsidR="002A7F90">
        <w:t xml:space="preserve">the </w:t>
      </w:r>
      <w:r>
        <w:t>separation of</w:t>
      </w:r>
      <w:r>
        <w:rPr>
          <w:spacing w:val="-2"/>
        </w:rPr>
        <w:t xml:space="preserve"> </w:t>
      </w:r>
      <w:r>
        <w:t>duties for</w:t>
      </w:r>
      <w:r>
        <w:rPr>
          <w:spacing w:val="-1"/>
        </w:rPr>
        <w:t xml:space="preserve"> </w:t>
      </w:r>
      <w:r>
        <w:t>handling</w:t>
      </w:r>
      <w:r>
        <w:rPr>
          <w:spacing w:val="-4"/>
        </w:rPr>
        <w:t xml:space="preserve"> </w:t>
      </w:r>
      <w:r>
        <w:t>public</w:t>
      </w:r>
      <w:r>
        <w:rPr>
          <w:spacing w:val="-1"/>
        </w:rPr>
        <w:t xml:space="preserve"> </w:t>
      </w:r>
      <w:r>
        <w:t>funds</w:t>
      </w:r>
      <w:r>
        <w:rPr>
          <w:spacing w:val="2"/>
        </w:rPr>
        <w:t xml:space="preserve"> </w:t>
      </w:r>
      <w:r>
        <w:t>and</w:t>
      </w:r>
      <w:r>
        <w:rPr>
          <w:spacing w:val="-1"/>
        </w:rPr>
        <w:t xml:space="preserve"> </w:t>
      </w:r>
      <w:r>
        <w:t>assets.</w:t>
      </w:r>
    </w:p>
    <w:p w14:paraId="24916D20" w14:textId="77777777" w:rsidR="00D75313" w:rsidRDefault="00D75313">
      <w:pPr>
        <w:pStyle w:val="BodyText"/>
        <w:spacing w:before="5"/>
      </w:pPr>
    </w:p>
    <w:p w14:paraId="7A143ADD" w14:textId="77777777" w:rsidR="00D75313" w:rsidRDefault="00422744">
      <w:pPr>
        <w:pStyle w:val="Heading2"/>
        <w:numPr>
          <w:ilvl w:val="0"/>
          <w:numId w:val="19"/>
        </w:numPr>
        <w:tabs>
          <w:tab w:val="left" w:pos="2020"/>
        </w:tabs>
      </w:pPr>
      <w:r>
        <w:t>Banking</w:t>
      </w:r>
    </w:p>
    <w:p w14:paraId="7523331B" w14:textId="77777777" w:rsidR="00D75313" w:rsidRDefault="00D75313">
      <w:pPr>
        <w:pStyle w:val="BodyText"/>
        <w:spacing w:before="7"/>
        <w:rPr>
          <w:b/>
          <w:sz w:val="23"/>
        </w:rPr>
      </w:pPr>
    </w:p>
    <w:p w14:paraId="626C98B4" w14:textId="213DBB1A" w:rsidR="00D75313" w:rsidRDefault="00422744">
      <w:pPr>
        <w:pStyle w:val="BodyText"/>
        <w:ind w:left="2019" w:right="598"/>
        <w:jc w:val="both"/>
      </w:pPr>
      <w:r>
        <w:t>The finance director shall devise and implement a central depository system</w:t>
      </w:r>
      <w:r>
        <w:rPr>
          <w:spacing w:val="1"/>
        </w:rPr>
        <w:t xml:space="preserve"> </w:t>
      </w:r>
      <w:r>
        <w:t>for</w:t>
      </w:r>
      <w:r>
        <w:rPr>
          <w:spacing w:val="1"/>
        </w:rPr>
        <w:t xml:space="preserve"> </w:t>
      </w:r>
      <w:r>
        <w:t>the County.</w:t>
      </w:r>
      <w:r>
        <w:rPr>
          <w:spacing w:val="1"/>
        </w:rPr>
        <w:t xml:space="preserve"> </w:t>
      </w:r>
      <w:r>
        <w:t>This system shall include all funds not specifically designated to be</w:t>
      </w:r>
      <w:r>
        <w:rPr>
          <w:spacing w:val="1"/>
        </w:rPr>
        <w:t xml:space="preserve"> </w:t>
      </w:r>
      <w:r>
        <w:t>held</w:t>
      </w:r>
      <w:r>
        <w:rPr>
          <w:spacing w:val="1"/>
        </w:rPr>
        <w:t xml:space="preserve"> </w:t>
      </w:r>
      <w:r>
        <w:t>in</w:t>
      </w:r>
      <w:r>
        <w:rPr>
          <w:spacing w:val="1"/>
        </w:rPr>
        <w:t xml:space="preserve"> </w:t>
      </w:r>
      <w:r>
        <w:t>a</w:t>
      </w:r>
      <w:r>
        <w:rPr>
          <w:spacing w:val="1"/>
        </w:rPr>
        <w:t xml:space="preserve"> </w:t>
      </w:r>
      <w:r>
        <w:t>separate</w:t>
      </w:r>
      <w:r>
        <w:rPr>
          <w:spacing w:val="1"/>
        </w:rPr>
        <w:t xml:space="preserve"> </w:t>
      </w:r>
      <w:r>
        <w:t>banking</w:t>
      </w:r>
      <w:r>
        <w:rPr>
          <w:spacing w:val="1"/>
        </w:rPr>
        <w:t xml:space="preserve"> </w:t>
      </w:r>
      <w:r>
        <w:t>account,</w:t>
      </w:r>
      <w:r>
        <w:rPr>
          <w:spacing w:val="1"/>
        </w:rPr>
        <w:t xml:space="preserve"> </w:t>
      </w:r>
      <w:r>
        <w:t>such</w:t>
      </w:r>
      <w:r>
        <w:rPr>
          <w:spacing w:val="1"/>
        </w:rPr>
        <w:t xml:space="preserve"> </w:t>
      </w:r>
      <w:r>
        <w:t>as</w:t>
      </w:r>
      <w:r>
        <w:rPr>
          <w:spacing w:val="1"/>
        </w:rPr>
        <w:t xml:space="preserve"> </w:t>
      </w:r>
      <w:r>
        <w:t>SPLOST</w:t>
      </w:r>
      <w:r>
        <w:rPr>
          <w:spacing w:val="1"/>
        </w:rPr>
        <w:t xml:space="preserve"> </w:t>
      </w:r>
      <w:r>
        <w:t>funds.</w:t>
      </w:r>
      <w:r>
        <w:rPr>
          <w:spacing w:val="1"/>
        </w:rPr>
        <w:t xml:space="preserve"> </w:t>
      </w:r>
      <w:r>
        <w:t>The</w:t>
      </w:r>
      <w:r>
        <w:rPr>
          <w:spacing w:val="60"/>
        </w:rPr>
        <w:t xml:space="preserve"> </w:t>
      </w:r>
      <w:r>
        <w:t>central</w:t>
      </w:r>
      <w:r>
        <w:rPr>
          <w:spacing w:val="1"/>
        </w:rPr>
        <w:t xml:space="preserve"> </w:t>
      </w:r>
      <w:r>
        <w:t>depository</w:t>
      </w:r>
      <w:r>
        <w:rPr>
          <w:spacing w:val="-4"/>
        </w:rPr>
        <w:t xml:space="preserve"> </w:t>
      </w:r>
      <w:r>
        <w:t>account shall</w:t>
      </w:r>
      <w:r>
        <w:rPr>
          <w:spacing w:val="2"/>
        </w:rPr>
        <w:t xml:space="preserve"> </w:t>
      </w:r>
      <w:r>
        <w:t>be</w:t>
      </w:r>
      <w:r>
        <w:rPr>
          <w:spacing w:val="-1"/>
        </w:rPr>
        <w:t xml:space="preserve"> </w:t>
      </w:r>
      <w:r>
        <w:t xml:space="preserve">an </w:t>
      </w:r>
      <w:r w:rsidR="0011247C">
        <w:t>interest-bearing</w:t>
      </w:r>
      <w:r>
        <w:rPr>
          <w:spacing w:val="-3"/>
        </w:rPr>
        <w:t xml:space="preserve"> </w:t>
      </w:r>
      <w:r>
        <w:t>account.</w:t>
      </w:r>
    </w:p>
    <w:p w14:paraId="7B2B2201" w14:textId="77777777" w:rsidR="00D75313" w:rsidRDefault="00D75313">
      <w:pPr>
        <w:pStyle w:val="BodyText"/>
      </w:pPr>
    </w:p>
    <w:p w14:paraId="40C480CA" w14:textId="77777777" w:rsidR="00D75313" w:rsidRDefault="00422744">
      <w:pPr>
        <w:pStyle w:val="BodyText"/>
        <w:ind w:left="2019" w:right="597"/>
        <w:jc w:val="both"/>
      </w:pPr>
      <w:r>
        <w:t>Sumter County will</w:t>
      </w:r>
      <w:r>
        <w:rPr>
          <w:spacing w:val="1"/>
        </w:rPr>
        <w:t xml:space="preserve"> </w:t>
      </w:r>
      <w:r>
        <w:t>select</w:t>
      </w:r>
      <w:r>
        <w:rPr>
          <w:spacing w:val="1"/>
        </w:rPr>
        <w:t xml:space="preserve"> </w:t>
      </w:r>
      <w:r>
        <w:t>depositories</w:t>
      </w:r>
      <w:r>
        <w:rPr>
          <w:spacing w:val="1"/>
        </w:rPr>
        <w:t xml:space="preserve"> </w:t>
      </w:r>
      <w:r>
        <w:t>through</w:t>
      </w:r>
      <w:r>
        <w:rPr>
          <w:spacing w:val="1"/>
        </w:rPr>
        <w:t xml:space="preserve"> </w:t>
      </w:r>
      <w:r>
        <w:t>formal</w:t>
      </w:r>
      <w:r>
        <w:rPr>
          <w:spacing w:val="1"/>
        </w:rPr>
        <w:t xml:space="preserve"> </w:t>
      </w:r>
      <w:r>
        <w:t>requests for</w:t>
      </w:r>
      <w:r>
        <w:rPr>
          <w:spacing w:val="1"/>
        </w:rPr>
        <w:t xml:space="preserve"> </w:t>
      </w:r>
      <w:r>
        <w:t>proposals</w:t>
      </w:r>
      <w:r>
        <w:rPr>
          <w:spacing w:val="1"/>
        </w:rPr>
        <w:t xml:space="preserve"> </w:t>
      </w:r>
      <w:r>
        <w:t>issued as needed.</w:t>
      </w:r>
      <w:r>
        <w:rPr>
          <w:spacing w:val="61"/>
        </w:rPr>
        <w:t xml:space="preserve"> </w:t>
      </w:r>
      <w:r>
        <w:t>In selecting depositories, objective business criteria will be</w:t>
      </w:r>
      <w:r>
        <w:rPr>
          <w:spacing w:val="1"/>
        </w:rPr>
        <w:t xml:space="preserve"> </w:t>
      </w:r>
      <w:r>
        <w:t>used.</w:t>
      </w:r>
      <w:r>
        <w:rPr>
          <w:spacing w:val="1"/>
        </w:rPr>
        <w:t xml:space="preserve"> </w:t>
      </w:r>
      <w:r>
        <w:t>The</w:t>
      </w:r>
      <w:r>
        <w:rPr>
          <w:spacing w:val="1"/>
        </w:rPr>
        <w:t xml:space="preserve"> </w:t>
      </w:r>
      <w:r>
        <w:t>creditworthiness</w:t>
      </w:r>
      <w:r>
        <w:rPr>
          <w:spacing w:val="1"/>
        </w:rPr>
        <w:t xml:space="preserve"> </w:t>
      </w:r>
      <w:r>
        <w:t>of</w:t>
      </w:r>
      <w:r>
        <w:rPr>
          <w:spacing w:val="1"/>
        </w:rPr>
        <w:t xml:space="preserve"> </w:t>
      </w:r>
      <w:r>
        <w:t>the</w:t>
      </w:r>
      <w:r>
        <w:rPr>
          <w:spacing w:val="1"/>
        </w:rPr>
        <w:t xml:space="preserve"> </w:t>
      </w:r>
      <w:r>
        <w:t>institutions</w:t>
      </w:r>
      <w:r>
        <w:rPr>
          <w:spacing w:val="1"/>
        </w:rPr>
        <w:t xml:space="preserve"> </w:t>
      </w:r>
      <w:r>
        <w:t>will</w:t>
      </w:r>
      <w:r>
        <w:rPr>
          <w:spacing w:val="1"/>
        </w:rPr>
        <w:t xml:space="preserve"> </w:t>
      </w:r>
      <w:r>
        <w:t>be</w:t>
      </w:r>
      <w:r>
        <w:rPr>
          <w:spacing w:val="61"/>
        </w:rPr>
        <w:t xml:space="preserve"> </w:t>
      </w:r>
      <w:r>
        <w:t>a</w:t>
      </w:r>
      <w:r>
        <w:rPr>
          <w:spacing w:val="61"/>
        </w:rPr>
        <w:t xml:space="preserve"> </w:t>
      </w:r>
      <w:r>
        <w:t>fundamental</w:t>
      </w:r>
      <w:r>
        <w:rPr>
          <w:spacing w:val="1"/>
        </w:rPr>
        <w:t xml:space="preserve"> </w:t>
      </w:r>
      <w:r>
        <w:t>consideration.</w:t>
      </w:r>
    </w:p>
    <w:p w14:paraId="4D8DAC1C" w14:textId="77777777" w:rsidR="00D75313" w:rsidRDefault="00D75313">
      <w:pPr>
        <w:pStyle w:val="BodyText"/>
      </w:pPr>
    </w:p>
    <w:p w14:paraId="4F108922" w14:textId="77777777" w:rsidR="00D75313" w:rsidRDefault="00422744">
      <w:pPr>
        <w:pStyle w:val="BodyText"/>
        <w:ind w:left="2019" w:right="596" w:firstLine="26"/>
        <w:jc w:val="both"/>
      </w:pPr>
      <w:r>
        <w:t>No official or employee of the County shall have the authority to open a bank</w:t>
      </w:r>
      <w:r>
        <w:rPr>
          <w:spacing w:val="1"/>
        </w:rPr>
        <w:t xml:space="preserve"> </w:t>
      </w:r>
      <w:r>
        <w:t>account in the name of the County.</w:t>
      </w:r>
      <w:r>
        <w:rPr>
          <w:spacing w:val="1"/>
        </w:rPr>
        <w:t xml:space="preserve"> </w:t>
      </w:r>
      <w:r>
        <w:t>Elected Officials that have need to establish</w:t>
      </w:r>
      <w:r>
        <w:rPr>
          <w:spacing w:val="1"/>
        </w:rPr>
        <w:t xml:space="preserve"> </w:t>
      </w:r>
      <w:r>
        <w:t>checking</w:t>
      </w:r>
      <w:r>
        <w:rPr>
          <w:spacing w:val="-4"/>
        </w:rPr>
        <w:t xml:space="preserve"> </w:t>
      </w:r>
      <w:r>
        <w:t>accounts shall</w:t>
      </w:r>
      <w:r>
        <w:rPr>
          <w:spacing w:val="2"/>
        </w:rPr>
        <w:t xml:space="preserve"> </w:t>
      </w:r>
      <w:r>
        <w:t>notify</w:t>
      </w:r>
      <w:r>
        <w:rPr>
          <w:spacing w:val="-5"/>
        </w:rPr>
        <w:t xml:space="preserve"> </w:t>
      </w:r>
      <w:r>
        <w:t>the</w:t>
      </w:r>
      <w:r>
        <w:rPr>
          <w:spacing w:val="1"/>
        </w:rPr>
        <w:t xml:space="preserve"> </w:t>
      </w:r>
      <w:r>
        <w:t>Finance</w:t>
      </w:r>
      <w:r>
        <w:rPr>
          <w:spacing w:val="-1"/>
        </w:rPr>
        <w:t xml:space="preserve"> </w:t>
      </w:r>
      <w:r>
        <w:t>Department.</w:t>
      </w:r>
    </w:p>
    <w:p w14:paraId="4869CAD2" w14:textId="77777777" w:rsidR="00D75313" w:rsidRDefault="00D75313">
      <w:pPr>
        <w:pStyle w:val="BodyText"/>
        <w:spacing w:before="5"/>
      </w:pPr>
    </w:p>
    <w:p w14:paraId="1D96C297" w14:textId="77777777" w:rsidR="00D75313" w:rsidRDefault="00422744">
      <w:pPr>
        <w:pStyle w:val="Heading2"/>
        <w:numPr>
          <w:ilvl w:val="0"/>
          <w:numId w:val="19"/>
        </w:numPr>
        <w:tabs>
          <w:tab w:val="left" w:pos="2020"/>
        </w:tabs>
        <w:ind w:hanging="361"/>
      </w:pPr>
      <w:r>
        <w:t>Receipts</w:t>
      </w:r>
    </w:p>
    <w:p w14:paraId="3BB3EEB3" w14:textId="77777777" w:rsidR="00D75313" w:rsidRDefault="00D75313">
      <w:pPr>
        <w:pStyle w:val="BodyText"/>
        <w:spacing w:before="7"/>
        <w:rPr>
          <w:b/>
          <w:sz w:val="23"/>
        </w:rPr>
      </w:pPr>
    </w:p>
    <w:p w14:paraId="00D92CB0" w14:textId="77777777" w:rsidR="00D75313" w:rsidRDefault="00422744">
      <w:pPr>
        <w:pStyle w:val="BodyText"/>
        <w:ind w:left="2019" w:right="597"/>
        <w:jc w:val="both"/>
      </w:pPr>
      <w:r>
        <w:t>Deposits are to be made daily, when possible, no later than 2:00 P.M. to ensure</w:t>
      </w:r>
      <w:r>
        <w:rPr>
          <w:spacing w:val="1"/>
        </w:rPr>
        <w:t xml:space="preserve"> </w:t>
      </w:r>
      <w:r>
        <w:t>that the deposit will be credited for that day.</w:t>
      </w:r>
      <w:r>
        <w:rPr>
          <w:spacing w:val="1"/>
        </w:rPr>
        <w:t xml:space="preserve"> </w:t>
      </w:r>
      <w:r>
        <w:t>Deposits shall be made by the</w:t>
      </w:r>
      <w:r>
        <w:rPr>
          <w:spacing w:val="1"/>
        </w:rPr>
        <w:t xml:space="preserve"> </w:t>
      </w:r>
      <w:r>
        <w:t>Finance Director or the director’s designee.</w:t>
      </w:r>
      <w:r>
        <w:rPr>
          <w:spacing w:val="1"/>
        </w:rPr>
        <w:t xml:space="preserve"> </w:t>
      </w:r>
      <w:r>
        <w:t>Checks received and deposited which</w:t>
      </w:r>
      <w:r>
        <w:rPr>
          <w:spacing w:val="-57"/>
        </w:rPr>
        <w:t xml:space="preserve"> </w:t>
      </w:r>
      <w:r>
        <w:t>are returned for insufficient funds will be immediately copied for the department</w:t>
      </w:r>
      <w:r>
        <w:rPr>
          <w:spacing w:val="1"/>
        </w:rPr>
        <w:t xml:space="preserve"> </w:t>
      </w:r>
      <w:r>
        <w:t>which</w:t>
      </w:r>
      <w:r>
        <w:rPr>
          <w:spacing w:val="-1"/>
        </w:rPr>
        <w:t xml:space="preserve"> </w:t>
      </w:r>
      <w:r>
        <w:t>accepted the</w:t>
      </w:r>
      <w:r>
        <w:rPr>
          <w:spacing w:val="1"/>
        </w:rPr>
        <w:t xml:space="preserve"> </w:t>
      </w:r>
      <w:r>
        <w:t>funds</w:t>
      </w:r>
      <w:r>
        <w:rPr>
          <w:spacing w:val="2"/>
        </w:rPr>
        <w:t xml:space="preserve"> </w:t>
      </w:r>
      <w:r>
        <w:t>for</w:t>
      </w:r>
      <w:r>
        <w:rPr>
          <w:spacing w:val="-1"/>
        </w:rPr>
        <w:t xml:space="preserve"> </w:t>
      </w:r>
      <w:r>
        <w:t>prompt</w:t>
      </w:r>
      <w:r>
        <w:rPr>
          <w:spacing w:val="-1"/>
        </w:rPr>
        <w:t xml:space="preserve"> </w:t>
      </w:r>
      <w:r>
        <w:t>collection.</w:t>
      </w:r>
    </w:p>
    <w:p w14:paraId="2693FF61" w14:textId="77777777" w:rsidR="00D75313" w:rsidRDefault="00D75313">
      <w:pPr>
        <w:pStyle w:val="BodyText"/>
      </w:pPr>
    </w:p>
    <w:p w14:paraId="16B902DC" w14:textId="77777777" w:rsidR="00D75313" w:rsidRDefault="00422744">
      <w:pPr>
        <w:pStyle w:val="BodyText"/>
        <w:ind w:left="2019" w:right="601"/>
        <w:jc w:val="both"/>
      </w:pPr>
      <w:r>
        <w:t>No official or employee of the County shall have the authority to cash a check</w:t>
      </w:r>
      <w:r>
        <w:rPr>
          <w:spacing w:val="1"/>
        </w:rPr>
        <w:t xml:space="preserve"> </w:t>
      </w:r>
      <w:r>
        <w:t>payable</w:t>
      </w:r>
      <w:r>
        <w:rPr>
          <w:spacing w:val="-2"/>
        </w:rPr>
        <w:t xml:space="preserve"> </w:t>
      </w:r>
      <w:r>
        <w:t>to Sumter</w:t>
      </w:r>
      <w:r>
        <w:rPr>
          <w:spacing w:val="-1"/>
        </w:rPr>
        <w:t xml:space="preserve"> </w:t>
      </w:r>
      <w:r>
        <w:t>County</w:t>
      </w:r>
      <w:r>
        <w:rPr>
          <w:spacing w:val="-3"/>
        </w:rPr>
        <w:t xml:space="preserve"> </w:t>
      </w:r>
      <w:r>
        <w:t>except made</w:t>
      </w:r>
      <w:r>
        <w:rPr>
          <w:spacing w:val="-1"/>
        </w:rPr>
        <w:t xml:space="preserve"> </w:t>
      </w:r>
      <w:r>
        <w:t>payable</w:t>
      </w:r>
      <w:r>
        <w:rPr>
          <w:spacing w:val="1"/>
        </w:rPr>
        <w:t xml:space="preserve"> </w:t>
      </w:r>
      <w:r>
        <w:t>to Sumter</w:t>
      </w:r>
      <w:r>
        <w:rPr>
          <w:spacing w:val="-1"/>
        </w:rPr>
        <w:t xml:space="preserve"> </w:t>
      </w:r>
      <w:r>
        <w:t>County</w:t>
      </w:r>
      <w:r>
        <w:rPr>
          <w:spacing w:val="-8"/>
        </w:rPr>
        <w:t xml:space="preserve"> </w:t>
      </w:r>
      <w:r>
        <w:t>Petty</w:t>
      </w:r>
      <w:r>
        <w:rPr>
          <w:spacing w:val="-5"/>
        </w:rPr>
        <w:t xml:space="preserve"> </w:t>
      </w:r>
      <w:r>
        <w:t>Cash.</w:t>
      </w:r>
    </w:p>
    <w:p w14:paraId="52AF7000" w14:textId="77777777" w:rsidR="00D75313" w:rsidRDefault="00D75313">
      <w:pPr>
        <w:pStyle w:val="BodyText"/>
        <w:spacing w:before="5"/>
      </w:pPr>
    </w:p>
    <w:p w14:paraId="2F68896E" w14:textId="77777777" w:rsidR="00D75313" w:rsidRDefault="00422744">
      <w:pPr>
        <w:pStyle w:val="Heading2"/>
        <w:numPr>
          <w:ilvl w:val="0"/>
          <w:numId w:val="19"/>
        </w:numPr>
        <w:tabs>
          <w:tab w:val="left" w:pos="2020"/>
        </w:tabs>
        <w:ind w:hanging="361"/>
      </w:pPr>
      <w:r>
        <w:t>Disbursements</w:t>
      </w:r>
    </w:p>
    <w:p w14:paraId="586CFF73" w14:textId="77777777" w:rsidR="00D75313" w:rsidRDefault="00D75313">
      <w:pPr>
        <w:pStyle w:val="BodyText"/>
        <w:spacing w:before="7"/>
        <w:rPr>
          <w:b/>
          <w:sz w:val="23"/>
        </w:rPr>
      </w:pPr>
    </w:p>
    <w:p w14:paraId="6890CB59" w14:textId="77777777" w:rsidR="00D75313" w:rsidRDefault="00422744">
      <w:pPr>
        <w:pStyle w:val="BodyText"/>
        <w:ind w:left="2019" w:right="596"/>
        <w:jc w:val="both"/>
      </w:pPr>
      <w:r>
        <w:t>The object of cash management with regards to disbursements is to retain moneys</w:t>
      </w:r>
      <w:r>
        <w:rPr>
          <w:spacing w:val="1"/>
        </w:rPr>
        <w:t xml:space="preserve"> </w:t>
      </w:r>
      <w:r>
        <w:t xml:space="preserve">for investment until the agreed upon contractual date of payment unless </w:t>
      </w:r>
      <w:proofErr w:type="gramStart"/>
      <w:r>
        <w:t>early</w:t>
      </w:r>
      <w:r>
        <w:rPr>
          <w:spacing w:val="1"/>
        </w:rPr>
        <w:t xml:space="preserve"> </w:t>
      </w:r>
      <w:r>
        <w:t>payment</w:t>
      </w:r>
      <w:proofErr w:type="gramEnd"/>
      <w:r>
        <w:rPr>
          <w:spacing w:val="-1"/>
        </w:rPr>
        <w:t xml:space="preserve"> </w:t>
      </w:r>
      <w:r>
        <w:t>provides a</w:t>
      </w:r>
      <w:r>
        <w:rPr>
          <w:spacing w:val="-1"/>
        </w:rPr>
        <w:t xml:space="preserve"> </w:t>
      </w:r>
      <w:r>
        <w:t>benefit to the</w:t>
      </w:r>
      <w:r>
        <w:rPr>
          <w:spacing w:val="-1"/>
        </w:rPr>
        <w:t xml:space="preserve"> </w:t>
      </w:r>
      <w:r>
        <w:t>County.</w:t>
      </w:r>
    </w:p>
    <w:p w14:paraId="15D5F6BE" w14:textId="77777777" w:rsidR="00D75313" w:rsidRDefault="00D75313">
      <w:pPr>
        <w:jc w:val="both"/>
        <w:sectPr w:rsidR="00D75313">
          <w:pgSz w:w="12240" w:h="15840"/>
          <w:pgMar w:top="1280" w:right="1200" w:bottom="1260" w:left="500" w:header="291" w:footer="1070" w:gutter="0"/>
          <w:cols w:space="720"/>
        </w:sectPr>
      </w:pPr>
    </w:p>
    <w:p w14:paraId="4C678F98" w14:textId="36F07E9B" w:rsidR="00D75313" w:rsidRDefault="00422744">
      <w:pPr>
        <w:pStyle w:val="BodyText"/>
        <w:spacing w:before="152"/>
        <w:ind w:left="2019" w:right="595"/>
        <w:jc w:val="both"/>
      </w:pPr>
      <w:r>
        <w:lastRenderedPageBreak/>
        <w:t>Major allocation payments to entities from the County will be paid the first week</w:t>
      </w:r>
      <w:r>
        <w:rPr>
          <w:spacing w:val="1"/>
        </w:rPr>
        <w:t xml:space="preserve"> </w:t>
      </w:r>
      <w:r>
        <w:t>of the month.</w:t>
      </w:r>
      <w:r>
        <w:rPr>
          <w:spacing w:val="1"/>
        </w:rPr>
        <w:t xml:space="preserve"> </w:t>
      </w:r>
      <w:r>
        <w:t xml:space="preserve">Obligations shall </w:t>
      </w:r>
      <w:proofErr w:type="gramStart"/>
      <w:r>
        <w:t>be paid</w:t>
      </w:r>
      <w:proofErr w:type="gramEnd"/>
      <w:r>
        <w:t xml:space="preserve"> by </w:t>
      </w:r>
      <w:r w:rsidR="002A7F90">
        <w:t xml:space="preserve">the </w:t>
      </w:r>
      <w:r>
        <w:t>due date.</w:t>
      </w:r>
      <w:r>
        <w:rPr>
          <w:spacing w:val="1"/>
        </w:rPr>
        <w:t xml:space="preserve"> </w:t>
      </w:r>
      <w:r>
        <w:t>The finance director shall</w:t>
      </w:r>
      <w:r>
        <w:rPr>
          <w:spacing w:val="1"/>
        </w:rPr>
        <w:t xml:space="preserve"> </w:t>
      </w:r>
      <w:r>
        <w:t>periodically review the</w:t>
      </w:r>
      <w:r>
        <w:rPr>
          <w:spacing w:val="1"/>
        </w:rPr>
        <w:t xml:space="preserve"> </w:t>
      </w:r>
      <w:r>
        <w:t>disbursement</w:t>
      </w:r>
      <w:r>
        <w:rPr>
          <w:spacing w:val="1"/>
        </w:rPr>
        <w:t xml:space="preserve"> </w:t>
      </w:r>
      <w:r>
        <w:t>cycle and</w:t>
      </w:r>
      <w:r>
        <w:rPr>
          <w:spacing w:val="1"/>
        </w:rPr>
        <w:t xml:space="preserve"> </w:t>
      </w:r>
      <w:r>
        <w:t>changes shall</w:t>
      </w:r>
      <w:r>
        <w:rPr>
          <w:spacing w:val="1"/>
        </w:rPr>
        <w:t xml:space="preserve"> </w:t>
      </w:r>
      <w:r>
        <w:t>be made if the</w:t>
      </w:r>
      <w:r>
        <w:rPr>
          <w:spacing w:val="1"/>
        </w:rPr>
        <w:t xml:space="preserve"> </w:t>
      </w:r>
      <w:r>
        <w:t>disbursement</w:t>
      </w:r>
      <w:r>
        <w:rPr>
          <w:spacing w:val="-1"/>
        </w:rPr>
        <w:t xml:space="preserve"> </w:t>
      </w:r>
      <w:r>
        <w:t>cycle</w:t>
      </w:r>
      <w:r>
        <w:rPr>
          <w:spacing w:val="1"/>
        </w:rPr>
        <w:t xml:space="preserve"> </w:t>
      </w:r>
      <w:r>
        <w:t>can be</w:t>
      </w:r>
      <w:r>
        <w:rPr>
          <w:spacing w:val="-1"/>
        </w:rPr>
        <w:t xml:space="preserve"> </w:t>
      </w:r>
      <w:r>
        <w:t>extended.</w:t>
      </w:r>
    </w:p>
    <w:p w14:paraId="3BFC9961" w14:textId="77777777" w:rsidR="00D75313" w:rsidRDefault="00D75313">
      <w:pPr>
        <w:pStyle w:val="BodyText"/>
      </w:pPr>
    </w:p>
    <w:p w14:paraId="6494EBF0" w14:textId="77777777" w:rsidR="00D75313" w:rsidRDefault="00422744">
      <w:pPr>
        <w:pStyle w:val="BodyText"/>
        <w:ind w:left="2019" w:right="596"/>
        <w:jc w:val="both"/>
      </w:pPr>
      <w:r>
        <w:t>The finance director shall encourage a system of inventory and supply checks to</w:t>
      </w:r>
      <w:r>
        <w:rPr>
          <w:spacing w:val="1"/>
        </w:rPr>
        <w:t xml:space="preserve"> </w:t>
      </w:r>
      <w:r>
        <w:t>ensure that the materials on hand are sufficient to keep the county operating in an</w:t>
      </w:r>
      <w:r>
        <w:rPr>
          <w:spacing w:val="1"/>
        </w:rPr>
        <w:t xml:space="preserve"> </w:t>
      </w:r>
      <w:r>
        <w:t>efficient manner.</w:t>
      </w:r>
      <w:r>
        <w:rPr>
          <w:spacing w:val="1"/>
        </w:rPr>
        <w:t xml:space="preserve"> </w:t>
      </w:r>
      <w:r>
        <w:t>All payments to one vendor shall be consolidated.</w:t>
      </w:r>
      <w:r>
        <w:rPr>
          <w:spacing w:val="1"/>
        </w:rPr>
        <w:t xml:space="preserve"> </w:t>
      </w:r>
      <w:r>
        <w:t>Checks shall</w:t>
      </w:r>
      <w:r>
        <w:rPr>
          <w:spacing w:val="-57"/>
        </w:rPr>
        <w:t xml:space="preserve"> </w:t>
      </w:r>
      <w:r>
        <w:t>be</w:t>
      </w:r>
      <w:r>
        <w:rPr>
          <w:spacing w:val="-2"/>
        </w:rPr>
        <w:t xml:space="preserve"> </w:t>
      </w:r>
      <w:r>
        <w:t>mailed in a</w:t>
      </w:r>
      <w:r>
        <w:rPr>
          <w:spacing w:val="-1"/>
        </w:rPr>
        <w:t xml:space="preserve"> </w:t>
      </w:r>
      <w:r>
        <w:t>timely</w:t>
      </w:r>
      <w:r>
        <w:rPr>
          <w:spacing w:val="-5"/>
        </w:rPr>
        <w:t xml:space="preserve"> </w:t>
      </w:r>
      <w:r>
        <w:t>manner</w:t>
      </w:r>
      <w:r>
        <w:rPr>
          <w:spacing w:val="-1"/>
        </w:rPr>
        <w:t xml:space="preserve"> </w:t>
      </w:r>
      <w:r>
        <w:t>so as not to miss due</w:t>
      </w:r>
      <w:r>
        <w:rPr>
          <w:spacing w:val="-1"/>
        </w:rPr>
        <w:t xml:space="preserve"> </w:t>
      </w:r>
      <w:r>
        <w:t>dates.</w:t>
      </w:r>
    </w:p>
    <w:p w14:paraId="402C3DE3" w14:textId="77777777" w:rsidR="00D75313" w:rsidRDefault="00D75313">
      <w:pPr>
        <w:pStyle w:val="BodyText"/>
      </w:pPr>
    </w:p>
    <w:p w14:paraId="7C4F1649" w14:textId="22F1CBB6" w:rsidR="00D75313" w:rsidRDefault="00422744">
      <w:pPr>
        <w:pStyle w:val="BodyText"/>
        <w:ind w:left="2020" w:right="595"/>
        <w:jc w:val="both"/>
      </w:pPr>
      <w:r>
        <w:t xml:space="preserve">Payroll will </w:t>
      </w:r>
      <w:proofErr w:type="gramStart"/>
      <w:r>
        <w:t>be authorized</w:t>
      </w:r>
      <w:proofErr w:type="gramEnd"/>
      <w:r>
        <w:t xml:space="preserve"> by </w:t>
      </w:r>
      <w:r w:rsidR="002A7F90">
        <w:t xml:space="preserve">the </w:t>
      </w:r>
      <w:r>
        <w:t>time</w:t>
      </w:r>
      <w:r w:rsidR="002A7F90">
        <w:t xml:space="preserve">-clock system </w:t>
      </w:r>
      <w:r>
        <w:t xml:space="preserve">and </w:t>
      </w:r>
      <w:r w:rsidR="002A7F90">
        <w:t xml:space="preserve">approved by both the employee and supervisor. </w:t>
      </w:r>
      <w:r>
        <w:t xml:space="preserve">Salaried employees shall </w:t>
      </w:r>
      <w:r w:rsidR="00801EC2">
        <w:t>use the time clock system</w:t>
      </w:r>
      <w:r>
        <w:t xml:space="preserve"> for </w:t>
      </w:r>
      <w:r w:rsidR="00801EC2">
        <w:t xml:space="preserve">the </w:t>
      </w:r>
      <w:r>
        <w:t>purpose of</w:t>
      </w:r>
      <w:r>
        <w:rPr>
          <w:spacing w:val="1"/>
        </w:rPr>
        <w:t xml:space="preserve"> </w:t>
      </w:r>
      <w:r>
        <w:t xml:space="preserve">tracking </w:t>
      </w:r>
      <w:r w:rsidR="00801EC2">
        <w:t>leave</w:t>
      </w:r>
      <w:r>
        <w:t xml:space="preserve"> accrual and use.</w:t>
      </w:r>
      <w:r>
        <w:rPr>
          <w:spacing w:val="1"/>
        </w:rPr>
        <w:t xml:space="preserve"> </w:t>
      </w:r>
      <w:r>
        <w:t>No payroll checks will be issued without proper</w:t>
      </w:r>
      <w:r>
        <w:rPr>
          <w:spacing w:val="1"/>
        </w:rPr>
        <w:t xml:space="preserve"> </w:t>
      </w:r>
      <w:r>
        <w:t xml:space="preserve">documentation in </w:t>
      </w:r>
      <w:r w:rsidR="00801EC2">
        <w:t xml:space="preserve">the </w:t>
      </w:r>
      <w:r>
        <w:t>Human Resources department.</w:t>
      </w:r>
      <w:r>
        <w:rPr>
          <w:spacing w:val="1"/>
        </w:rPr>
        <w:t xml:space="preserve"> </w:t>
      </w:r>
      <w:r>
        <w:t>The finance department will</w:t>
      </w:r>
      <w:r>
        <w:rPr>
          <w:spacing w:val="1"/>
        </w:rPr>
        <w:t xml:space="preserve"> </w:t>
      </w:r>
      <w:r>
        <w:t>submit all payroll deductions to the proper agencies and all payroll reports to the</w:t>
      </w:r>
      <w:r>
        <w:rPr>
          <w:spacing w:val="1"/>
        </w:rPr>
        <w:t xml:space="preserve"> </w:t>
      </w:r>
      <w:r>
        <w:t>proper</w:t>
      </w:r>
      <w:r>
        <w:rPr>
          <w:spacing w:val="-2"/>
        </w:rPr>
        <w:t xml:space="preserve"> </w:t>
      </w:r>
      <w:r>
        <w:t>agencies in a</w:t>
      </w:r>
      <w:r>
        <w:rPr>
          <w:spacing w:val="-1"/>
        </w:rPr>
        <w:t xml:space="preserve"> </w:t>
      </w:r>
      <w:r>
        <w:t>timely</w:t>
      </w:r>
      <w:r>
        <w:rPr>
          <w:spacing w:val="-5"/>
        </w:rPr>
        <w:t xml:space="preserve"> </w:t>
      </w:r>
      <w:r>
        <w:t>manner.</w:t>
      </w:r>
    </w:p>
    <w:p w14:paraId="0116F326" w14:textId="77777777" w:rsidR="00D75313" w:rsidRDefault="00D75313">
      <w:pPr>
        <w:pStyle w:val="BodyText"/>
        <w:spacing w:before="5"/>
      </w:pPr>
    </w:p>
    <w:p w14:paraId="687A9965" w14:textId="77777777" w:rsidR="00D75313" w:rsidRDefault="00422744">
      <w:pPr>
        <w:pStyle w:val="Heading2"/>
        <w:numPr>
          <w:ilvl w:val="0"/>
          <w:numId w:val="19"/>
        </w:numPr>
        <w:tabs>
          <w:tab w:val="left" w:pos="2020"/>
        </w:tabs>
      </w:pPr>
      <w:r>
        <w:t>Petty</w:t>
      </w:r>
      <w:r>
        <w:rPr>
          <w:spacing w:val="-3"/>
        </w:rPr>
        <w:t xml:space="preserve"> </w:t>
      </w:r>
      <w:r>
        <w:t>Cash</w:t>
      </w:r>
    </w:p>
    <w:p w14:paraId="425BB86B" w14:textId="77777777" w:rsidR="00D75313" w:rsidRDefault="00D75313">
      <w:pPr>
        <w:pStyle w:val="BodyText"/>
        <w:spacing w:before="6"/>
        <w:rPr>
          <w:b/>
          <w:sz w:val="23"/>
        </w:rPr>
      </w:pPr>
    </w:p>
    <w:p w14:paraId="53BEC86C" w14:textId="4F64D03E" w:rsidR="00D75313" w:rsidRDefault="00422744">
      <w:pPr>
        <w:pStyle w:val="BodyText"/>
        <w:spacing w:before="1"/>
        <w:ind w:left="2020" w:right="593"/>
        <w:jc w:val="both"/>
      </w:pPr>
      <w:r>
        <w:t xml:space="preserve">Petty Cash </w:t>
      </w:r>
      <w:proofErr w:type="gramStart"/>
      <w:r>
        <w:t>is maintained</w:t>
      </w:r>
      <w:proofErr w:type="gramEnd"/>
      <w:r>
        <w:t xml:space="preserve"> in only a few of Sumter County departments; Code</w:t>
      </w:r>
      <w:r>
        <w:rPr>
          <w:spacing w:val="1"/>
        </w:rPr>
        <w:t xml:space="preserve"> </w:t>
      </w:r>
      <w:r>
        <w:t>Enforcement, Recreation, and Fire.</w:t>
      </w:r>
      <w:r>
        <w:rPr>
          <w:spacing w:val="60"/>
        </w:rPr>
        <w:t xml:space="preserve"> </w:t>
      </w:r>
      <w:r>
        <w:t>These funds are for small expenditures that</w:t>
      </w:r>
      <w:r>
        <w:rPr>
          <w:spacing w:val="1"/>
        </w:rPr>
        <w:t xml:space="preserve"> </w:t>
      </w:r>
      <w:r>
        <w:t>are generally less than $50 in cost.</w:t>
      </w:r>
      <w:r>
        <w:rPr>
          <w:spacing w:val="1"/>
        </w:rPr>
        <w:t xml:space="preserve"> </w:t>
      </w:r>
      <w:r>
        <w:t>Approval must be given by a Department</w:t>
      </w:r>
      <w:r>
        <w:rPr>
          <w:spacing w:val="1"/>
        </w:rPr>
        <w:t xml:space="preserve"> </w:t>
      </w:r>
      <w:r>
        <w:t>Director</w:t>
      </w:r>
      <w:r>
        <w:rPr>
          <w:spacing w:val="1"/>
        </w:rPr>
        <w:t xml:space="preserve"> </w:t>
      </w:r>
      <w:r>
        <w:t>before</w:t>
      </w:r>
      <w:r>
        <w:rPr>
          <w:spacing w:val="1"/>
        </w:rPr>
        <w:t xml:space="preserve"> </w:t>
      </w:r>
      <w:r>
        <w:t>the</w:t>
      </w:r>
      <w:r>
        <w:rPr>
          <w:spacing w:val="1"/>
        </w:rPr>
        <w:t xml:space="preserve"> </w:t>
      </w:r>
      <w:r>
        <w:t>money</w:t>
      </w:r>
      <w:r>
        <w:rPr>
          <w:spacing w:val="1"/>
        </w:rPr>
        <w:t xml:space="preserve"> </w:t>
      </w:r>
      <w:r>
        <w:t>is</w:t>
      </w:r>
      <w:r>
        <w:rPr>
          <w:spacing w:val="1"/>
        </w:rPr>
        <w:t xml:space="preserve"> </w:t>
      </w:r>
      <w:r>
        <w:t>released</w:t>
      </w:r>
      <w:r>
        <w:rPr>
          <w:spacing w:val="1"/>
        </w:rPr>
        <w:t xml:space="preserve"> </w:t>
      </w:r>
      <w:r>
        <w:t>by</w:t>
      </w:r>
      <w:r>
        <w:rPr>
          <w:spacing w:val="1"/>
        </w:rPr>
        <w:t xml:space="preserve"> </w:t>
      </w:r>
      <w:r>
        <w:t>the</w:t>
      </w:r>
      <w:r>
        <w:rPr>
          <w:spacing w:val="1"/>
        </w:rPr>
        <w:t xml:space="preserve"> </w:t>
      </w:r>
      <w:r>
        <w:t>Petty</w:t>
      </w:r>
      <w:r>
        <w:rPr>
          <w:spacing w:val="1"/>
        </w:rPr>
        <w:t xml:space="preserve"> </w:t>
      </w:r>
      <w:r>
        <w:t>Cash</w:t>
      </w:r>
      <w:r>
        <w:rPr>
          <w:spacing w:val="1"/>
        </w:rPr>
        <w:t xml:space="preserve"> </w:t>
      </w:r>
      <w:r>
        <w:t>Custodian</w:t>
      </w:r>
      <w:r>
        <w:rPr>
          <w:spacing w:val="1"/>
        </w:rPr>
        <w:t xml:space="preserve"> </w:t>
      </w:r>
      <w:r>
        <w:t>of</w:t>
      </w:r>
      <w:r>
        <w:rPr>
          <w:spacing w:val="1"/>
        </w:rPr>
        <w:t xml:space="preserve"> </w:t>
      </w:r>
      <w:r>
        <w:t>that</w:t>
      </w:r>
      <w:r>
        <w:rPr>
          <w:spacing w:val="1"/>
        </w:rPr>
        <w:t xml:space="preserve"> </w:t>
      </w:r>
      <w:r>
        <w:t>department.</w:t>
      </w:r>
      <w:r>
        <w:rPr>
          <w:spacing w:val="1"/>
        </w:rPr>
        <w:t xml:space="preserve"> </w:t>
      </w:r>
      <w:r>
        <w:t>The Finance Director must approve any department receiving a petty</w:t>
      </w:r>
      <w:r>
        <w:rPr>
          <w:spacing w:val="-57"/>
        </w:rPr>
        <w:t xml:space="preserve"> </w:t>
      </w:r>
      <w:r>
        <w:t>cash</w:t>
      </w:r>
      <w:r>
        <w:rPr>
          <w:spacing w:val="-1"/>
        </w:rPr>
        <w:t xml:space="preserve"> </w:t>
      </w:r>
      <w:r>
        <w:t>fund and</w:t>
      </w:r>
      <w:r>
        <w:rPr>
          <w:spacing w:val="1"/>
        </w:rPr>
        <w:t xml:space="preserve"> </w:t>
      </w:r>
      <w:r>
        <w:t>will provide</w:t>
      </w:r>
      <w:r>
        <w:rPr>
          <w:spacing w:val="-1"/>
        </w:rPr>
        <w:t xml:space="preserve"> </w:t>
      </w:r>
      <w:r>
        <w:t>and</w:t>
      </w:r>
      <w:r>
        <w:rPr>
          <w:spacing w:val="-1"/>
        </w:rPr>
        <w:t xml:space="preserve"> </w:t>
      </w:r>
      <w:r>
        <w:t>receive</w:t>
      </w:r>
      <w:r>
        <w:rPr>
          <w:spacing w:val="-1"/>
        </w:rPr>
        <w:t xml:space="preserve"> </w:t>
      </w:r>
      <w:r w:rsidR="00801EC2">
        <w:rPr>
          <w:spacing w:val="-1"/>
        </w:rPr>
        <w:t xml:space="preserve">a </w:t>
      </w:r>
      <w:r>
        <w:t>signed receipt</w:t>
      </w:r>
      <w:r>
        <w:rPr>
          <w:spacing w:val="-1"/>
        </w:rPr>
        <w:t xml:space="preserve"> </w:t>
      </w:r>
      <w:r>
        <w:t>of</w:t>
      </w:r>
      <w:r>
        <w:rPr>
          <w:spacing w:val="-1"/>
        </w:rPr>
        <w:t xml:space="preserve"> </w:t>
      </w:r>
      <w:r>
        <w:t>procedures.</w:t>
      </w:r>
    </w:p>
    <w:p w14:paraId="591BB21F" w14:textId="77777777" w:rsidR="00D75313" w:rsidRDefault="00D75313">
      <w:pPr>
        <w:pStyle w:val="BodyText"/>
      </w:pPr>
    </w:p>
    <w:p w14:paraId="168D35C4" w14:textId="05DDCC0D" w:rsidR="00D75313" w:rsidRDefault="00422744">
      <w:pPr>
        <w:pStyle w:val="BodyText"/>
        <w:ind w:left="2020" w:right="597"/>
        <w:jc w:val="both"/>
      </w:pPr>
      <w:r>
        <w:t xml:space="preserve">Department Directors should limit </w:t>
      </w:r>
      <w:r w:rsidR="00801EC2">
        <w:t xml:space="preserve">the </w:t>
      </w:r>
      <w:r>
        <w:t>use of petty cash funds by proper planning</w:t>
      </w:r>
      <w:r>
        <w:rPr>
          <w:spacing w:val="1"/>
        </w:rPr>
        <w:t xml:space="preserve"> </w:t>
      </w:r>
      <w:r>
        <w:t>procedures.</w:t>
      </w:r>
      <w:r>
        <w:rPr>
          <w:spacing w:val="1"/>
        </w:rPr>
        <w:t xml:space="preserve"> </w:t>
      </w:r>
      <w:r>
        <w:t>The County Administrator and/or the County Finance Department</w:t>
      </w:r>
      <w:r>
        <w:rPr>
          <w:spacing w:val="1"/>
        </w:rPr>
        <w:t xml:space="preserve"> </w:t>
      </w:r>
      <w:r>
        <w:t xml:space="preserve">may request an audit and/or review at any given time with </w:t>
      </w:r>
      <w:r w:rsidR="00801EC2">
        <w:t>regard</w:t>
      </w:r>
      <w:r>
        <w:t xml:space="preserve"> to a daily</w:t>
      </w:r>
      <w:r>
        <w:rPr>
          <w:spacing w:val="1"/>
        </w:rPr>
        <w:t xml:space="preserve"> </w:t>
      </w:r>
      <w:r>
        <w:t>balance and fund usage.</w:t>
      </w:r>
      <w:r>
        <w:rPr>
          <w:spacing w:val="1"/>
        </w:rPr>
        <w:t xml:space="preserve"> </w:t>
      </w:r>
      <w:r>
        <w:t xml:space="preserve">Poor planning is not an excuse for </w:t>
      </w:r>
      <w:r w:rsidR="00801EC2">
        <w:t>the overuse</w:t>
      </w:r>
      <w:r>
        <w:t xml:space="preserve"> of the petty</w:t>
      </w:r>
      <w:r>
        <w:rPr>
          <w:spacing w:val="1"/>
        </w:rPr>
        <w:t xml:space="preserve"> </w:t>
      </w:r>
      <w:r>
        <w:t>cash</w:t>
      </w:r>
      <w:r>
        <w:rPr>
          <w:spacing w:val="-1"/>
        </w:rPr>
        <w:t xml:space="preserve"> </w:t>
      </w:r>
      <w:r>
        <w:t>fund.</w:t>
      </w:r>
    </w:p>
    <w:p w14:paraId="42546643" w14:textId="77777777" w:rsidR="00D75313" w:rsidRDefault="00D75313">
      <w:pPr>
        <w:pStyle w:val="BodyText"/>
        <w:spacing w:before="4"/>
      </w:pPr>
    </w:p>
    <w:p w14:paraId="3AE3EBD0" w14:textId="77777777" w:rsidR="00D75313" w:rsidRDefault="00422744">
      <w:pPr>
        <w:pStyle w:val="Heading2"/>
        <w:numPr>
          <w:ilvl w:val="0"/>
          <w:numId w:val="19"/>
        </w:numPr>
        <w:tabs>
          <w:tab w:val="left" w:pos="2020"/>
        </w:tabs>
        <w:spacing w:before="1"/>
      </w:pPr>
      <w:r>
        <w:t>Unclaimed</w:t>
      </w:r>
      <w:r>
        <w:rPr>
          <w:spacing w:val="-3"/>
        </w:rPr>
        <w:t xml:space="preserve"> </w:t>
      </w:r>
      <w:r>
        <w:t>and</w:t>
      </w:r>
      <w:r>
        <w:rPr>
          <w:spacing w:val="-3"/>
        </w:rPr>
        <w:t xml:space="preserve"> </w:t>
      </w:r>
      <w:r>
        <w:t>Uncashed</w:t>
      </w:r>
      <w:r>
        <w:rPr>
          <w:spacing w:val="-3"/>
        </w:rPr>
        <w:t xml:space="preserve"> </w:t>
      </w:r>
      <w:r>
        <w:t>Checks</w:t>
      </w:r>
    </w:p>
    <w:p w14:paraId="54DA4B60" w14:textId="77777777" w:rsidR="00D75313" w:rsidRDefault="00D75313">
      <w:pPr>
        <w:pStyle w:val="BodyText"/>
        <w:spacing w:before="6"/>
        <w:rPr>
          <w:b/>
          <w:sz w:val="23"/>
        </w:rPr>
      </w:pPr>
    </w:p>
    <w:p w14:paraId="558A8049" w14:textId="174FF792" w:rsidR="00D75313" w:rsidRDefault="00422744">
      <w:pPr>
        <w:pStyle w:val="BodyText"/>
        <w:ind w:left="2020" w:right="595"/>
        <w:jc w:val="both"/>
      </w:pPr>
      <w:r>
        <w:t xml:space="preserve">As a matter of policy, Sumter County abides by State regulations with </w:t>
      </w:r>
      <w:r w:rsidR="00801EC2">
        <w:t>regard</w:t>
      </w:r>
      <w:r>
        <w:t xml:space="preserve"> to</w:t>
      </w:r>
      <w:r>
        <w:rPr>
          <w:spacing w:val="1"/>
        </w:rPr>
        <w:t xml:space="preserve"> </w:t>
      </w:r>
      <w:r>
        <w:t>procedures associated with unclaimed property.</w:t>
      </w:r>
      <w:r>
        <w:rPr>
          <w:spacing w:val="1"/>
        </w:rPr>
        <w:t xml:space="preserve"> </w:t>
      </w:r>
      <w:r>
        <w:t>First and foremost, the County</w:t>
      </w:r>
      <w:r>
        <w:rPr>
          <w:spacing w:val="1"/>
        </w:rPr>
        <w:t xml:space="preserve"> </w:t>
      </w:r>
      <w:r>
        <w:t>attempts to contact payees of unclaimed and uncashed checks in order to promote</w:t>
      </w:r>
      <w:r>
        <w:rPr>
          <w:spacing w:val="1"/>
        </w:rPr>
        <w:t xml:space="preserve"> </w:t>
      </w:r>
      <w:r>
        <w:t>good relations with employees and vendors and also maintain internal control</w:t>
      </w:r>
      <w:r>
        <w:rPr>
          <w:spacing w:val="1"/>
        </w:rPr>
        <w:t xml:space="preserve"> </w:t>
      </w:r>
      <w:r>
        <w:t>standards.</w:t>
      </w:r>
    </w:p>
    <w:p w14:paraId="3D684544" w14:textId="77777777" w:rsidR="00D75313" w:rsidRDefault="00D75313">
      <w:pPr>
        <w:pStyle w:val="BodyText"/>
      </w:pPr>
    </w:p>
    <w:p w14:paraId="643605E3" w14:textId="0FFA00F6" w:rsidR="00D75313" w:rsidRDefault="00422744">
      <w:pPr>
        <w:pStyle w:val="BodyText"/>
        <w:spacing w:before="1"/>
        <w:ind w:left="2020" w:right="601"/>
        <w:jc w:val="both"/>
      </w:pPr>
      <w:r>
        <w:t>For</w:t>
      </w:r>
      <w:r>
        <w:rPr>
          <w:spacing w:val="1"/>
        </w:rPr>
        <w:t xml:space="preserve"> </w:t>
      </w:r>
      <w:r>
        <w:t>tax</w:t>
      </w:r>
      <w:r>
        <w:rPr>
          <w:spacing w:val="1"/>
        </w:rPr>
        <w:t xml:space="preserve"> </w:t>
      </w:r>
      <w:r>
        <w:t>reporting</w:t>
      </w:r>
      <w:r>
        <w:rPr>
          <w:spacing w:val="1"/>
        </w:rPr>
        <w:t xml:space="preserve"> </w:t>
      </w:r>
      <w:r>
        <w:t>purposes,</w:t>
      </w:r>
      <w:r>
        <w:rPr>
          <w:spacing w:val="1"/>
        </w:rPr>
        <w:t xml:space="preserve"> </w:t>
      </w:r>
      <w:r>
        <w:t>the</w:t>
      </w:r>
      <w:r>
        <w:rPr>
          <w:spacing w:val="1"/>
        </w:rPr>
        <w:t xml:space="preserve"> </w:t>
      </w:r>
      <w:r>
        <w:t>finance</w:t>
      </w:r>
      <w:r>
        <w:rPr>
          <w:spacing w:val="1"/>
        </w:rPr>
        <w:t xml:space="preserve"> </w:t>
      </w:r>
      <w:r>
        <w:t>department</w:t>
      </w:r>
      <w:r>
        <w:rPr>
          <w:spacing w:val="1"/>
        </w:rPr>
        <w:t xml:space="preserve"> </w:t>
      </w:r>
      <w:r>
        <w:t>considers</w:t>
      </w:r>
      <w:r>
        <w:rPr>
          <w:spacing w:val="1"/>
        </w:rPr>
        <w:t xml:space="preserve"> </w:t>
      </w:r>
      <w:r>
        <w:t>uncashed</w:t>
      </w:r>
      <w:r>
        <w:rPr>
          <w:spacing w:val="1"/>
        </w:rPr>
        <w:t xml:space="preserve"> </w:t>
      </w:r>
      <w:r>
        <w:t>and</w:t>
      </w:r>
      <w:r>
        <w:rPr>
          <w:spacing w:val="1"/>
        </w:rPr>
        <w:t xml:space="preserve"> </w:t>
      </w:r>
      <w:r>
        <w:t>unclaimed</w:t>
      </w:r>
      <w:r>
        <w:rPr>
          <w:spacing w:val="-1"/>
        </w:rPr>
        <w:t xml:space="preserve"> </w:t>
      </w:r>
      <w:r>
        <w:t>checks to have</w:t>
      </w:r>
      <w:r>
        <w:rPr>
          <w:spacing w:val="-1"/>
        </w:rPr>
        <w:t xml:space="preserve"> </w:t>
      </w:r>
      <w:proofErr w:type="gramStart"/>
      <w:r>
        <w:t>been received</w:t>
      </w:r>
      <w:proofErr w:type="gramEnd"/>
      <w:r>
        <w:rPr>
          <w:spacing w:val="-1"/>
        </w:rPr>
        <w:t xml:space="preserve"> </w:t>
      </w:r>
      <w:r>
        <w:t>and</w:t>
      </w:r>
      <w:r>
        <w:rPr>
          <w:spacing w:val="2"/>
        </w:rPr>
        <w:t xml:space="preserve"> </w:t>
      </w:r>
      <w:r>
        <w:t>cashed by</w:t>
      </w:r>
      <w:r>
        <w:rPr>
          <w:spacing w:val="-5"/>
        </w:rPr>
        <w:t xml:space="preserve"> </w:t>
      </w:r>
      <w:r w:rsidR="00801EC2">
        <w:rPr>
          <w:spacing w:val="-5"/>
        </w:rPr>
        <w:t xml:space="preserve">the </w:t>
      </w:r>
      <w:r>
        <w:t>payee.</w:t>
      </w:r>
    </w:p>
    <w:p w14:paraId="078CBA8C" w14:textId="77777777" w:rsidR="00D75313" w:rsidRDefault="00D75313">
      <w:pPr>
        <w:jc w:val="both"/>
        <w:sectPr w:rsidR="00D75313">
          <w:pgSz w:w="12240" w:h="15840"/>
          <w:pgMar w:top="1280" w:right="1200" w:bottom="1260" w:left="500" w:header="291" w:footer="1070" w:gutter="0"/>
          <w:cols w:space="720"/>
        </w:sectPr>
      </w:pPr>
    </w:p>
    <w:p w14:paraId="3CDD419C" w14:textId="77777777" w:rsidR="00D75313" w:rsidRDefault="00422744">
      <w:pPr>
        <w:pStyle w:val="Heading1"/>
        <w:spacing w:before="157"/>
        <w:ind w:left="1300"/>
      </w:pPr>
      <w:r>
        <w:lastRenderedPageBreak/>
        <w:t>Section</w:t>
      </w:r>
      <w:r>
        <w:rPr>
          <w:spacing w:val="-5"/>
        </w:rPr>
        <w:t xml:space="preserve"> </w:t>
      </w:r>
      <w:r>
        <w:t>10.</w:t>
      </w:r>
      <w:r>
        <w:rPr>
          <w:spacing w:val="-1"/>
        </w:rPr>
        <w:t xml:space="preserve"> </w:t>
      </w:r>
      <w:r>
        <w:t>Investments</w:t>
      </w:r>
    </w:p>
    <w:p w14:paraId="0F2AD2B8" w14:textId="77777777" w:rsidR="00D75313" w:rsidRDefault="00D75313">
      <w:pPr>
        <w:pStyle w:val="BodyText"/>
        <w:spacing w:before="10"/>
        <w:rPr>
          <w:b/>
          <w:sz w:val="27"/>
        </w:rPr>
      </w:pPr>
    </w:p>
    <w:p w14:paraId="78E29689" w14:textId="77777777" w:rsidR="00D75313" w:rsidRDefault="00422744">
      <w:pPr>
        <w:pStyle w:val="Heading2"/>
        <w:numPr>
          <w:ilvl w:val="0"/>
          <w:numId w:val="18"/>
        </w:numPr>
        <w:tabs>
          <w:tab w:val="left" w:pos="2020"/>
        </w:tabs>
      </w:pPr>
      <w:r>
        <w:t>Scope</w:t>
      </w:r>
    </w:p>
    <w:p w14:paraId="27B600BB" w14:textId="77777777" w:rsidR="00D75313" w:rsidRDefault="00D75313">
      <w:pPr>
        <w:pStyle w:val="BodyText"/>
        <w:spacing w:before="7"/>
        <w:rPr>
          <w:b/>
          <w:sz w:val="23"/>
        </w:rPr>
      </w:pPr>
    </w:p>
    <w:p w14:paraId="0C46BC43" w14:textId="77777777" w:rsidR="00D75313" w:rsidRDefault="00422744">
      <w:pPr>
        <w:pStyle w:val="BodyText"/>
        <w:ind w:left="2020"/>
      </w:pPr>
      <w:r>
        <w:t>This</w:t>
      </w:r>
      <w:r>
        <w:rPr>
          <w:spacing w:val="-2"/>
        </w:rPr>
        <w:t xml:space="preserve"> </w:t>
      </w:r>
      <w:r>
        <w:t>investment</w:t>
      </w:r>
      <w:r>
        <w:rPr>
          <w:spacing w:val="-1"/>
        </w:rPr>
        <w:t xml:space="preserve"> </w:t>
      </w:r>
      <w:r>
        <w:t>policy</w:t>
      </w:r>
      <w:r>
        <w:rPr>
          <w:spacing w:val="-6"/>
        </w:rPr>
        <w:t xml:space="preserve"> </w:t>
      </w:r>
      <w:r>
        <w:t>applies</w:t>
      </w:r>
      <w:r>
        <w:rPr>
          <w:spacing w:val="-1"/>
        </w:rPr>
        <w:t xml:space="preserve"> </w:t>
      </w:r>
      <w:r>
        <w:t>to</w:t>
      </w:r>
      <w:r>
        <w:rPr>
          <w:spacing w:val="-1"/>
        </w:rPr>
        <w:t xml:space="preserve"> </w:t>
      </w:r>
      <w:r>
        <w:t>all</w:t>
      </w:r>
      <w:r>
        <w:rPr>
          <w:spacing w:val="-1"/>
        </w:rPr>
        <w:t xml:space="preserve"> </w:t>
      </w:r>
      <w:r>
        <w:t>funds</w:t>
      </w:r>
      <w:r>
        <w:rPr>
          <w:spacing w:val="-1"/>
        </w:rPr>
        <w:t xml:space="preserve"> </w:t>
      </w:r>
      <w:r>
        <w:t>under Sumter</w:t>
      </w:r>
      <w:r>
        <w:rPr>
          <w:spacing w:val="-2"/>
        </w:rPr>
        <w:t xml:space="preserve"> </w:t>
      </w:r>
      <w:r>
        <w:t>County’s</w:t>
      </w:r>
      <w:r>
        <w:rPr>
          <w:spacing w:val="-1"/>
        </w:rPr>
        <w:t xml:space="preserve"> </w:t>
      </w:r>
      <w:r>
        <w:t>control.</w:t>
      </w:r>
    </w:p>
    <w:p w14:paraId="10B0FDE8" w14:textId="77777777" w:rsidR="00D75313" w:rsidRDefault="00D75313">
      <w:pPr>
        <w:pStyle w:val="BodyText"/>
        <w:spacing w:before="5"/>
      </w:pPr>
    </w:p>
    <w:p w14:paraId="71095D28" w14:textId="77777777" w:rsidR="00D75313" w:rsidRDefault="00422744">
      <w:pPr>
        <w:pStyle w:val="Heading2"/>
        <w:numPr>
          <w:ilvl w:val="0"/>
          <w:numId w:val="18"/>
        </w:numPr>
        <w:tabs>
          <w:tab w:val="left" w:pos="2020"/>
        </w:tabs>
      </w:pPr>
      <w:r>
        <w:t>Objectives</w:t>
      </w:r>
    </w:p>
    <w:p w14:paraId="0F47CA5C" w14:textId="77777777" w:rsidR="00D75313" w:rsidRDefault="00D75313">
      <w:pPr>
        <w:pStyle w:val="BodyText"/>
        <w:spacing w:before="6"/>
        <w:rPr>
          <w:b/>
          <w:sz w:val="23"/>
        </w:rPr>
      </w:pPr>
    </w:p>
    <w:p w14:paraId="502AE497" w14:textId="77777777" w:rsidR="00D75313" w:rsidRDefault="00422744">
      <w:pPr>
        <w:pStyle w:val="BodyText"/>
        <w:spacing w:before="1"/>
        <w:ind w:left="2020"/>
      </w:pPr>
      <w:r>
        <w:t>The</w:t>
      </w:r>
      <w:r>
        <w:rPr>
          <w:spacing w:val="-3"/>
        </w:rPr>
        <w:t xml:space="preserve"> </w:t>
      </w:r>
      <w:r>
        <w:t>following</w:t>
      </w:r>
      <w:r>
        <w:rPr>
          <w:spacing w:val="-5"/>
        </w:rPr>
        <w:t xml:space="preserve"> </w:t>
      </w:r>
      <w:r>
        <w:t>investment</w:t>
      </w:r>
      <w:r>
        <w:rPr>
          <w:spacing w:val="-1"/>
        </w:rPr>
        <w:t xml:space="preserve"> </w:t>
      </w:r>
      <w:r>
        <w:t>objectives</w:t>
      </w:r>
      <w:r>
        <w:rPr>
          <w:spacing w:val="-2"/>
        </w:rPr>
        <w:t xml:space="preserve"> </w:t>
      </w:r>
      <w:r>
        <w:t>shall</w:t>
      </w:r>
      <w:r>
        <w:rPr>
          <w:spacing w:val="-1"/>
        </w:rPr>
        <w:t xml:space="preserve"> </w:t>
      </w:r>
      <w:proofErr w:type="gramStart"/>
      <w:r>
        <w:t>be</w:t>
      </w:r>
      <w:r>
        <w:rPr>
          <w:spacing w:val="-3"/>
        </w:rPr>
        <w:t xml:space="preserve"> </w:t>
      </w:r>
      <w:r>
        <w:t>met</w:t>
      </w:r>
      <w:proofErr w:type="gramEnd"/>
      <w:r>
        <w:rPr>
          <w:spacing w:val="-1"/>
        </w:rPr>
        <w:t xml:space="preserve"> </w:t>
      </w:r>
      <w:r>
        <w:t>with</w:t>
      </w:r>
      <w:r>
        <w:rPr>
          <w:spacing w:val="-2"/>
        </w:rPr>
        <w:t xml:space="preserve"> </w:t>
      </w:r>
      <w:r>
        <w:t>this</w:t>
      </w:r>
      <w:r>
        <w:rPr>
          <w:spacing w:val="-2"/>
        </w:rPr>
        <w:t xml:space="preserve"> </w:t>
      </w:r>
      <w:r>
        <w:t>policy:</w:t>
      </w:r>
    </w:p>
    <w:p w14:paraId="18906567" w14:textId="77777777" w:rsidR="00D75313" w:rsidRDefault="00D75313">
      <w:pPr>
        <w:pStyle w:val="BodyText"/>
        <w:spacing w:before="11"/>
        <w:rPr>
          <w:sz w:val="23"/>
        </w:rPr>
      </w:pPr>
    </w:p>
    <w:p w14:paraId="768ECD26" w14:textId="77777777" w:rsidR="00D75313" w:rsidRDefault="00422744">
      <w:pPr>
        <w:pStyle w:val="ListParagraph"/>
        <w:numPr>
          <w:ilvl w:val="1"/>
          <w:numId w:val="18"/>
        </w:numPr>
        <w:tabs>
          <w:tab w:val="left" w:pos="2268"/>
        </w:tabs>
        <w:ind w:left="2019" w:right="593" w:firstLine="0"/>
        <w:jc w:val="both"/>
        <w:rPr>
          <w:sz w:val="24"/>
        </w:rPr>
      </w:pPr>
      <w:r>
        <w:rPr>
          <w:sz w:val="24"/>
          <w:u w:val="single"/>
        </w:rPr>
        <w:t>Safety</w:t>
      </w:r>
      <w:r>
        <w:rPr>
          <w:sz w:val="24"/>
        </w:rPr>
        <w:t xml:space="preserve"> - Preservation of principal shall always be the foremost objective in any</w:t>
      </w:r>
      <w:r>
        <w:rPr>
          <w:spacing w:val="1"/>
          <w:sz w:val="24"/>
        </w:rPr>
        <w:t xml:space="preserve"> </w:t>
      </w:r>
      <w:r>
        <w:rPr>
          <w:sz w:val="24"/>
        </w:rPr>
        <w:t>investment</w:t>
      </w:r>
      <w:r>
        <w:rPr>
          <w:spacing w:val="1"/>
          <w:sz w:val="24"/>
        </w:rPr>
        <w:t xml:space="preserve"> </w:t>
      </w:r>
      <w:r>
        <w:rPr>
          <w:sz w:val="24"/>
        </w:rPr>
        <w:t>transaction</w:t>
      </w:r>
      <w:r>
        <w:rPr>
          <w:spacing w:val="1"/>
          <w:sz w:val="24"/>
        </w:rPr>
        <w:t xml:space="preserve"> </w:t>
      </w:r>
      <w:r>
        <w:rPr>
          <w:sz w:val="24"/>
        </w:rPr>
        <w:t>involving County funds.</w:t>
      </w:r>
      <w:r>
        <w:rPr>
          <w:spacing w:val="1"/>
          <w:sz w:val="24"/>
        </w:rPr>
        <w:t xml:space="preserve"> </w:t>
      </w:r>
      <w:r>
        <w:rPr>
          <w:sz w:val="24"/>
        </w:rPr>
        <w:t>Those investing</w:t>
      </w:r>
      <w:r>
        <w:rPr>
          <w:spacing w:val="1"/>
          <w:sz w:val="24"/>
        </w:rPr>
        <w:t xml:space="preserve"> </w:t>
      </w:r>
      <w:r>
        <w:rPr>
          <w:sz w:val="24"/>
        </w:rPr>
        <w:t>funds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County’s behalf must first ensure that capital losses are avoided by limiting credit</w:t>
      </w:r>
      <w:r>
        <w:rPr>
          <w:spacing w:val="1"/>
          <w:sz w:val="24"/>
        </w:rPr>
        <w:t xml:space="preserve"> </w:t>
      </w:r>
      <w:r>
        <w:rPr>
          <w:sz w:val="24"/>
        </w:rPr>
        <w:t>and interest risk. Credit risk is the risk of loss due to the failure of the security</w:t>
      </w:r>
      <w:r>
        <w:rPr>
          <w:spacing w:val="1"/>
          <w:sz w:val="24"/>
        </w:rPr>
        <w:t xml:space="preserve"> </w:t>
      </w:r>
      <w:r>
        <w:rPr>
          <w:sz w:val="24"/>
        </w:rPr>
        <w:t>issues</w:t>
      </w:r>
      <w:r>
        <w:rPr>
          <w:spacing w:val="12"/>
          <w:sz w:val="24"/>
        </w:rPr>
        <w:t xml:space="preserve"> </w:t>
      </w:r>
      <w:r>
        <w:rPr>
          <w:sz w:val="24"/>
        </w:rPr>
        <w:t>or</w:t>
      </w:r>
      <w:r>
        <w:rPr>
          <w:spacing w:val="11"/>
          <w:sz w:val="24"/>
        </w:rPr>
        <w:t xml:space="preserve"> </w:t>
      </w:r>
      <w:r>
        <w:rPr>
          <w:sz w:val="24"/>
        </w:rPr>
        <w:t>backer.</w:t>
      </w:r>
      <w:r>
        <w:rPr>
          <w:spacing w:val="14"/>
          <w:sz w:val="24"/>
        </w:rPr>
        <w:t xml:space="preserve"> </w:t>
      </w:r>
      <w:r>
        <w:rPr>
          <w:sz w:val="24"/>
        </w:rPr>
        <w:t>Interest</w:t>
      </w:r>
      <w:r>
        <w:rPr>
          <w:spacing w:val="15"/>
          <w:sz w:val="24"/>
        </w:rPr>
        <w:t xml:space="preserve"> </w:t>
      </w:r>
      <w:r>
        <w:rPr>
          <w:sz w:val="24"/>
        </w:rPr>
        <w:t>risk</w:t>
      </w:r>
      <w:r>
        <w:rPr>
          <w:spacing w:val="13"/>
          <w:sz w:val="24"/>
        </w:rPr>
        <w:t xml:space="preserve"> </w:t>
      </w:r>
      <w:r>
        <w:rPr>
          <w:sz w:val="24"/>
        </w:rPr>
        <w:t>is</w:t>
      </w:r>
      <w:r>
        <w:rPr>
          <w:spacing w:val="12"/>
          <w:sz w:val="24"/>
        </w:rPr>
        <w:t xml:space="preserve"> </w:t>
      </w:r>
      <w:r>
        <w:rPr>
          <w:sz w:val="24"/>
        </w:rPr>
        <w:t>the</w:t>
      </w:r>
      <w:r>
        <w:rPr>
          <w:spacing w:val="11"/>
          <w:sz w:val="24"/>
        </w:rPr>
        <w:t xml:space="preserve"> </w:t>
      </w:r>
      <w:r>
        <w:rPr>
          <w:sz w:val="24"/>
        </w:rPr>
        <w:t>risk</w:t>
      </w:r>
      <w:r>
        <w:rPr>
          <w:spacing w:val="12"/>
          <w:sz w:val="24"/>
        </w:rPr>
        <w:t xml:space="preserve"> </w:t>
      </w:r>
      <w:r>
        <w:rPr>
          <w:sz w:val="24"/>
        </w:rPr>
        <w:t>that</w:t>
      </w:r>
      <w:r>
        <w:rPr>
          <w:spacing w:val="13"/>
          <w:sz w:val="24"/>
        </w:rPr>
        <w:t xml:space="preserve"> </w:t>
      </w:r>
      <w:r>
        <w:rPr>
          <w:sz w:val="24"/>
        </w:rPr>
        <w:t>market</w:t>
      </w:r>
      <w:r>
        <w:rPr>
          <w:spacing w:val="12"/>
          <w:sz w:val="24"/>
        </w:rPr>
        <w:t xml:space="preserve"> </w:t>
      </w:r>
      <w:r>
        <w:rPr>
          <w:sz w:val="24"/>
        </w:rPr>
        <w:t>value</w:t>
      </w:r>
      <w:r>
        <w:rPr>
          <w:spacing w:val="11"/>
          <w:sz w:val="24"/>
        </w:rPr>
        <w:t xml:space="preserve"> </w:t>
      </w:r>
      <w:r>
        <w:rPr>
          <w:sz w:val="24"/>
        </w:rPr>
        <w:t>portfolios</w:t>
      </w:r>
      <w:r>
        <w:rPr>
          <w:spacing w:val="12"/>
          <w:sz w:val="24"/>
        </w:rPr>
        <w:t xml:space="preserve"> </w:t>
      </w:r>
      <w:r>
        <w:rPr>
          <w:sz w:val="24"/>
        </w:rPr>
        <w:t>will</w:t>
      </w:r>
      <w:r>
        <w:rPr>
          <w:spacing w:val="12"/>
          <w:sz w:val="24"/>
        </w:rPr>
        <w:t xml:space="preserve"> </w:t>
      </w:r>
      <w:r>
        <w:rPr>
          <w:sz w:val="24"/>
        </w:rPr>
        <w:t>fall</w:t>
      </w:r>
      <w:r>
        <w:rPr>
          <w:spacing w:val="12"/>
          <w:sz w:val="24"/>
        </w:rPr>
        <w:t xml:space="preserve"> </w:t>
      </w:r>
      <w:r>
        <w:rPr>
          <w:sz w:val="24"/>
        </w:rPr>
        <w:t>due</w:t>
      </w:r>
      <w:r>
        <w:rPr>
          <w:spacing w:val="-58"/>
          <w:sz w:val="24"/>
        </w:rPr>
        <w:t xml:space="preserve"> </w:t>
      </w:r>
      <w:r>
        <w:rPr>
          <w:sz w:val="24"/>
        </w:rPr>
        <w:t>to</w:t>
      </w:r>
      <w:r>
        <w:rPr>
          <w:spacing w:val="-1"/>
          <w:sz w:val="24"/>
        </w:rPr>
        <w:t xml:space="preserve"> </w:t>
      </w:r>
      <w:r>
        <w:rPr>
          <w:sz w:val="24"/>
        </w:rPr>
        <w:t>an increase</w:t>
      </w:r>
      <w:r>
        <w:rPr>
          <w:spacing w:val="-1"/>
          <w:sz w:val="24"/>
        </w:rPr>
        <w:t xml:space="preserve"> </w:t>
      </w:r>
      <w:r>
        <w:rPr>
          <w:sz w:val="24"/>
        </w:rPr>
        <w:t>in</w:t>
      </w:r>
      <w:r>
        <w:rPr>
          <w:spacing w:val="2"/>
          <w:sz w:val="24"/>
        </w:rPr>
        <w:t xml:space="preserve"> </w:t>
      </w:r>
      <w:r>
        <w:rPr>
          <w:sz w:val="24"/>
        </w:rPr>
        <w:t>general</w:t>
      </w:r>
      <w:r>
        <w:rPr>
          <w:spacing w:val="2"/>
          <w:sz w:val="24"/>
        </w:rPr>
        <w:t xml:space="preserve"> </w:t>
      </w:r>
      <w:r>
        <w:rPr>
          <w:sz w:val="24"/>
        </w:rPr>
        <w:t>interest</w:t>
      </w:r>
      <w:r>
        <w:rPr>
          <w:spacing w:val="-1"/>
          <w:sz w:val="24"/>
        </w:rPr>
        <w:t xml:space="preserve"> </w:t>
      </w:r>
      <w:r>
        <w:rPr>
          <w:sz w:val="24"/>
        </w:rPr>
        <w:t>rates.</w:t>
      </w:r>
    </w:p>
    <w:p w14:paraId="5F611580" w14:textId="77777777" w:rsidR="00D75313" w:rsidRDefault="00D75313">
      <w:pPr>
        <w:pStyle w:val="BodyText"/>
      </w:pPr>
    </w:p>
    <w:p w14:paraId="2A82C284" w14:textId="77777777" w:rsidR="00D75313" w:rsidRDefault="00422744">
      <w:pPr>
        <w:pStyle w:val="ListParagraph"/>
        <w:numPr>
          <w:ilvl w:val="1"/>
          <w:numId w:val="18"/>
        </w:numPr>
        <w:tabs>
          <w:tab w:val="left" w:pos="2265"/>
        </w:tabs>
        <w:ind w:right="594" w:firstLine="0"/>
        <w:jc w:val="both"/>
        <w:rPr>
          <w:sz w:val="24"/>
        </w:rPr>
      </w:pPr>
      <w:r>
        <w:rPr>
          <w:sz w:val="24"/>
          <w:u w:val="single"/>
        </w:rPr>
        <w:t>Liquidity</w:t>
      </w:r>
      <w:r>
        <w:rPr>
          <w:sz w:val="24"/>
        </w:rPr>
        <w:t xml:space="preserve"> - The second objective shall be the maintenance of sufficient liquidity</w:t>
      </w:r>
      <w:r>
        <w:rPr>
          <w:spacing w:val="-57"/>
          <w:sz w:val="24"/>
        </w:rPr>
        <w:t xml:space="preserve"> </w:t>
      </w:r>
      <w:r>
        <w:rPr>
          <w:sz w:val="24"/>
        </w:rPr>
        <w:t>within</w:t>
      </w:r>
      <w:r>
        <w:rPr>
          <w:spacing w:val="1"/>
          <w:sz w:val="24"/>
        </w:rPr>
        <w:t xml:space="preserve"> </w:t>
      </w:r>
      <w:r>
        <w:rPr>
          <w:sz w:val="24"/>
        </w:rPr>
        <w:t>the</w:t>
      </w:r>
      <w:r>
        <w:rPr>
          <w:spacing w:val="1"/>
          <w:sz w:val="24"/>
        </w:rPr>
        <w:t xml:space="preserve"> </w:t>
      </w:r>
      <w:r>
        <w:rPr>
          <w:sz w:val="24"/>
        </w:rPr>
        <w:t>investment</w:t>
      </w:r>
      <w:r>
        <w:rPr>
          <w:spacing w:val="1"/>
          <w:sz w:val="24"/>
        </w:rPr>
        <w:t xml:space="preserve"> </w:t>
      </w:r>
      <w:r>
        <w:rPr>
          <w:sz w:val="24"/>
        </w:rPr>
        <w:t>portfolio.</w:t>
      </w:r>
      <w:r>
        <w:rPr>
          <w:spacing w:val="1"/>
          <w:sz w:val="24"/>
        </w:rPr>
        <w:t xml:space="preserve"> </w:t>
      </w:r>
      <w:r>
        <w:rPr>
          <w:sz w:val="24"/>
        </w:rPr>
        <w:t>The</w:t>
      </w:r>
      <w:r>
        <w:rPr>
          <w:spacing w:val="1"/>
          <w:sz w:val="24"/>
        </w:rPr>
        <w:t xml:space="preserve"> </w:t>
      </w:r>
      <w:r>
        <w:rPr>
          <w:sz w:val="24"/>
        </w:rPr>
        <w:t>County’s</w:t>
      </w:r>
      <w:r>
        <w:rPr>
          <w:spacing w:val="1"/>
          <w:sz w:val="24"/>
        </w:rPr>
        <w:t xml:space="preserve"> </w:t>
      </w:r>
      <w:r>
        <w:rPr>
          <w:sz w:val="24"/>
        </w:rPr>
        <w:t>investment</w:t>
      </w:r>
      <w:r>
        <w:rPr>
          <w:spacing w:val="1"/>
          <w:sz w:val="24"/>
        </w:rPr>
        <w:t xml:space="preserve"> </w:t>
      </w:r>
      <w:r>
        <w:rPr>
          <w:sz w:val="24"/>
        </w:rPr>
        <w:t>portfolio</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structured such that securities mature at the time when cash is needed to meet</w:t>
      </w:r>
      <w:r>
        <w:rPr>
          <w:spacing w:val="1"/>
          <w:sz w:val="24"/>
        </w:rPr>
        <w:t xml:space="preserve"> </w:t>
      </w:r>
      <w:r>
        <w:rPr>
          <w:sz w:val="24"/>
        </w:rPr>
        <w:t>anticipated</w:t>
      </w:r>
      <w:r>
        <w:rPr>
          <w:spacing w:val="1"/>
          <w:sz w:val="24"/>
        </w:rPr>
        <w:t xml:space="preserve"> </w:t>
      </w:r>
      <w:r>
        <w:rPr>
          <w:sz w:val="24"/>
        </w:rPr>
        <w:t>demands</w:t>
      </w:r>
      <w:r>
        <w:rPr>
          <w:spacing w:val="1"/>
          <w:sz w:val="24"/>
        </w:rPr>
        <w:t xml:space="preserve"> </w:t>
      </w:r>
      <w:r>
        <w:rPr>
          <w:sz w:val="24"/>
        </w:rPr>
        <w:t>(static</w:t>
      </w:r>
      <w:r>
        <w:rPr>
          <w:spacing w:val="1"/>
          <w:sz w:val="24"/>
        </w:rPr>
        <w:t xml:space="preserve"> </w:t>
      </w:r>
      <w:r>
        <w:rPr>
          <w:sz w:val="24"/>
        </w:rPr>
        <w:t>liquidity).</w:t>
      </w:r>
      <w:r>
        <w:rPr>
          <w:spacing w:val="1"/>
          <w:sz w:val="24"/>
        </w:rPr>
        <w:t xml:space="preserve"> </w:t>
      </w:r>
      <w:r>
        <w:rPr>
          <w:sz w:val="24"/>
        </w:rPr>
        <w:t>Additionally,</w:t>
      </w:r>
      <w:r>
        <w:rPr>
          <w:spacing w:val="1"/>
          <w:sz w:val="24"/>
        </w:rPr>
        <w:t xml:space="preserve"> </w:t>
      </w:r>
      <w:r>
        <w:rPr>
          <w:sz w:val="24"/>
        </w:rPr>
        <w:t>since</w:t>
      </w:r>
      <w:r>
        <w:rPr>
          <w:spacing w:val="1"/>
          <w:sz w:val="24"/>
        </w:rPr>
        <w:t xml:space="preserve"> </w:t>
      </w:r>
      <w:r>
        <w:rPr>
          <w:sz w:val="24"/>
        </w:rPr>
        <w:t>all</w:t>
      </w:r>
      <w:r>
        <w:rPr>
          <w:spacing w:val="1"/>
          <w:sz w:val="24"/>
        </w:rPr>
        <w:t xml:space="preserve"> </w:t>
      </w:r>
      <w:r>
        <w:rPr>
          <w:sz w:val="24"/>
        </w:rPr>
        <w:t>possible</w:t>
      </w:r>
      <w:r>
        <w:rPr>
          <w:spacing w:val="1"/>
          <w:sz w:val="24"/>
        </w:rPr>
        <w:t xml:space="preserve"> </w:t>
      </w:r>
      <w:r>
        <w:rPr>
          <w:sz w:val="24"/>
        </w:rPr>
        <w:t>cash</w:t>
      </w:r>
      <w:r>
        <w:rPr>
          <w:spacing w:val="1"/>
          <w:sz w:val="24"/>
        </w:rPr>
        <w:t xml:space="preserve"> </w:t>
      </w:r>
      <w:r>
        <w:rPr>
          <w:sz w:val="24"/>
        </w:rPr>
        <w:t>demands cannot be anticipated, the portfolio should maintain some securities with</w:t>
      </w:r>
      <w:r>
        <w:rPr>
          <w:spacing w:val="-57"/>
          <w:sz w:val="24"/>
        </w:rPr>
        <w:t xml:space="preserve"> </w:t>
      </w:r>
      <w:r>
        <w:rPr>
          <w:sz w:val="24"/>
        </w:rPr>
        <w:t>active</w:t>
      </w:r>
      <w:r>
        <w:rPr>
          <w:spacing w:val="-2"/>
          <w:sz w:val="24"/>
        </w:rPr>
        <w:t xml:space="preserve"> </w:t>
      </w:r>
      <w:r>
        <w:rPr>
          <w:sz w:val="24"/>
        </w:rPr>
        <w:t>secondary</w:t>
      </w:r>
      <w:r>
        <w:rPr>
          <w:spacing w:val="-5"/>
          <w:sz w:val="24"/>
        </w:rPr>
        <w:t xml:space="preserve"> </w:t>
      </w:r>
      <w:r>
        <w:rPr>
          <w:sz w:val="24"/>
        </w:rPr>
        <w:t>or</w:t>
      </w:r>
      <w:r>
        <w:rPr>
          <w:spacing w:val="1"/>
          <w:sz w:val="24"/>
        </w:rPr>
        <w:t xml:space="preserve"> </w:t>
      </w:r>
      <w:r>
        <w:rPr>
          <w:sz w:val="24"/>
        </w:rPr>
        <w:t>resale</w:t>
      </w:r>
      <w:r>
        <w:rPr>
          <w:spacing w:val="-1"/>
          <w:sz w:val="24"/>
        </w:rPr>
        <w:t xml:space="preserve"> </w:t>
      </w:r>
      <w:r>
        <w:rPr>
          <w:sz w:val="24"/>
        </w:rPr>
        <w:t>markets (dynamic</w:t>
      </w:r>
      <w:r>
        <w:rPr>
          <w:spacing w:val="-1"/>
          <w:sz w:val="24"/>
        </w:rPr>
        <w:t xml:space="preserve"> </w:t>
      </w:r>
      <w:r>
        <w:rPr>
          <w:sz w:val="24"/>
        </w:rPr>
        <w:t>liquidity).</w:t>
      </w:r>
    </w:p>
    <w:p w14:paraId="756D14D2" w14:textId="77777777" w:rsidR="00D75313" w:rsidRDefault="00D75313">
      <w:pPr>
        <w:pStyle w:val="BodyText"/>
      </w:pPr>
    </w:p>
    <w:p w14:paraId="74C4B871" w14:textId="77777777" w:rsidR="00D75313" w:rsidRDefault="00422744">
      <w:pPr>
        <w:pStyle w:val="ListParagraph"/>
        <w:numPr>
          <w:ilvl w:val="1"/>
          <w:numId w:val="18"/>
        </w:numPr>
        <w:tabs>
          <w:tab w:val="left" w:pos="2352"/>
        </w:tabs>
        <w:ind w:right="595" w:firstLine="0"/>
        <w:jc w:val="both"/>
        <w:rPr>
          <w:sz w:val="24"/>
        </w:rPr>
      </w:pPr>
      <w:r>
        <w:rPr>
          <w:sz w:val="24"/>
          <w:u w:val="single"/>
        </w:rPr>
        <w:t>Return</w:t>
      </w:r>
      <w:r>
        <w:rPr>
          <w:spacing w:val="1"/>
          <w:sz w:val="24"/>
          <w:u w:val="single"/>
        </w:rPr>
        <w:t xml:space="preserve"> </w:t>
      </w:r>
      <w:r>
        <w:rPr>
          <w:sz w:val="24"/>
          <w:u w:val="single"/>
        </w:rPr>
        <w:t>on</w:t>
      </w:r>
      <w:r>
        <w:rPr>
          <w:spacing w:val="1"/>
          <w:sz w:val="24"/>
          <w:u w:val="single"/>
        </w:rPr>
        <w:t xml:space="preserve"> </w:t>
      </w:r>
      <w:r>
        <w:rPr>
          <w:sz w:val="24"/>
          <w:u w:val="single"/>
        </w:rPr>
        <w:t>Investment</w:t>
      </w:r>
      <w:r>
        <w:rPr>
          <w:spacing w:val="1"/>
          <w:sz w:val="24"/>
        </w:rPr>
        <w:t xml:space="preserve"> </w:t>
      </w:r>
      <w:r>
        <w:rPr>
          <w:sz w:val="24"/>
        </w:rPr>
        <w:t>-</w:t>
      </w:r>
      <w:r>
        <w:rPr>
          <w:spacing w:val="1"/>
          <w:sz w:val="24"/>
        </w:rPr>
        <w:t xml:space="preserve"> </w:t>
      </w:r>
      <w:r>
        <w:rPr>
          <w:sz w:val="24"/>
        </w:rPr>
        <w:t>The</w:t>
      </w:r>
      <w:r>
        <w:rPr>
          <w:spacing w:val="1"/>
          <w:sz w:val="24"/>
        </w:rPr>
        <w:t xml:space="preserve"> </w:t>
      </w:r>
      <w:r>
        <w:rPr>
          <w:sz w:val="24"/>
        </w:rPr>
        <w:t>third</w:t>
      </w:r>
      <w:r>
        <w:rPr>
          <w:spacing w:val="1"/>
          <w:sz w:val="24"/>
        </w:rPr>
        <w:t xml:space="preserve"> </w:t>
      </w:r>
      <w:r>
        <w:rPr>
          <w:sz w:val="24"/>
        </w:rPr>
        <w:t>objective</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the</w:t>
      </w:r>
      <w:r>
        <w:rPr>
          <w:spacing w:val="1"/>
          <w:sz w:val="24"/>
        </w:rPr>
        <w:t xml:space="preserve"> </w:t>
      </w:r>
      <w:r>
        <w:rPr>
          <w:sz w:val="24"/>
        </w:rPr>
        <w:t>realization</w:t>
      </w:r>
      <w:r>
        <w:rPr>
          <w:spacing w:val="1"/>
          <w:sz w:val="24"/>
        </w:rPr>
        <w:t xml:space="preserve"> </w:t>
      </w:r>
      <w:r>
        <w:rPr>
          <w:sz w:val="24"/>
        </w:rPr>
        <w:t>of</w:t>
      </w:r>
      <w:r>
        <w:rPr>
          <w:spacing w:val="1"/>
          <w:sz w:val="24"/>
        </w:rPr>
        <w:t xml:space="preserve"> </w:t>
      </w:r>
      <w:r>
        <w:rPr>
          <w:sz w:val="24"/>
        </w:rPr>
        <w:t>competitive investment rates, relative to the risk being assumed.</w:t>
      </w:r>
      <w:r>
        <w:rPr>
          <w:spacing w:val="1"/>
          <w:sz w:val="24"/>
        </w:rPr>
        <w:t xml:space="preserve"> </w:t>
      </w:r>
      <w:r>
        <w:rPr>
          <w:sz w:val="24"/>
        </w:rPr>
        <w:t>However, yield</w:t>
      </w:r>
      <w:r>
        <w:rPr>
          <w:spacing w:val="1"/>
          <w:sz w:val="24"/>
        </w:rPr>
        <w:t xml:space="preserve"> </w:t>
      </w:r>
      <w:r>
        <w:rPr>
          <w:sz w:val="24"/>
        </w:rPr>
        <w:t>on the County’s investment portfolio is of secondary importance compared to the</w:t>
      </w:r>
      <w:r>
        <w:rPr>
          <w:spacing w:val="1"/>
          <w:sz w:val="24"/>
        </w:rPr>
        <w:t xml:space="preserve"> </w:t>
      </w:r>
      <w:r>
        <w:rPr>
          <w:sz w:val="24"/>
        </w:rPr>
        <w:t>safety</w:t>
      </w:r>
      <w:r>
        <w:rPr>
          <w:spacing w:val="-5"/>
          <w:sz w:val="24"/>
        </w:rPr>
        <w:t xml:space="preserve"> </w:t>
      </w:r>
      <w:r>
        <w:rPr>
          <w:sz w:val="24"/>
        </w:rPr>
        <w:t>and liquidity</w:t>
      </w:r>
      <w:r>
        <w:rPr>
          <w:spacing w:val="-5"/>
          <w:sz w:val="24"/>
        </w:rPr>
        <w:t xml:space="preserve"> </w:t>
      </w:r>
      <w:r>
        <w:rPr>
          <w:sz w:val="24"/>
        </w:rPr>
        <w:t>objectives described above.</w:t>
      </w:r>
    </w:p>
    <w:p w14:paraId="39E4C681" w14:textId="77777777" w:rsidR="00D75313" w:rsidRDefault="00D75313">
      <w:pPr>
        <w:pStyle w:val="BodyText"/>
        <w:spacing w:before="5"/>
      </w:pPr>
    </w:p>
    <w:p w14:paraId="18A01BA8" w14:textId="77777777" w:rsidR="00D75313" w:rsidRDefault="00422744">
      <w:pPr>
        <w:pStyle w:val="Heading2"/>
        <w:numPr>
          <w:ilvl w:val="0"/>
          <w:numId w:val="18"/>
        </w:numPr>
        <w:tabs>
          <w:tab w:val="left" w:pos="2020"/>
        </w:tabs>
      </w:pPr>
      <w:r>
        <w:t>Delegation</w:t>
      </w:r>
      <w:r>
        <w:rPr>
          <w:spacing w:val="-3"/>
        </w:rPr>
        <w:t xml:space="preserve"> </w:t>
      </w:r>
      <w:r>
        <w:t>of</w:t>
      </w:r>
      <w:r>
        <w:rPr>
          <w:spacing w:val="-1"/>
        </w:rPr>
        <w:t xml:space="preserve"> </w:t>
      </w:r>
      <w:r>
        <w:t>Authority</w:t>
      </w:r>
    </w:p>
    <w:p w14:paraId="5151B8DF" w14:textId="77777777" w:rsidR="00D75313" w:rsidRDefault="00D75313">
      <w:pPr>
        <w:pStyle w:val="BodyText"/>
        <w:spacing w:before="7"/>
        <w:rPr>
          <w:b/>
          <w:sz w:val="23"/>
        </w:rPr>
      </w:pPr>
    </w:p>
    <w:p w14:paraId="472E2FBC" w14:textId="7E2E0D08" w:rsidR="00D75313" w:rsidRDefault="00422744">
      <w:pPr>
        <w:pStyle w:val="BodyText"/>
        <w:ind w:left="2020" w:right="593"/>
        <w:jc w:val="both"/>
      </w:pPr>
      <w:r>
        <w:t>The overall management of the investment program is the responsibility of the</w:t>
      </w:r>
      <w:r>
        <w:rPr>
          <w:spacing w:val="1"/>
        </w:rPr>
        <w:t xml:space="preserve"> </w:t>
      </w:r>
      <w:r>
        <w:t>County Administrator.</w:t>
      </w:r>
      <w:r>
        <w:rPr>
          <w:spacing w:val="1"/>
        </w:rPr>
        <w:t xml:space="preserve"> </w:t>
      </w:r>
      <w:r>
        <w:t>Responsibility for the daily investment activities will be</w:t>
      </w:r>
      <w:r>
        <w:rPr>
          <w:spacing w:val="1"/>
        </w:rPr>
        <w:t xml:space="preserve"> </w:t>
      </w:r>
      <w:r>
        <w:t xml:space="preserve">assigned to the Finance Director. Responsibilities to fulfill this authority </w:t>
      </w:r>
      <w:r w:rsidR="0011247C">
        <w:t>include</w:t>
      </w:r>
      <w:r>
        <w:rPr>
          <w:spacing w:val="1"/>
        </w:rPr>
        <w:t xml:space="preserve"> </w:t>
      </w:r>
      <w:r>
        <w:t>opening accounts with banks, brokers, and dealers; arranging for the safekeeping</w:t>
      </w:r>
      <w:r>
        <w:rPr>
          <w:spacing w:val="1"/>
        </w:rPr>
        <w:t xml:space="preserve"> </w:t>
      </w:r>
      <w:r>
        <w:t>of</w:t>
      </w:r>
      <w:r>
        <w:rPr>
          <w:spacing w:val="-2"/>
        </w:rPr>
        <w:t xml:space="preserve"> </w:t>
      </w:r>
      <w:r>
        <w:t>securities; and</w:t>
      </w:r>
      <w:r>
        <w:rPr>
          <w:spacing w:val="2"/>
        </w:rPr>
        <w:t xml:space="preserve"> </w:t>
      </w:r>
      <w:r>
        <w:t>executing</w:t>
      </w:r>
      <w:r>
        <w:rPr>
          <w:spacing w:val="-3"/>
        </w:rPr>
        <w:t xml:space="preserve"> </w:t>
      </w:r>
      <w:r>
        <w:t>necessary</w:t>
      </w:r>
      <w:r>
        <w:rPr>
          <w:spacing w:val="-5"/>
        </w:rPr>
        <w:t xml:space="preserve"> </w:t>
      </w:r>
      <w:r>
        <w:t>documents.</w:t>
      </w:r>
    </w:p>
    <w:p w14:paraId="51EA0847" w14:textId="77777777" w:rsidR="00D75313" w:rsidRDefault="00D75313">
      <w:pPr>
        <w:pStyle w:val="BodyText"/>
      </w:pPr>
    </w:p>
    <w:p w14:paraId="1A4C627D" w14:textId="77777777" w:rsidR="00D75313" w:rsidRDefault="00422744">
      <w:pPr>
        <w:pStyle w:val="BodyText"/>
        <w:ind w:left="2020" w:right="595"/>
        <w:jc w:val="both"/>
      </w:pPr>
      <w:r>
        <w:t>A system of internal controls over investments is established by management and</w:t>
      </w:r>
      <w:r>
        <w:rPr>
          <w:spacing w:val="1"/>
        </w:rPr>
        <w:t xml:space="preserve"> </w:t>
      </w:r>
      <w:r>
        <w:t>its implementation shall be reviewed by the County’s independent auditors. The</w:t>
      </w:r>
      <w:r>
        <w:rPr>
          <w:spacing w:val="1"/>
        </w:rPr>
        <w:t xml:space="preserve"> </w:t>
      </w:r>
      <w:r>
        <w:t>controls are designed to prevent losses of public funds arising from fraud, error,</w:t>
      </w:r>
      <w:r>
        <w:rPr>
          <w:spacing w:val="1"/>
        </w:rPr>
        <w:t xml:space="preserve"> </w:t>
      </w:r>
      <w:r>
        <w:t>misrepresentation by third parties, unanticipated changes in financial markets,</w:t>
      </w:r>
      <w:r>
        <w:rPr>
          <w:spacing w:val="1"/>
        </w:rPr>
        <w:t xml:space="preserve"> </w:t>
      </w:r>
      <w:r>
        <w:t>and/or</w:t>
      </w:r>
      <w:r>
        <w:rPr>
          <w:spacing w:val="18"/>
        </w:rPr>
        <w:t xml:space="preserve"> </w:t>
      </w:r>
      <w:r>
        <w:t>imprudent</w:t>
      </w:r>
      <w:r>
        <w:rPr>
          <w:spacing w:val="19"/>
        </w:rPr>
        <w:t xml:space="preserve"> </w:t>
      </w:r>
      <w:r>
        <w:t>action</w:t>
      </w:r>
      <w:r>
        <w:rPr>
          <w:spacing w:val="19"/>
        </w:rPr>
        <w:t xml:space="preserve"> </w:t>
      </w:r>
      <w:r>
        <w:t>by</w:t>
      </w:r>
      <w:r>
        <w:rPr>
          <w:spacing w:val="14"/>
        </w:rPr>
        <w:t xml:space="preserve"> </w:t>
      </w:r>
      <w:r>
        <w:t>staff</w:t>
      </w:r>
      <w:r>
        <w:rPr>
          <w:spacing w:val="18"/>
        </w:rPr>
        <w:t xml:space="preserve"> </w:t>
      </w:r>
      <w:r>
        <w:t>and</w:t>
      </w:r>
      <w:r>
        <w:rPr>
          <w:spacing w:val="21"/>
        </w:rPr>
        <w:t xml:space="preserve"> </w:t>
      </w:r>
      <w:r>
        <w:t>County</w:t>
      </w:r>
      <w:r>
        <w:rPr>
          <w:spacing w:val="14"/>
        </w:rPr>
        <w:t xml:space="preserve"> </w:t>
      </w:r>
      <w:r>
        <w:t>officials.</w:t>
      </w:r>
      <w:r>
        <w:rPr>
          <w:spacing w:val="19"/>
        </w:rPr>
        <w:t xml:space="preserve"> </w:t>
      </w:r>
      <w:r>
        <w:t>No</w:t>
      </w:r>
      <w:r>
        <w:rPr>
          <w:spacing w:val="19"/>
        </w:rPr>
        <w:t xml:space="preserve"> </w:t>
      </w:r>
      <w:r>
        <w:t>person</w:t>
      </w:r>
      <w:r>
        <w:rPr>
          <w:spacing w:val="19"/>
        </w:rPr>
        <w:t xml:space="preserve"> </w:t>
      </w:r>
      <w:r>
        <w:t>may</w:t>
      </w:r>
      <w:r>
        <w:rPr>
          <w:spacing w:val="14"/>
        </w:rPr>
        <w:t xml:space="preserve"> </w:t>
      </w:r>
      <w:r>
        <w:t>engage</w:t>
      </w:r>
      <w:r>
        <w:rPr>
          <w:spacing w:val="18"/>
        </w:rPr>
        <w:t xml:space="preserve"> </w:t>
      </w:r>
      <w:r>
        <w:t>in</w:t>
      </w:r>
      <w:r>
        <w:rPr>
          <w:spacing w:val="-57"/>
        </w:rPr>
        <w:t xml:space="preserve"> </w:t>
      </w:r>
      <w:r>
        <w:t>an</w:t>
      </w:r>
      <w:r>
        <w:rPr>
          <w:spacing w:val="1"/>
        </w:rPr>
        <w:t xml:space="preserve"> </w:t>
      </w:r>
      <w:r>
        <w:t>investment</w:t>
      </w:r>
      <w:r>
        <w:rPr>
          <w:spacing w:val="1"/>
        </w:rPr>
        <w:t xml:space="preserve"> </w:t>
      </w:r>
      <w:r>
        <w:t>transaction</w:t>
      </w:r>
      <w:r>
        <w:rPr>
          <w:spacing w:val="1"/>
        </w:rPr>
        <w:t xml:space="preserve"> </w:t>
      </w:r>
      <w:r>
        <w:t>except</w:t>
      </w:r>
      <w:r>
        <w:rPr>
          <w:spacing w:val="1"/>
        </w:rPr>
        <w:t xml:space="preserve"> </w:t>
      </w:r>
      <w:r>
        <w:t>as</w:t>
      </w:r>
      <w:r>
        <w:rPr>
          <w:spacing w:val="1"/>
        </w:rPr>
        <w:t xml:space="preserve"> </w:t>
      </w:r>
      <w:r>
        <w:t>provided</w:t>
      </w:r>
      <w:r>
        <w:rPr>
          <w:spacing w:val="1"/>
        </w:rPr>
        <w:t xml:space="preserve"> </w:t>
      </w:r>
      <w:r>
        <w:t>for</w:t>
      </w:r>
      <w:r>
        <w:rPr>
          <w:spacing w:val="1"/>
        </w:rPr>
        <w:t xml:space="preserve"> </w:t>
      </w:r>
      <w:r>
        <w:t>under</w:t>
      </w:r>
      <w:r>
        <w:rPr>
          <w:spacing w:val="1"/>
        </w:rPr>
        <w:t xml:space="preserve"> </w:t>
      </w:r>
      <w:r>
        <w:t>Section</w:t>
      </w:r>
      <w:r>
        <w:rPr>
          <w:spacing w:val="1"/>
        </w:rPr>
        <w:t xml:space="preserve"> </w:t>
      </w:r>
      <w:r>
        <w:t>D,</w:t>
      </w:r>
      <w:r>
        <w:rPr>
          <w:spacing w:val="1"/>
        </w:rPr>
        <w:t xml:space="preserve"> </w:t>
      </w:r>
      <w:r>
        <w:t>below</w:t>
      </w:r>
      <w:r>
        <w:rPr>
          <w:spacing w:val="1"/>
        </w:rPr>
        <w:t xml:space="preserve"> </w:t>
      </w:r>
      <w:r>
        <w:t>(Authorized</w:t>
      </w:r>
      <w:r>
        <w:rPr>
          <w:spacing w:val="1"/>
        </w:rPr>
        <w:t xml:space="preserve"> </w:t>
      </w:r>
      <w:r>
        <w:t>Investments).</w:t>
      </w:r>
    </w:p>
    <w:p w14:paraId="7F6B0EF4" w14:textId="77777777" w:rsidR="00D75313" w:rsidRDefault="00D75313">
      <w:pPr>
        <w:jc w:val="both"/>
        <w:sectPr w:rsidR="00D75313">
          <w:pgSz w:w="12240" w:h="15840"/>
          <w:pgMar w:top="1280" w:right="1200" w:bottom="1260" w:left="500" w:header="291" w:footer="1070" w:gutter="0"/>
          <w:cols w:space="720"/>
        </w:sectPr>
      </w:pPr>
    </w:p>
    <w:p w14:paraId="492993A9" w14:textId="77777777" w:rsidR="00D75313" w:rsidRDefault="00D75313">
      <w:pPr>
        <w:pStyle w:val="BodyText"/>
        <w:spacing w:before="9"/>
        <w:rPr>
          <w:sz w:val="29"/>
        </w:rPr>
      </w:pPr>
    </w:p>
    <w:p w14:paraId="5B129F52" w14:textId="77777777" w:rsidR="00D75313" w:rsidRDefault="00422744">
      <w:pPr>
        <w:pStyle w:val="Heading2"/>
        <w:numPr>
          <w:ilvl w:val="0"/>
          <w:numId w:val="18"/>
        </w:numPr>
        <w:tabs>
          <w:tab w:val="left" w:pos="2020"/>
        </w:tabs>
        <w:spacing w:before="90"/>
      </w:pPr>
      <w:r>
        <w:t>Authorized</w:t>
      </w:r>
      <w:r>
        <w:rPr>
          <w:spacing w:val="-4"/>
        </w:rPr>
        <w:t xml:space="preserve"> </w:t>
      </w:r>
      <w:r>
        <w:t>Investments</w:t>
      </w:r>
    </w:p>
    <w:p w14:paraId="74770053" w14:textId="77777777" w:rsidR="00D75313" w:rsidRDefault="00D75313">
      <w:pPr>
        <w:pStyle w:val="BodyText"/>
        <w:spacing w:before="7"/>
        <w:rPr>
          <w:b/>
          <w:sz w:val="23"/>
        </w:rPr>
      </w:pPr>
    </w:p>
    <w:p w14:paraId="145473CE" w14:textId="77777777" w:rsidR="00D75313" w:rsidRDefault="00422744">
      <w:pPr>
        <w:pStyle w:val="BodyText"/>
        <w:ind w:left="2020" w:right="598"/>
        <w:jc w:val="both"/>
      </w:pPr>
      <w:r>
        <w:t>All investment activity is required to be in compliance with Chapter 83 of Title 36</w:t>
      </w:r>
      <w:r>
        <w:rPr>
          <w:spacing w:val="-57"/>
        </w:rPr>
        <w:t xml:space="preserve"> </w:t>
      </w:r>
      <w:r>
        <w:t>of</w:t>
      </w:r>
      <w:r>
        <w:rPr>
          <w:spacing w:val="1"/>
        </w:rPr>
        <w:t xml:space="preserve"> </w:t>
      </w:r>
      <w:r>
        <w:t>the</w:t>
      </w:r>
      <w:r>
        <w:rPr>
          <w:spacing w:val="1"/>
        </w:rPr>
        <w:t xml:space="preserve"> </w:t>
      </w:r>
      <w:r>
        <w:rPr>
          <w:i/>
        </w:rPr>
        <w:t>Official</w:t>
      </w:r>
      <w:r>
        <w:rPr>
          <w:i/>
          <w:spacing w:val="1"/>
        </w:rPr>
        <w:t xml:space="preserve"> </w:t>
      </w:r>
      <w:r>
        <w:rPr>
          <w:i/>
        </w:rPr>
        <w:t>Code</w:t>
      </w:r>
      <w:r>
        <w:rPr>
          <w:i/>
          <w:spacing w:val="1"/>
        </w:rPr>
        <w:t xml:space="preserve"> </w:t>
      </w:r>
      <w:r>
        <w:rPr>
          <w:i/>
        </w:rPr>
        <w:t>of</w:t>
      </w:r>
      <w:r>
        <w:rPr>
          <w:i/>
          <w:spacing w:val="1"/>
        </w:rPr>
        <w:t xml:space="preserve"> </w:t>
      </w:r>
      <w:r>
        <w:rPr>
          <w:i/>
        </w:rPr>
        <w:t>Georgia</w:t>
      </w:r>
      <w:r>
        <w:t>,</w:t>
      </w:r>
      <w:r>
        <w:rPr>
          <w:spacing w:val="1"/>
        </w:rPr>
        <w:t xml:space="preserve"> </w:t>
      </w:r>
      <w:r>
        <w:t>which</w:t>
      </w:r>
      <w:r>
        <w:rPr>
          <w:spacing w:val="1"/>
        </w:rPr>
        <w:t xml:space="preserve"> </w:t>
      </w:r>
      <w:r>
        <w:t>establishes</w:t>
      </w:r>
      <w:r>
        <w:rPr>
          <w:spacing w:val="1"/>
        </w:rPr>
        <w:t xml:space="preserve"> </w:t>
      </w:r>
      <w:r>
        <w:t>guidelines</w:t>
      </w:r>
      <w:r>
        <w:rPr>
          <w:spacing w:val="1"/>
        </w:rPr>
        <w:t xml:space="preserve"> </w:t>
      </w:r>
      <w:r>
        <w:t>for</w:t>
      </w:r>
      <w:r>
        <w:rPr>
          <w:spacing w:val="61"/>
        </w:rPr>
        <w:t xml:space="preserve"> </w:t>
      </w:r>
      <w:r>
        <w:t>local</w:t>
      </w:r>
      <w:r>
        <w:rPr>
          <w:spacing w:val="1"/>
        </w:rPr>
        <w:t xml:space="preserve"> </w:t>
      </w:r>
      <w:r>
        <w:t>government</w:t>
      </w:r>
      <w:r>
        <w:rPr>
          <w:spacing w:val="-1"/>
        </w:rPr>
        <w:t xml:space="preserve"> </w:t>
      </w:r>
      <w:r>
        <w:t>investment procedures.</w:t>
      </w:r>
    </w:p>
    <w:p w14:paraId="06EB5EDC" w14:textId="77777777" w:rsidR="00D75313" w:rsidRDefault="00D75313">
      <w:pPr>
        <w:pStyle w:val="BodyText"/>
      </w:pPr>
    </w:p>
    <w:p w14:paraId="0EA2DA2B" w14:textId="77777777" w:rsidR="00D75313" w:rsidRDefault="00422744">
      <w:pPr>
        <w:pStyle w:val="BodyText"/>
        <w:ind w:left="2020" w:right="1167"/>
      </w:pPr>
      <w:r>
        <w:t>Sumter County may invest funds subject to its control and jurisdiction in the</w:t>
      </w:r>
      <w:r>
        <w:rPr>
          <w:spacing w:val="-58"/>
        </w:rPr>
        <w:t xml:space="preserve"> </w:t>
      </w:r>
      <w:r>
        <w:t>following:</w:t>
      </w:r>
    </w:p>
    <w:p w14:paraId="18985899" w14:textId="77777777" w:rsidR="00D75313" w:rsidRDefault="00D75313">
      <w:pPr>
        <w:pStyle w:val="BodyText"/>
      </w:pPr>
    </w:p>
    <w:p w14:paraId="278BA92B" w14:textId="47B6EAD6" w:rsidR="00D75313" w:rsidRDefault="00422744">
      <w:pPr>
        <w:pStyle w:val="ListParagraph"/>
        <w:numPr>
          <w:ilvl w:val="1"/>
          <w:numId w:val="18"/>
        </w:numPr>
        <w:tabs>
          <w:tab w:val="left" w:pos="2380"/>
        </w:tabs>
        <w:ind w:left="2380" w:right="597" w:hanging="360"/>
        <w:jc w:val="both"/>
        <w:rPr>
          <w:sz w:val="24"/>
        </w:rPr>
      </w:pPr>
      <w:r>
        <w:rPr>
          <w:sz w:val="24"/>
        </w:rPr>
        <w:t>Certificates</w:t>
      </w:r>
      <w:r>
        <w:rPr>
          <w:spacing w:val="1"/>
          <w:sz w:val="24"/>
        </w:rPr>
        <w:t xml:space="preserve"> </w:t>
      </w:r>
      <w:r>
        <w:rPr>
          <w:sz w:val="24"/>
        </w:rPr>
        <w:t>of</w:t>
      </w:r>
      <w:r>
        <w:rPr>
          <w:spacing w:val="1"/>
          <w:sz w:val="24"/>
        </w:rPr>
        <w:t xml:space="preserve"> </w:t>
      </w:r>
      <w:r>
        <w:rPr>
          <w:sz w:val="24"/>
        </w:rPr>
        <w:t>Deposit</w:t>
      </w:r>
      <w:r>
        <w:rPr>
          <w:spacing w:val="1"/>
          <w:sz w:val="24"/>
        </w:rPr>
        <w:t xml:space="preserve"> </w:t>
      </w:r>
      <w:r>
        <w:rPr>
          <w:sz w:val="24"/>
        </w:rPr>
        <w:t>(CD’s)</w:t>
      </w:r>
      <w:r>
        <w:rPr>
          <w:spacing w:val="1"/>
          <w:sz w:val="24"/>
        </w:rPr>
        <w:t xml:space="preserve"> </w:t>
      </w:r>
      <w:r>
        <w:rPr>
          <w:sz w:val="24"/>
        </w:rPr>
        <w:t>issued</w:t>
      </w:r>
      <w:r>
        <w:rPr>
          <w:spacing w:val="1"/>
          <w:sz w:val="24"/>
        </w:rPr>
        <w:t xml:space="preserve"> </w:t>
      </w:r>
      <w:r>
        <w:rPr>
          <w:sz w:val="24"/>
        </w:rPr>
        <w:t>by</w:t>
      </w:r>
      <w:r>
        <w:rPr>
          <w:spacing w:val="1"/>
          <w:sz w:val="24"/>
        </w:rPr>
        <w:t xml:space="preserve"> </w:t>
      </w:r>
      <w:r>
        <w:rPr>
          <w:sz w:val="24"/>
        </w:rPr>
        <w:t>banks</w:t>
      </w:r>
      <w:r>
        <w:rPr>
          <w:spacing w:val="1"/>
          <w:sz w:val="24"/>
        </w:rPr>
        <w:t xml:space="preserve"> </w:t>
      </w:r>
      <w:r>
        <w:rPr>
          <w:sz w:val="24"/>
        </w:rPr>
        <w:t>insured</w:t>
      </w:r>
      <w:r>
        <w:rPr>
          <w:spacing w:val="60"/>
          <w:sz w:val="24"/>
        </w:rPr>
        <w:t xml:space="preserve"> </w:t>
      </w:r>
      <w:r>
        <w:rPr>
          <w:sz w:val="24"/>
        </w:rPr>
        <w:t>by</w:t>
      </w:r>
      <w:r>
        <w:rPr>
          <w:spacing w:val="60"/>
          <w:sz w:val="24"/>
        </w:rPr>
        <w:t xml:space="preserve"> </w:t>
      </w:r>
      <w:r>
        <w:rPr>
          <w:sz w:val="24"/>
        </w:rPr>
        <w:t>the</w:t>
      </w:r>
      <w:r>
        <w:rPr>
          <w:spacing w:val="60"/>
          <w:sz w:val="24"/>
        </w:rPr>
        <w:t xml:space="preserve"> </w:t>
      </w:r>
      <w:r>
        <w:rPr>
          <w:sz w:val="24"/>
        </w:rPr>
        <w:t>Federal</w:t>
      </w:r>
      <w:r>
        <w:rPr>
          <w:spacing w:val="1"/>
          <w:sz w:val="24"/>
        </w:rPr>
        <w:t xml:space="preserve"> </w:t>
      </w:r>
      <w:r>
        <w:rPr>
          <w:sz w:val="24"/>
        </w:rPr>
        <w:t>Deposit Insurance Corporation (FDIC). Deposits in excess of FDIC coverage</w:t>
      </w:r>
      <w:r>
        <w:rPr>
          <w:spacing w:val="1"/>
          <w:sz w:val="24"/>
        </w:rPr>
        <w:t xml:space="preserve"> </w:t>
      </w:r>
      <w:r>
        <w:rPr>
          <w:sz w:val="24"/>
        </w:rPr>
        <w:t>must be collateralized by securities with a market value equal to at least 110%</w:t>
      </w:r>
      <w:r>
        <w:rPr>
          <w:spacing w:val="-57"/>
          <w:sz w:val="24"/>
        </w:rPr>
        <w:t xml:space="preserve"> </w:t>
      </w:r>
      <w:r>
        <w:rPr>
          <w:sz w:val="24"/>
        </w:rPr>
        <w:t>of the deposit. Only those securities described in Georgia Code 50-17-59 can</w:t>
      </w:r>
      <w:r>
        <w:rPr>
          <w:spacing w:val="1"/>
          <w:sz w:val="24"/>
        </w:rPr>
        <w:t xml:space="preserve"> </w:t>
      </w:r>
      <w:r>
        <w:rPr>
          <w:sz w:val="24"/>
        </w:rPr>
        <w:t>be</w:t>
      </w:r>
      <w:r>
        <w:rPr>
          <w:spacing w:val="-2"/>
          <w:sz w:val="24"/>
        </w:rPr>
        <w:t xml:space="preserve"> </w:t>
      </w:r>
      <w:r>
        <w:rPr>
          <w:sz w:val="24"/>
        </w:rPr>
        <w:t>pledged as</w:t>
      </w:r>
      <w:r>
        <w:rPr>
          <w:spacing w:val="2"/>
          <w:sz w:val="24"/>
        </w:rPr>
        <w:t xml:space="preserve"> </w:t>
      </w:r>
      <w:r>
        <w:rPr>
          <w:sz w:val="24"/>
        </w:rPr>
        <w:t>collateral</w:t>
      </w:r>
    </w:p>
    <w:p w14:paraId="33E5AA51" w14:textId="77777777" w:rsidR="00D75313" w:rsidRDefault="00D75313">
      <w:pPr>
        <w:pStyle w:val="BodyText"/>
      </w:pPr>
    </w:p>
    <w:p w14:paraId="0CC3BB26" w14:textId="31D7A4CC" w:rsidR="00D75313" w:rsidRDefault="00422744">
      <w:pPr>
        <w:pStyle w:val="ListParagraph"/>
        <w:numPr>
          <w:ilvl w:val="1"/>
          <w:numId w:val="18"/>
        </w:numPr>
        <w:tabs>
          <w:tab w:val="left" w:pos="2380"/>
        </w:tabs>
        <w:ind w:left="2380" w:right="595" w:hanging="360"/>
        <w:jc w:val="both"/>
        <w:rPr>
          <w:sz w:val="24"/>
        </w:rPr>
      </w:pPr>
      <w:r>
        <w:rPr>
          <w:sz w:val="24"/>
        </w:rPr>
        <w:t>Certificates of Deposit (CD’s) issued by savings and loans associations issued</w:t>
      </w:r>
      <w:r>
        <w:rPr>
          <w:spacing w:val="1"/>
          <w:sz w:val="24"/>
        </w:rPr>
        <w:t xml:space="preserve"> </w:t>
      </w:r>
      <w:r>
        <w:rPr>
          <w:sz w:val="24"/>
        </w:rPr>
        <w:t xml:space="preserve">by the Federal </w:t>
      </w:r>
      <w:r w:rsidR="00801EC2">
        <w:rPr>
          <w:sz w:val="24"/>
        </w:rPr>
        <w:t>Savings</w:t>
      </w:r>
      <w:r>
        <w:rPr>
          <w:sz w:val="24"/>
        </w:rPr>
        <w:t xml:space="preserve"> and Loan Insurance Corporation (FSLIC).   Deposits</w:t>
      </w:r>
      <w:r>
        <w:rPr>
          <w:spacing w:val="1"/>
          <w:sz w:val="24"/>
        </w:rPr>
        <w:t xml:space="preserve"> </w:t>
      </w:r>
      <w:r>
        <w:rPr>
          <w:sz w:val="24"/>
        </w:rPr>
        <w:t>in</w:t>
      </w:r>
      <w:r>
        <w:rPr>
          <w:spacing w:val="13"/>
          <w:sz w:val="24"/>
        </w:rPr>
        <w:t xml:space="preserve"> </w:t>
      </w:r>
      <w:r>
        <w:rPr>
          <w:sz w:val="24"/>
        </w:rPr>
        <w:t>excess</w:t>
      </w:r>
      <w:r>
        <w:rPr>
          <w:spacing w:val="13"/>
          <w:sz w:val="24"/>
        </w:rPr>
        <w:t xml:space="preserve"> </w:t>
      </w:r>
      <w:r>
        <w:rPr>
          <w:sz w:val="24"/>
        </w:rPr>
        <w:t>of</w:t>
      </w:r>
      <w:r>
        <w:rPr>
          <w:spacing w:val="12"/>
          <w:sz w:val="24"/>
        </w:rPr>
        <w:t xml:space="preserve"> </w:t>
      </w:r>
      <w:r>
        <w:rPr>
          <w:sz w:val="24"/>
        </w:rPr>
        <w:t>the</w:t>
      </w:r>
      <w:r>
        <w:rPr>
          <w:spacing w:val="12"/>
          <w:sz w:val="24"/>
        </w:rPr>
        <w:t xml:space="preserve"> </w:t>
      </w:r>
      <w:r>
        <w:rPr>
          <w:sz w:val="24"/>
        </w:rPr>
        <w:t>FSLIC</w:t>
      </w:r>
      <w:r>
        <w:rPr>
          <w:spacing w:val="16"/>
          <w:sz w:val="24"/>
        </w:rPr>
        <w:t xml:space="preserve"> </w:t>
      </w:r>
      <w:r>
        <w:rPr>
          <w:sz w:val="24"/>
        </w:rPr>
        <w:t>coverage</w:t>
      </w:r>
      <w:r>
        <w:rPr>
          <w:spacing w:val="14"/>
          <w:sz w:val="24"/>
        </w:rPr>
        <w:t xml:space="preserve"> </w:t>
      </w:r>
      <w:r>
        <w:rPr>
          <w:sz w:val="24"/>
        </w:rPr>
        <w:t>must</w:t>
      </w:r>
      <w:r>
        <w:rPr>
          <w:spacing w:val="13"/>
          <w:sz w:val="24"/>
        </w:rPr>
        <w:t xml:space="preserve"> </w:t>
      </w:r>
      <w:r>
        <w:rPr>
          <w:sz w:val="24"/>
        </w:rPr>
        <w:t>be</w:t>
      </w:r>
      <w:r>
        <w:rPr>
          <w:spacing w:val="12"/>
          <w:sz w:val="24"/>
        </w:rPr>
        <w:t xml:space="preserve"> </w:t>
      </w:r>
      <w:r>
        <w:rPr>
          <w:sz w:val="24"/>
        </w:rPr>
        <w:t>collateralized</w:t>
      </w:r>
      <w:r>
        <w:rPr>
          <w:spacing w:val="13"/>
          <w:sz w:val="24"/>
        </w:rPr>
        <w:t xml:space="preserve"> </w:t>
      </w:r>
      <w:r>
        <w:rPr>
          <w:sz w:val="24"/>
        </w:rPr>
        <w:t>by</w:t>
      </w:r>
      <w:r>
        <w:rPr>
          <w:spacing w:val="8"/>
          <w:sz w:val="24"/>
        </w:rPr>
        <w:t xml:space="preserve"> </w:t>
      </w:r>
      <w:r>
        <w:rPr>
          <w:sz w:val="24"/>
        </w:rPr>
        <w:t>securities</w:t>
      </w:r>
      <w:r>
        <w:rPr>
          <w:spacing w:val="14"/>
          <w:sz w:val="24"/>
        </w:rPr>
        <w:t xml:space="preserve"> </w:t>
      </w:r>
      <w:r>
        <w:rPr>
          <w:sz w:val="24"/>
        </w:rPr>
        <w:t>equal</w:t>
      </w:r>
      <w:r>
        <w:rPr>
          <w:spacing w:val="13"/>
          <w:sz w:val="24"/>
        </w:rPr>
        <w:t xml:space="preserve"> </w:t>
      </w:r>
      <w:r>
        <w:rPr>
          <w:sz w:val="24"/>
        </w:rPr>
        <w:t>to</w:t>
      </w:r>
      <w:r>
        <w:rPr>
          <w:spacing w:val="-58"/>
          <w:sz w:val="24"/>
        </w:rPr>
        <w:t xml:space="preserve"> </w:t>
      </w:r>
      <w:r>
        <w:rPr>
          <w:sz w:val="24"/>
        </w:rPr>
        <w:t>at least 110% of the deposit.</w:t>
      </w:r>
      <w:r>
        <w:rPr>
          <w:spacing w:val="1"/>
          <w:sz w:val="24"/>
        </w:rPr>
        <w:t xml:space="preserve"> </w:t>
      </w:r>
      <w:r>
        <w:rPr>
          <w:sz w:val="24"/>
        </w:rPr>
        <w:t>Only those securities described in Georgia Code</w:t>
      </w:r>
      <w:r>
        <w:rPr>
          <w:spacing w:val="1"/>
          <w:sz w:val="24"/>
        </w:rPr>
        <w:t xml:space="preserve"> </w:t>
      </w:r>
      <w:r>
        <w:rPr>
          <w:sz w:val="24"/>
        </w:rPr>
        <w:t>50-17-59</w:t>
      </w:r>
      <w:r>
        <w:rPr>
          <w:spacing w:val="-1"/>
          <w:sz w:val="24"/>
        </w:rPr>
        <w:t xml:space="preserve"> </w:t>
      </w:r>
      <w:r>
        <w:rPr>
          <w:sz w:val="24"/>
        </w:rPr>
        <w:t>can be</w:t>
      </w:r>
      <w:r>
        <w:rPr>
          <w:spacing w:val="-1"/>
          <w:sz w:val="24"/>
        </w:rPr>
        <w:t xml:space="preserve"> </w:t>
      </w:r>
      <w:r>
        <w:rPr>
          <w:sz w:val="24"/>
        </w:rPr>
        <w:t>pledged</w:t>
      </w:r>
      <w:r>
        <w:rPr>
          <w:spacing w:val="2"/>
          <w:sz w:val="24"/>
        </w:rPr>
        <w:t xml:space="preserve"> </w:t>
      </w:r>
      <w:r>
        <w:rPr>
          <w:sz w:val="24"/>
        </w:rPr>
        <w:t>as collateral</w:t>
      </w:r>
    </w:p>
    <w:p w14:paraId="4BEF4C7D" w14:textId="77777777" w:rsidR="00D75313" w:rsidRDefault="00D75313">
      <w:pPr>
        <w:pStyle w:val="BodyText"/>
      </w:pPr>
    </w:p>
    <w:p w14:paraId="36562D47" w14:textId="13015276" w:rsidR="00D75313" w:rsidRDefault="00422744">
      <w:pPr>
        <w:pStyle w:val="ListParagraph"/>
        <w:numPr>
          <w:ilvl w:val="1"/>
          <w:numId w:val="18"/>
        </w:numPr>
        <w:tabs>
          <w:tab w:val="left" w:pos="2380"/>
        </w:tabs>
        <w:ind w:left="2380" w:hanging="360"/>
        <w:rPr>
          <w:sz w:val="24"/>
        </w:rPr>
      </w:pPr>
      <w:r>
        <w:rPr>
          <w:sz w:val="24"/>
        </w:rPr>
        <w:t>Obligations</w:t>
      </w:r>
      <w:r>
        <w:rPr>
          <w:spacing w:val="-2"/>
          <w:sz w:val="24"/>
        </w:rPr>
        <w:t xml:space="preserve"> </w:t>
      </w:r>
      <w:r>
        <w:rPr>
          <w:sz w:val="24"/>
        </w:rPr>
        <w:t>issued</w:t>
      </w:r>
      <w:r>
        <w:rPr>
          <w:spacing w:val="-1"/>
          <w:sz w:val="24"/>
        </w:rPr>
        <w:t xml:space="preserve"> </w:t>
      </w:r>
      <w:r>
        <w:rPr>
          <w:sz w:val="24"/>
        </w:rPr>
        <w:t>by</w:t>
      </w:r>
      <w:r>
        <w:rPr>
          <w:spacing w:val="-6"/>
          <w:sz w:val="24"/>
        </w:rPr>
        <w:t xml:space="preserve"> </w:t>
      </w:r>
      <w:r>
        <w:rPr>
          <w:sz w:val="24"/>
        </w:rPr>
        <w:t>the United</w:t>
      </w:r>
      <w:r>
        <w:rPr>
          <w:spacing w:val="-1"/>
          <w:sz w:val="24"/>
        </w:rPr>
        <w:t xml:space="preserve"> </w:t>
      </w:r>
      <w:r>
        <w:rPr>
          <w:sz w:val="24"/>
        </w:rPr>
        <w:t>States</w:t>
      </w:r>
      <w:r>
        <w:rPr>
          <w:spacing w:val="-1"/>
          <w:sz w:val="24"/>
        </w:rPr>
        <w:t xml:space="preserve"> </w:t>
      </w:r>
      <w:proofErr w:type="gramStart"/>
      <w:r>
        <w:rPr>
          <w:sz w:val="24"/>
        </w:rPr>
        <w:t>government</w:t>
      </w:r>
      <w:proofErr w:type="gramEnd"/>
    </w:p>
    <w:p w14:paraId="2313DCC7" w14:textId="77777777" w:rsidR="00D75313" w:rsidRDefault="00D75313">
      <w:pPr>
        <w:pStyle w:val="BodyText"/>
      </w:pPr>
    </w:p>
    <w:p w14:paraId="4C098BEB" w14:textId="2F049351" w:rsidR="00D75313" w:rsidRDefault="00422744">
      <w:pPr>
        <w:pStyle w:val="ListParagraph"/>
        <w:numPr>
          <w:ilvl w:val="1"/>
          <w:numId w:val="18"/>
        </w:numPr>
        <w:tabs>
          <w:tab w:val="left" w:pos="2380"/>
        </w:tabs>
        <w:ind w:left="2380" w:right="597" w:hanging="360"/>
        <w:jc w:val="both"/>
        <w:rPr>
          <w:sz w:val="24"/>
        </w:rPr>
      </w:pPr>
      <w:r>
        <w:rPr>
          <w:sz w:val="24"/>
        </w:rPr>
        <w:t>Obligations fully insured or guaranteed by the United States government or a</w:t>
      </w:r>
      <w:r>
        <w:rPr>
          <w:spacing w:val="1"/>
          <w:sz w:val="24"/>
        </w:rPr>
        <w:t xml:space="preserve"> </w:t>
      </w:r>
      <w:r>
        <w:rPr>
          <w:sz w:val="24"/>
        </w:rPr>
        <w:t>United</w:t>
      </w:r>
      <w:r>
        <w:rPr>
          <w:spacing w:val="-1"/>
          <w:sz w:val="24"/>
        </w:rPr>
        <w:t xml:space="preserve"> </w:t>
      </w:r>
      <w:r>
        <w:rPr>
          <w:sz w:val="24"/>
        </w:rPr>
        <w:t xml:space="preserve">States government </w:t>
      </w:r>
      <w:proofErr w:type="gramStart"/>
      <w:r>
        <w:rPr>
          <w:sz w:val="24"/>
        </w:rPr>
        <w:t>agency</w:t>
      </w:r>
      <w:proofErr w:type="gramEnd"/>
    </w:p>
    <w:p w14:paraId="2549971B" w14:textId="77777777" w:rsidR="00D75313" w:rsidRDefault="00D75313">
      <w:pPr>
        <w:pStyle w:val="BodyText"/>
      </w:pPr>
    </w:p>
    <w:p w14:paraId="1336AD65" w14:textId="5D9443E5" w:rsidR="00D75313" w:rsidRDefault="00422744">
      <w:pPr>
        <w:pStyle w:val="ListParagraph"/>
        <w:numPr>
          <w:ilvl w:val="1"/>
          <w:numId w:val="18"/>
        </w:numPr>
        <w:tabs>
          <w:tab w:val="left" w:pos="2380"/>
        </w:tabs>
        <w:ind w:left="2380" w:hanging="360"/>
        <w:rPr>
          <w:sz w:val="24"/>
        </w:rPr>
      </w:pPr>
      <w:r>
        <w:rPr>
          <w:sz w:val="24"/>
        </w:rPr>
        <w:t>Obligation</w:t>
      </w:r>
      <w:r>
        <w:rPr>
          <w:spacing w:val="-2"/>
          <w:sz w:val="24"/>
        </w:rPr>
        <w:t xml:space="preserve"> </w:t>
      </w:r>
      <w:r>
        <w:rPr>
          <w:sz w:val="24"/>
        </w:rPr>
        <w:t>of</w:t>
      </w:r>
      <w:r>
        <w:rPr>
          <w:spacing w:val="-2"/>
          <w:sz w:val="24"/>
        </w:rPr>
        <w:t xml:space="preserve"> </w:t>
      </w:r>
      <w:r>
        <w:rPr>
          <w:sz w:val="24"/>
        </w:rPr>
        <w:t>any</w:t>
      </w:r>
      <w:r>
        <w:rPr>
          <w:spacing w:val="-4"/>
          <w:sz w:val="24"/>
        </w:rPr>
        <w:t xml:space="preserve"> </w:t>
      </w:r>
      <w:r>
        <w:rPr>
          <w:sz w:val="24"/>
        </w:rPr>
        <w:t>corporation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United</w:t>
      </w:r>
      <w:r>
        <w:rPr>
          <w:spacing w:val="-2"/>
          <w:sz w:val="24"/>
        </w:rPr>
        <w:t xml:space="preserve"> </w:t>
      </w:r>
      <w:r>
        <w:rPr>
          <w:sz w:val="24"/>
        </w:rPr>
        <w:t>States</w:t>
      </w:r>
      <w:r>
        <w:rPr>
          <w:spacing w:val="1"/>
          <w:sz w:val="24"/>
        </w:rPr>
        <w:t xml:space="preserve"> </w:t>
      </w:r>
      <w:r>
        <w:rPr>
          <w:sz w:val="24"/>
        </w:rPr>
        <w:t>government</w:t>
      </w:r>
    </w:p>
    <w:p w14:paraId="33A6B337" w14:textId="77777777" w:rsidR="00D75313" w:rsidRDefault="00D75313">
      <w:pPr>
        <w:pStyle w:val="BodyText"/>
      </w:pPr>
    </w:p>
    <w:p w14:paraId="1D360F50" w14:textId="1BFD8E3F" w:rsidR="00D75313" w:rsidRDefault="00422744">
      <w:pPr>
        <w:pStyle w:val="ListParagraph"/>
        <w:numPr>
          <w:ilvl w:val="1"/>
          <w:numId w:val="18"/>
        </w:numPr>
        <w:tabs>
          <w:tab w:val="left" w:pos="2380"/>
        </w:tabs>
        <w:ind w:left="2380" w:hanging="360"/>
        <w:rPr>
          <w:sz w:val="24"/>
        </w:rPr>
      </w:pPr>
      <w:r>
        <w:rPr>
          <w:sz w:val="24"/>
        </w:rPr>
        <w:t>Obligation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state</w:t>
      </w:r>
      <w:r>
        <w:rPr>
          <w:spacing w:val="-1"/>
          <w:sz w:val="24"/>
        </w:rPr>
        <w:t xml:space="preserve"> </w:t>
      </w:r>
      <w:r>
        <w:rPr>
          <w:sz w:val="24"/>
        </w:rPr>
        <w:t>of Georgia</w:t>
      </w:r>
      <w:r>
        <w:rPr>
          <w:spacing w:val="-2"/>
          <w:sz w:val="24"/>
        </w:rPr>
        <w:t xml:space="preserve"> </w:t>
      </w:r>
      <w:r>
        <w:rPr>
          <w:sz w:val="24"/>
        </w:rPr>
        <w:t>or</w:t>
      </w:r>
      <w:r>
        <w:rPr>
          <w:spacing w:val="-1"/>
          <w:sz w:val="24"/>
        </w:rPr>
        <w:t xml:space="preserve"> </w:t>
      </w:r>
      <w:r>
        <w:rPr>
          <w:sz w:val="24"/>
        </w:rPr>
        <w:t>of</w:t>
      </w:r>
      <w:r>
        <w:rPr>
          <w:spacing w:val="-2"/>
          <w:sz w:val="24"/>
        </w:rPr>
        <w:t xml:space="preserve"> </w:t>
      </w:r>
      <w:r>
        <w:rPr>
          <w:sz w:val="24"/>
        </w:rPr>
        <w:t>other</w:t>
      </w:r>
      <w:r>
        <w:rPr>
          <w:spacing w:val="-2"/>
          <w:sz w:val="24"/>
        </w:rPr>
        <w:t xml:space="preserve"> </w:t>
      </w:r>
      <w:r>
        <w:rPr>
          <w:sz w:val="24"/>
        </w:rPr>
        <w:t>states</w:t>
      </w:r>
    </w:p>
    <w:p w14:paraId="3DF62ABB" w14:textId="77777777" w:rsidR="00D75313" w:rsidRDefault="00D75313">
      <w:pPr>
        <w:pStyle w:val="BodyText"/>
      </w:pPr>
    </w:p>
    <w:p w14:paraId="27D22A64" w14:textId="2EC96DD4" w:rsidR="00D75313" w:rsidRDefault="00422744">
      <w:pPr>
        <w:pStyle w:val="ListParagraph"/>
        <w:numPr>
          <w:ilvl w:val="1"/>
          <w:numId w:val="18"/>
        </w:numPr>
        <w:tabs>
          <w:tab w:val="left" w:pos="2380"/>
        </w:tabs>
        <w:ind w:left="2380" w:hanging="360"/>
        <w:rPr>
          <w:sz w:val="24"/>
        </w:rPr>
      </w:pPr>
      <w:r>
        <w:rPr>
          <w:sz w:val="24"/>
        </w:rPr>
        <w:t>Obligation</w:t>
      </w:r>
      <w:r>
        <w:rPr>
          <w:spacing w:val="-1"/>
          <w:sz w:val="24"/>
        </w:rPr>
        <w:t xml:space="preserve"> </w:t>
      </w:r>
      <w:r>
        <w:rPr>
          <w:sz w:val="24"/>
        </w:rPr>
        <w:t>of</w:t>
      </w:r>
      <w:r>
        <w:rPr>
          <w:spacing w:val="-2"/>
          <w:sz w:val="24"/>
        </w:rPr>
        <w:t xml:space="preserve"> </w:t>
      </w:r>
      <w:r>
        <w:rPr>
          <w:sz w:val="24"/>
        </w:rPr>
        <w:t>other</w:t>
      </w:r>
      <w:r>
        <w:rPr>
          <w:spacing w:val="-2"/>
          <w:sz w:val="24"/>
        </w:rPr>
        <w:t xml:space="preserve"> </w:t>
      </w:r>
      <w:r>
        <w:rPr>
          <w:sz w:val="24"/>
        </w:rPr>
        <w:t>political</w:t>
      </w:r>
      <w:r>
        <w:rPr>
          <w:spacing w:val="-1"/>
          <w:sz w:val="24"/>
        </w:rPr>
        <w:t xml:space="preserve"> </w:t>
      </w:r>
      <w:r w:rsidR="00801EC2">
        <w:rPr>
          <w:sz w:val="24"/>
        </w:rPr>
        <w:t>subdivisions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state</w:t>
      </w:r>
      <w:r>
        <w:rPr>
          <w:spacing w:val="-2"/>
          <w:sz w:val="24"/>
        </w:rPr>
        <w:t xml:space="preserve"> </w:t>
      </w:r>
      <w:r>
        <w:rPr>
          <w:sz w:val="24"/>
        </w:rPr>
        <w:t>of</w:t>
      </w:r>
      <w:r>
        <w:rPr>
          <w:spacing w:val="-2"/>
          <w:sz w:val="24"/>
        </w:rPr>
        <w:t xml:space="preserve"> </w:t>
      </w:r>
      <w:r>
        <w:rPr>
          <w:sz w:val="24"/>
        </w:rPr>
        <w:t>Georgia</w:t>
      </w:r>
    </w:p>
    <w:p w14:paraId="44B10BBB" w14:textId="77777777" w:rsidR="00D75313" w:rsidRDefault="00D75313">
      <w:pPr>
        <w:pStyle w:val="BodyText"/>
      </w:pPr>
    </w:p>
    <w:p w14:paraId="571BD0C3" w14:textId="5BACF955" w:rsidR="00D75313" w:rsidRDefault="00422744">
      <w:pPr>
        <w:pStyle w:val="ListParagraph"/>
        <w:numPr>
          <w:ilvl w:val="1"/>
          <w:numId w:val="18"/>
        </w:numPr>
        <w:tabs>
          <w:tab w:val="left" w:pos="2380"/>
        </w:tabs>
        <w:ind w:left="2380" w:right="595" w:hanging="360"/>
        <w:jc w:val="both"/>
        <w:rPr>
          <w:sz w:val="24"/>
        </w:rPr>
      </w:pPr>
      <w:r>
        <w:rPr>
          <w:sz w:val="24"/>
        </w:rPr>
        <w:t>The Local Government Investment Pool of the state of Georgia managed by</w:t>
      </w:r>
      <w:r>
        <w:rPr>
          <w:spacing w:val="1"/>
          <w:sz w:val="24"/>
        </w:rPr>
        <w:t xml:space="preserve"> </w:t>
      </w:r>
      <w:r>
        <w:rPr>
          <w:sz w:val="24"/>
        </w:rPr>
        <w:t>the</w:t>
      </w:r>
      <w:r>
        <w:rPr>
          <w:spacing w:val="-2"/>
          <w:sz w:val="24"/>
        </w:rPr>
        <w:t xml:space="preserve"> </w:t>
      </w:r>
      <w:r>
        <w:rPr>
          <w:sz w:val="24"/>
        </w:rPr>
        <w:t>State</w:t>
      </w:r>
      <w:r>
        <w:rPr>
          <w:spacing w:val="-2"/>
          <w:sz w:val="24"/>
        </w:rPr>
        <w:t xml:space="preserve"> </w:t>
      </w:r>
      <w:r>
        <w:rPr>
          <w:sz w:val="24"/>
        </w:rPr>
        <w:t>Department of Administrative</w:t>
      </w:r>
      <w:r>
        <w:rPr>
          <w:spacing w:val="-1"/>
          <w:sz w:val="24"/>
        </w:rPr>
        <w:t xml:space="preserve"> </w:t>
      </w:r>
      <w:r>
        <w:rPr>
          <w:sz w:val="24"/>
        </w:rPr>
        <w:t>Services,</w:t>
      </w:r>
      <w:r>
        <w:rPr>
          <w:spacing w:val="1"/>
          <w:sz w:val="24"/>
        </w:rPr>
        <w:t xml:space="preserve"> </w:t>
      </w:r>
      <w:r>
        <w:rPr>
          <w:sz w:val="24"/>
        </w:rPr>
        <w:t>Fiscal</w:t>
      </w:r>
      <w:r>
        <w:rPr>
          <w:spacing w:val="-1"/>
          <w:sz w:val="24"/>
        </w:rPr>
        <w:t xml:space="preserve"> </w:t>
      </w:r>
      <w:r>
        <w:rPr>
          <w:sz w:val="24"/>
        </w:rPr>
        <w:t>Division</w:t>
      </w:r>
    </w:p>
    <w:p w14:paraId="61249BC9" w14:textId="77777777" w:rsidR="00D75313" w:rsidRDefault="00D75313">
      <w:pPr>
        <w:pStyle w:val="BodyText"/>
      </w:pPr>
    </w:p>
    <w:p w14:paraId="54794AC8" w14:textId="15E616CF" w:rsidR="00D75313" w:rsidRDefault="00422744">
      <w:pPr>
        <w:pStyle w:val="ListParagraph"/>
        <w:numPr>
          <w:ilvl w:val="1"/>
          <w:numId w:val="18"/>
        </w:numPr>
        <w:tabs>
          <w:tab w:val="left" w:pos="2380"/>
        </w:tabs>
        <w:ind w:left="2380" w:right="595" w:hanging="360"/>
        <w:jc w:val="both"/>
        <w:rPr>
          <w:sz w:val="24"/>
        </w:rPr>
      </w:pPr>
      <w:r>
        <w:rPr>
          <w:sz w:val="24"/>
        </w:rPr>
        <w:t>Repurchase agreements (REPO’s) issued by commercial banks insured by the</w:t>
      </w:r>
      <w:r>
        <w:rPr>
          <w:spacing w:val="1"/>
          <w:sz w:val="24"/>
        </w:rPr>
        <w:t xml:space="preserve"> </w:t>
      </w:r>
      <w:r>
        <w:rPr>
          <w:sz w:val="24"/>
        </w:rPr>
        <w:t>FDIC and collateralized by securities described</w:t>
      </w:r>
      <w:r>
        <w:rPr>
          <w:spacing w:val="1"/>
          <w:sz w:val="24"/>
        </w:rPr>
        <w:t xml:space="preserve"> </w:t>
      </w:r>
      <w:r>
        <w:rPr>
          <w:sz w:val="24"/>
        </w:rPr>
        <w:t>in Georgia Code 50-17-59</w:t>
      </w:r>
      <w:r>
        <w:rPr>
          <w:spacing w:val="1"/>
          <w:sz w:val="24"/>
        </w:rPr>
        <w:t xml:space="preserve"> </w:t>
      </w:r>
      <w:r>
        <w:rPr>
          <w:sz w:val="24"/>
        </w:rPr>
        <w:t>with a market value equal to at least 103% of the Repurchase Agreements’</w:t>
      </w:r>
      <w:r>
        <w:rPr>
          <w:spacing w:val="1"/>
          <w:sz w:val="24"/>
        </w:rPr>
        <w:t xml:space="preserve"> </w:t>
      </w:r>
      <w:r>
        <w:rPr>
          <w:sz w:val="24"/>
        </w:rPr>
        <w:t>maturity</w:t>
      </w:r>
      <w:r>
        <w:rPr>
          <w:spacing w:val="-6"/>
          <w:sz w:val="24"/>
        </w:rPr>
        <w:t xml:space="preserve"> </w:t>
      </w:r>
      <w:proofErr w:type="gramStart"/>
      <w:r>
        <w:rPr>
          <w:sz w:val="24"/>
        </w:rPr>
        <w:t>value</w:t>
      </w:r>
      <w:proofErr w:type="gramEnd"/>
    </w:p>
    <w:p w14:paraId="4C36AF8D" w14:textId="77777777" w:rsidR="00D75313" w:rsidRDefault="00D75313">
      <w:pPr>
        <w:pStyle w:val="BodyText"/>
      </w:pPr>
    </w:p>
    <w:p w14:paraId="68F98658" w14:textId="2D999434" w:rsidR="00D75313" w:rsidRDefault="00422744">
      <w:pPr>
        <w:pStyle w:val="ListParagraph"/>
        <w:numPr>
          <w:ilvl w:val="1"/>
          <w:numId w:val="18"/>
        </w:numPr>
        <w:tabs>
          <w:tab w:val="left" w:pos="2380"/>
        </w:tabs>
        <w:spacing w:before="1"/>
        <w:ind w:left="2380" w:right="597" w:hanging="360"/>
        <w:jc w:val="both"/>
        <w:rPr>
          <w:sz w:val="24"/>
        </w:rPr>
      </w:pPr>
      <w:r>
        <w:rPr>
          <w:sz w:val="24"/>
        </w:rPr>
        <w:t xml:space="preserve">Repurchase </w:t>
      </w:r>
      <w:r w:rsidR="0011247C">
        <w:rPr>
          <w:sz w:val="24"/>
        </w:rPr>
        <w:t>agreements (</w:t>
      </w:r>
      <w:r>
        <w:rPr>
          <w:sz w:val="24"/>
        </w:rPr>
        <w:t>REPO’s) issued by primary dealers supervised by the</w:t>
      </w:r>
      <w:r>
        <w:rPr>
          <w:spacing w:val="1"/>
          <w:sz w:val="24"/>
        </w:rPr>
        <w:t xml:space="preserve"> </w:t>
      </w:r>
      <w:r>
        <w:rPr>
          <w:sz w:val="24"/>
        </w:rPr>
        <w:t>Federal Reserve Bank of New York and collateralized by securities described</w:t>
      </w:r>
      <w:r>
        <w:rPr>
          <w:spacing w:val="1"/>
          <w:sz w:val="24"/>
        </w:rPr>
        <w:t xml:space="preserve"> </w:t>
      </w:r>
      <w:r>
        <w:rPr>
          <w:sz w:val="24"/>
        </w:rPr>
        <w:t>in</w:t>
      </w:r>
      <w:r>
        <w:rPr>
          <w:spacing w:val="1"/>
          <w:sz w:val="24"/>
        </w:rPr>
        <w:t xml:space="preserve"> </w:t>
      </w:r>
      <w:r>
        <w:rPr>
          <w:sz w:val="24"/>
        </w:rPr>
        <w:t>Georgia</w:t>
      </w:r>
      <w:r>
        <w:rPr>
          <w:spacing w:val="1"/>
          <w:sz w:val="24"/>
        </w:rPr>
        <w:t xml:space="preserve"> </w:t>
      </w:r>
      <w:r>
        <w:rPr>
          <w:sz w:val="24"/>
        </w:rPr>
        <w:t>Code</w:t>
      </w:r>
      <w:r>
        <w:rPr>
          <w:spacing w:val="1"/>
          <w:sz w:val="24"/>
        </w:rPr>
        <w:t xml:space="preserve"> </w:t>
      </w:r>
      <w:r>
        <w:rPr>
          <w:sz w:val="24"/>
        </w:rPr>
        <w:t>50-17-59</w:t>
      </w:r>
      <w:r>
        <w:rPr>
          <w:spacing w:val="1"/>
          <w:sz w:val="24"/>
        </w:rPr>
        <w:t xml:space="preserve"> </w:t>
      </w:r>
      <w:r>
        <w:rPr>
          <w:sz w:val="24"/>
        </w:rPr>
        <w:t>with</w:t>
      </w:r>
      <w:r>
        <w:rPr>
          <w:spacing w:val="1"/>
          <w:sz w:val="24"/>
        </w:rPr>
        <w:t xml:space="preserve"> </w:t>
      </w:r>
      <w:r>
        <w:rPr>
          <w:sz w:val="24"/>
        </w:rPr>
        <w:t>a</w:t>
      </w:r>
      <w:r>
        <w:rPr>
          <w:spacing w:val="1"/>
          <w:sz w:val="24"/>
        </w:rPr>
        <w:t xml:space="preserve"> </w:t>
      </w:r>
      <w:r>
        <w:rPr>
          <w:sz w:val="24"/>
        </w:rPr>
        <w:t>market</w:t>
      </w:r>
      <w:r>
        <w:rPr>
          <w:spacing w:val="1"/>
          <w:sz w:val="24"/>
        </w:rPr>
        <w:t xml:space="preserve"> </w:t>
      </w:r>
      <w:r>
        <w:rPr>
          <w:sz w:val="24"/>
        </w:rPr>
        <w:t>value</w:t>
      </w:r>
      <w:r>
        <w:rPr>
          <w:spacing w:val="1"/>
          <w:sz w:val="24"/>
        </w:rPr>
        <w:t xml:space="preserve"> </w:t>
      </w:r>
      <w:r>
        <w:rPr>
          <w:sz w:val="24"/>
        </w:rPr>
        <w:t>of</w:t>
      </w:r>
      <w:r>
        <w:rPr>
          <w:spacing w:val="1"/>
          <w:sz w:val="24"/>
        </w:rPr>
        <w:t xml:space="preserve"> </w:t>
      </w:r>
      <w:r>
        <w:rPr>
          <w:sz w:val="24"/>
        </w:rPr>
        <w:t>at</w:t>
      </w:r>
      <w:r>
        <w:rPr>
          <w:spacing w:val="1"/>
          <w:sz w:val="24"/>
        </w:rPr>
        <w:t xml:space="preserve"> </w:t>
      </w:r>
      <w:r>
        <w:rPr>
          <w:sz w:val="24"/>
        </w:rPr>
        <w:t>least</w:t>
      </w:r>
      <w:r>
        <w:rPr>
          <w:spacing w:val="1"/>
          <w:sz w:val="24"/>
        </w:rPr>
        <w:t xml:space="preserve"> </w:t>
      </w:r>
      <w:r>
        <w:rPr>
          <w:sz w:val="24"/>
        </w:rPr>
        <w:t>103%</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Repurchase Agreements’</w:t>
      </w:r>
      <w:r>
        <w:rPr>
          <w:spacing w:val="1"/>
          <w:sz w:val="24"/>
        </w:rPr>
        <w:t xml:space="preserve"> </w:t>
      </w:r>
      <w:r>
        <w:rPr>
          <w:sz w:val="24"/>
        </w:rPr>
        <w:t>maturity</w:t>
      </w:r>
      <w:r>
        <w:rPr>
          <w:spacing w:val="-5"/>
          <w:sz w:val="24"/>
        </w:rPr>
        <w:t xml:space="preserve"> </w:t>
      </w:r>
      <w:r>
        <w:rPr>
          <w:sz w:val="24"/>
        </w:rPr>
        <w:t>value;</w:t>
      </w:r>
      <w:r>
        <w:rPr>
          <w:spacing w:val="2"/>
          <w:sz w:val="24"/>
        </w:rPr>
        <w:t xml:space="preserve"> </w:t>
      </w:r>
      <w:r>
        <w:rPr>
          <w:sz w:val="24"/>
        </w:rPr>
        <w:t>and</w:t>
      </w:r>
    </w:p>
    <w:p w14:paraId="47A3BACE" w14:textId="77777777" w:rsidR="00D75313" w:rsidRDefault="00D75313">
      <w:pPr>
        <w:jc w:val="both"/>
        <w:rPr>
          <w:sz w:val="24"/>
        </w:rPr>
        <w:sectPr w:rsidR="00D75313">
          <w:pgSz w:w="12240" w:h="15840"/>
          <w:pgMar w:top="1280" w:right="1200" w:bottom="1260" w:left="500" w:header="291" w:footer="1070" w:gutter="0"/>
          <w:cols w:space="720"/>
        </w:sectPr>
      </w:pPr>
    </w:p>
    <w:p w14:paraId="6F424CB2" w14:textId="77777777" w:rsidR="00D75313" w:rsidRDefault="00422744">
      <w:pPr>
        <w:pStyle w:val="ListParagraph"/>
        <w:numPr>
          <w:ilvl w:val="1"/>
          <w:numId w:val="18"/>
        </w:numPr>
        <w:tabs>
          <w:tab w:val="left" w:pos="2380"/>
        </w:tabs>
        <w:spacing w:before="152"/>
        <w:ind w:left="2380" w:hanging="360"/>
        <w:rPr>
          <w:sz w:val="24"/>
        </w:rPr>
      </w:pPr>
      <w:r>
        <w:rPr>
          <w:sz w:val="24"/>
        </w:rPr>
        <w:lastRenderedPageBreak/>
        <w:t>Prime</w:t>
      </w:r>
      <w:r>
        <w:rPr>
          <w:spacing w:val="-4"/>
          <w:sz w:val="24"/>
        </w:rPr>
        <w:t xml:space="preserve"> </w:t>
      </w:r>
      <w:r>
        <w:rPr>
          <w:sz w:val="24"/>
        </w:rPr>
        <w:t>Banker’s</w:t>
      </w:r>
      <w:r>
        <w:rPr>
          <w:spacing w:val="-3"/>
          <w:sz w:val="24"/>
        </w:rPr>
        <w:t xml:space="preserve"> </w:t>
      </w:r>
      <w:r>
        <w:rPr>
          <w:sz w:val="24"/>
        </w:rPr>
        <w:t>Acceptances.</w:t>
      </w:r>
    </w:p>
    <w:p w14:paraId="5D853D07" w14:textId="77777777" w:rsidR="00D75313" w:rsidRDefault="00D75313">
      <w:pPr>
        <w:pStyle w:val="BodyText"/>
        <w:rPr>
          <w:sz w:val="26"/>
        </w:rPr>
      </w:pPr>
    </w:p>
    <w:p w14:paraId="5B8312D4" w14:textId="77777777" w:rsidR="00D75313" w:rsidRDefault="00D75313">
      <w:pPr>
        <w:pStyle w:val="BodyText"/>
        <w:spacing w:before="4"/>
        <w:rPr>
          <w:sz w:val="22"/>
        </w:rPr>
      </w:pPr>
    </w:p>
    <w:p w14:paraId="4E762E53" w14:textId="77777777" w:rsidR="00D75313" w:rsidRDefault="00422744">
      <w:pPr>
        <w:pStyle w:val="Heading2"/>
        <w:numPr>
          <w:ilvl w:val="0"/>
          <w:numId w:val="18"/>
        </w:numPr>
        <w:tabs>
          <w:tab w:val="left" w:pos="2020"/>
        </w:tabs>
        <w:spacing w:before="1"/>
      </w:pPr>
      <w:r>
        <w:t>Prudence</w:t>
      </w:r>
    </w:p>
    <w:p w14:paraId="26DC01CB" w14:textId="77777777" w:rsidR="00D75313" w:rsidRDefault="00D75313">
      <w:pPr>
        <w:pStyle w:val="BodyText"/>
        <w:spacing w:before="6"/>
        <w:rPr>
          <w:b/>
          <w:sz w:val="23"/>
        </w:rPr>
      </w:pPr>
    </w:p>
    <w:p w14:paraId="613D81D7" w14:textId="77777777" w:rsidR="00D75313" w:rsidRDefault="00422744">
      <w:pPr>
        <w:pStyle w:val="BodyText"/>
        <w:ind w:left="2020" w:right="597"/>
        <w:jc w:val="both"/>
      </w:pPr>
      <w:r>
        <w:t xml:space="preserve">The standard of prudence to </w:t>
      </w:r>
      <w:proofErr w:type="gramStart"/>
      <w:r>
        <w:t>be used</w:t>
      </w:r>
      <w:proofErr w:type="gramEnd"/>
      <w:r>
        <w:t xml:space="preserve"> by investment officials shall be the “prudent</w:t>
      </w:r>
      <w:r>
        <w:rPr>
          <w:spacing w:val="1"/>
        </w:rPr>
        <w:t xml:space="preserve"> </w:t>
      </w:r>
      <w:r>
        <w:t>person” standard and shall</w:t>
      </w:r>
      <w:r>
        <w:rPr>
          <w:spacing w:val="1"/>
        </w:rPr>
        <w:t xml:space="preserve"> </w:t>
      </w:r>
      <w:r>
        <w:t>be applied in the context</w:t>
      </w:r>
      <w:r>
        <w:rPr>
          <w:spacing w:val="1"/>
        </w:rPr>
        <w:t xml:space="preserve"> </w:t>
      </w:r>
      <w:r>
        <w:t>of managing an</w:t>
      </w:r>
      <w:r>
        <w:rPr>
          <w:spacing w:val="1"/>
        </w:rPr>
        <w:t xml:space="preserve"> </w:t>
      </w:r>
      <w:r>
        <w:t>overall</w:t>
      </w:r>
      <w:r>
        <w:rPr>
          <w:spacing w:val="1"/>
        </w:rPr>
        <w:t xml:space="preserve"> </w:t>
      </w:r>
      <w:r>
        <w:t>portfolio.</w:t>
      </w:r>
      <w:r>
        <w:rPr>
          <w:spacing w:val="1"/>
        </w:rPr>
        <w:t xml:space="preserve"> </w:t>
      </w:r>
      <w:r>
        <w:t>Under the “prudent person” standard, investments shall be made with</w:t>
      </w:r>
      <w:r>
        <w:rPr>
          <w:spacing w:val="1"/>
        </w:rPr>
        <w:t xml:space="preserve"> </w:t>
      </w:r>
      <w:r>
        <w:t>judgment</w:t>
      </w:r>
      <w:r>
        <w:rPr>
          <w:spacing w:val="1"/>
        </w:rPr>
        <w:t xml:space="preserve"> </w:t>
      </w:r>
      <w:r>
        <w:t>and</w:t>
      </w:r>
      <w:r>
        <w:rPr>
          <w:spacing w:val="1"/>
        </w:rPr>
        <w:t xml:space="preserve"> </w:t>
      </w:r>
      <w:r>
        <w:t>care,</w:t>
      </w:r>
      <w:r>
        <w:rPr>
          <w:spacing w:val="1"/>
        </w:rPr>
        <w:t xml:space="preserve"> </w:t>
      </w:r>
      <w:r>
        <w:t>under</w:t>
      </w:r>
      <w:r>
        <w:rPr>
          <w:spacing w:val="1"/>
        </w:rPr>
        <w:t xml:space="preserve"> </w:t>
      </w:r>
      <w:r>
        <w:t>circumstances</w:t>
      </w:r>
      <w:r>
        <w:rPr>
          <w:spacing w:val="1"/>
        </w:rPr>
        <w:t xml:space="preserve"> </w:t>
      </w:r>
      <w:r>
        <w:t>then</w:t>
      </w:r>
      <w:r>
        <w:rPr>
          <w:spacing w:val="1"/>
        </w:rPr>
        <w:t xml:space="preserve"> </w:t>
      </w:r>
      <w:r>
        <w:t>prevailing,</w:t>
      </w:r>
      <w:r>
        <w:rPr>
          <w:spacing w:val="1"/>
        </w:rPr>
        <w:t xml:space="preserve"> </w:t>
      </w:r>
      <w:r>
        <w:t>which</w:t>
      </w:r>
      <w:r>
        <w:rPr>
          <w:spacing w:val="1"/>
        </w:rPr>
        <w:t xml:space="preserve"> </w:t>
      </w:r>
      <w:r>
        <w:t>persons</w:t>
      </w:r>
      <w:r>
        <w:rPr>
          <w:spacing w:val="1"/>
        </w:rPr>
        <w:t xml:space="preserve"> </w:t>
      </w:r>
      <w:r>
        <w:t>of</w:t>
      </w:r>
      <w:r>
        <w:rPr>
          <w:spacing w:val="1"/>
        </w:rPr>
        <w:t xml:space="preserve"> </w:t>
      </w:r>
      <w:r>
        <w:t>prudence, discretion, and intelligence exercise in the management of their own</w:t>
      </w:r>
      <w:r>
        <w:rPr>
          <w:spacing w:val="1"/>
        </w:rPr>
        <w:t xml:space="preserve"> </w:t>
      </w:r>
      <w:r>
        <w:t>affairs, not for speculation but for investment, considering the probable safety of</w:t>
      </w:r>
      <w:r>
        <w:rPr>
          <w:spacing w:val="1"/>
        </w:rPr>
        <w:t xml:space="preserve"> </w:t>
      </w:r>
      <w:r>
        <w:t>their</w:t>
      </w:r>
      <w:r>
        <w:rPr>
          <w:spacing w:val="-2"/>
        </w:rPr>
        <w:t xml:space="preserve"> </w:t>
      </w:r>
      <w:r>
        <w:t>capital as well</w:t>
      </w:r>
      <w:r>
        <w:rPr>
          <w:spacing w:val="-1"/>
        </w:rPr>
        <w:t xml:space="preserve"> </w:t>
      </w:r>
      <w:r>
        <w:t>as the</w:t>
      </w:r>
      <w:r>
        <w:rPr>
          <w:spacing w:val="-1"/>
        </w:rPr>
        <w:t xml:space="preserve"> </w:t>
      </w:r>
      <w:r>
        <w:t>probable</w:t>
      </w:r>
      <w:r>
        <w:rPr>
          <w:spacing w:val="1"/>
        </w:rPr>
        <w:t xml:space="preserve"> </w:t>
      </w:r>
      <w:r>
        <w:t>revenue</w:t>
      </w:r>
      <w:r>
        <w:rPr>
          <w:spacing w:val="-2"/>
        </w:rPr>
        <w:t xml:space="preserve"> </w:t>
      </w:r>
      <w:r>
        <w:t>to be</w:t>
      </w:r>
      <w:r>
        <w:rPr>
          <w:spacing w:val="1"/>
        </w:rPr>
        <w:t xml:space="preserve"> </w:t>
      </w:r>
      <w:r>
        <w:t>gained.</w:t>
      </w:r>
    </w:p>
    <w:p w14:paraId="0FAAFEAF" w14:textId="77777777" w:rsidR="00D75313" w:rsidRDefault="00D75313">
      <w:pPr>
        <w:pStyle w:val="BodyText"/>
      </w:pPr>
    </w:p>
    <w:p w14:paraId="2DF9306E" w14:textId="77777777" w:rsidR="00D75313" w:rsidRDefault="00422744">
      <w:pPr>
        <w:pStyle w:val="BodyText"/>
        <w:ind w:left="2020" w:right="595"/>
        <w:jc w:val="both"/>
      </w:pPr>
      <w:r>
        <w:t>The County Administrator and all designees acting in accordance with 1) written</w:t>
      </w:r>
      <w:r>
        <w:rPr>
          <w:spacing w:val="1"/>
        </w:rPr>
        <w:t xml:space="preserve"> </w:t>
      </w:r>
      <w:r>
        <w:t>procedures, 2) this investment policy, and 3) exercising due diligence shall be</w:t>
      </w:r>
      <w:r>
        <w:rPr>
          <w:spacing w:val="1"/>
        </w:rPr>
        <w:t xml:space="preserve"> </w:t>
      </w:r>
      <w:r>
        <w:t>relieved</w:t>
      </w:r>
      <w:r>
        <w:rPr>
          <w:spacing w:val="1"/>
        </w:rPr>
        <w:t xml:space="preserve"> </w:t>
      </w:r>
      <w:r>
        <w:t>of</w:t>
      </w:r>
      <w:r>
        <w:rPr>
          <w:spacing w:val="1"/>
        </w:rPr>
        <w:t xml:space="preserve"> </w:t>
      </w:r>
      <w:r>
        <w:t>personal</w:t>
      </w:r>
      <w:r>
        <w:rPr>
          <w:spacing w:val="1"/>
        </w:rPr>
        <w:t xml:space="preserve"> </w:t>
      </w:r>
      <w:r>
        <w:t>responsibility</w:t>
      </w:r>
      <w:r>
        <w:rPr>
          <w:spacing w:val="1"/>
        </w:rPr>
        <w:t xml:space="preserve"> </w:t>
      </w:r>
      <w:r>
        <w:t>for</w:t>
      </w:r>
      <w:r>
        <w:rPr>
          <w:spacing w:val="1"/>
        </w:rPr>
        <w:t xml:space="preserve"> </w:t>
      </w:r>
      <w:r>
        <w:t>an</w:t>
      </w:r>
      <w:r>
        <w:rPr>
          <w:spacing w:val="1"/>
        </w:rPr>
        <w:t xml:space="preserve"> </w:t>
      </w:r>
      <w:r>
        <w:t>individual</w:t>
      </w:r>
      <w:r>
        <w:rPr>
          <w:spacing w:val="1"/>
        </w:rPr>
        <w:t xml:space="preserve"> </w:t>
      </w:r>
      <w:r>
        <w:t>security’s</w:t>
      </w:r>
      <w:r>
        <w:rPr>
          <w:spacing w:val="1"/>
        </w:rPr>
        <w:t xml:space="preserve"> </w:t>
      </w:r>
      <w:r>
        <w:t>credit</w:t>
      </w:r>
      <w:r>
        <w:rPr>
          <w:spacing w:val="1"/>
        </w:rPr>
        <w:t xml:space="preserve"> </w:t>
      </w:r>
      <w:r>
        <w:t>risk</w:t>
      </w:r>
      <w:r>
        <w:rPr>
          <w:spacing w:val="60"/>
        </w:rPr>
        <w:t xml:space="preserve"> </w:t>
      </w:r>
      <w:r>
        <w:t>or</w:t>
      </w:r>
      <w:r>
        <w:rPr>
          <w:spacing w:val="1"/>
        </w:rPr>
        <w:t xml:space="preserve"> </w:t>
      </w:r>
      <w:r>
        <w:t>market price changes, provided deviations from expectations are reported in a</w:t>
      </w:r>
      <w:r>
        <w:rPr>
          <w:spacing w:val="1"/>
        </w:rPr>
        <w:t xml:space="preserve"> </w:t>
      </w:r>
      <w:r>
        <w:t>timely</w:t>
      </w:r>
      <w:r>
        <w:rPr>
          <w:spacing w:val="-6"/>
        </w:rPr>
        <w:t xml:space="preserve"> </w:t>
      </w:r>
      <w:r>
        <w:t>fashion</w:t>
      </w:r>
      <w:r>
        <w:rPr>
          <w:spacing w:val="-1"/>
        </w:rPr>
        <w:t xml:space="preserve"> </w:t>
      </w:r>
      <w:r>
        <w:t>and</w:t>
      </w:r>
      <w:r>
        <w:rPr>
          <w:spacing w:val="2"/>
        </w:rPr>
        <w:t xml:space="preserve"> </w:t>
      </w:r>
      <w:r>
        <w:t>appropriate</w:t>
      </w:r>
      <w:r>
        <w:rPr>
          <w:spacing w:val="-2"/>
        </w:rPr>
        <w:t xml:space="preserve"> </w:t>
      </w:r>
      <w:r>
        <w:t>action is</w:t>
      </w:r>
      <w:r>
        <w:rPr>
          <w:spacing w:val="-1"/>
        </w:rPr>
        <w:t xml:space="preserve"> </w:t>
      </w:r>
      <w:r>
        <w:t>taken</w:t>
      </w:r>
      <w:r>
        <w:rPr>
          <w:spacing w:val="-1"/>
        </w:rPr>
        <w:t xml:space="preserve"> </w:t>
      </w:r>
      <w:r>
        <w:t>to control</w:t>
      </w:r>
      <w:r>
        <w:rPr>
          <w:spacing w:val="-1"/>
        </w:rPr>
        <w:t xml:space="preserve"> </w:t>
      </w:r>
      <w:r>
        <w:t>adverse</w:t>
      </w:r>
      <w:r>
        <w:rPr>
          <w:spacing w:val="-1"/>
        </w:rPr>
        <w:t xml:space="preserve"> </w:t>
      </w:r>
      <w:r>
        <w:t>development.</w:t>
      </w:r>
    </w:p>
    <w:p w14:paraId="4BC3AFEC" w14:textId="77777777" w:rsidR="00D75313" w:rsidRDefault="00D75313">
      <w:pPr>
        <w:pStyle w:val="BodyText"/>
        <w:spacing w:before="5"/>
      </w:pPr>
    </w:p>
    <w:p w14:paraId="2D40C0E9" w14:textId="77777777" w:rsidR="00D75313" w:rsidRDefault="00422744">
      <w:pPr>
        <w:pStyle w:val="Heading2"/>
        <w:numPr>
          <w:ilvl w:val="0"/>
          <w:numId w:val="18"/>
        </w:numPr>
        <w:tabs>
          <w:tab w:val="left" w:pos="2020"/>
        </w:tabs>
      </w:pPr>
      <w:r>
        <w:t>Solicitation</w:t>
      </w:r>
      <w:r>
        <w:rPr>
          <w:spacing w:val="-4"/>
        </w:rPr>
        <w:t xml:space="preserve"> </w:t>
      </w:r>
      <w:r>
        <w:t>Process</w:t>
      </w:r>
    </w:p>
    <w:p w14:paraId="28356BC2" w14:textId="77777777" w:rsidR="00D75313" w:rsidRDefault="00D75313">
      <w:pPr>
        <w:pStyle w:val="BodyText"/>
        <w:spacing w:before="7"/>
        <w:rPr>
          <w:b/>
          <w:sz w:val="23"/>
        </w:rPr>
      </w:pPr>
    </w:p>
    <w:p w14:paraId="2473C566" w14:textId="77777777" w:rsidR="00D75313" w:rsidRDefault="00422744">
      <w:pPr>
        <w:pStyle w:val="BodyText"/>
        <w:ind w:left="2020" w:right="596"/>
        <w:jc w:val="both"/>
      </w:pPr>
      <w:r>
        <w:t>Sumter County agrees with the premise that the solicitation process will be an</w:t>
      </w:r>
      <w:r>
        <w:rPr>
          <w:spacing w:val="1"/>
        </w:rPr>
        <w:t xml:space="preserve"> </w:t>
      </w:r>
      <w:r>
        <w:t>unbiased and impartial process.</w:t>
      </w:r>
      <w:r>
        <w:rPr>
          <w:spacing w:val="1"/>
        </w:rPr>
        <w:t xml:space="preserve"> </w:t>
      </w:r>
      <w:r>
        <w:t>Investment quotes are obtained individually and</w:t>
      </w:r>
      <w:r>
        <w:rPr>
          <w:spacing w:val="1"/>
        </w:rPr>
        <w:t xml:space="preserve"> </w:t>
      </w:r>
      <w:r>
        <w:t>not disclosed during the solicitation process. Therefore, the process objective is to</w:t>
      </w:r>
      <w:r>
        <w:rPr>
          <w:spacing w:val="-57"/>
        </w:rPr>
        <w:t xml:space="preserve"> </w:t>
      </w:r>
      <w:r>
        <w:t>invest</w:t>
      </w:r>
      <w:r>
        <w:rPr>
          <w:spacing w:val="-1"/>
        </w:rPr>
        <w:t xml:space="preserve"> </w:t>
      </w:r>
      <w:r>
        <w:t>solely</w:t>
      </w:r>
      <w:r>
        <w:rPr>
          <w:spacing w:val="-5"/>
        </w:rPr>
        <w:t xml:space="preserve"> </w:t>
      </w:r>
      <w:r>
        <w:t>for</w:t>
      </w:r>
      <w:r>
        <w:rPr>
          <w:spacing w:val="-1"/>
        </w:rPr>
        <w:t xml:space="preserve"> </w:t>
      </w:r>
      <w:r>
        <w:t>the</w:t>
      </w:r>
      <w:r>
        <w:rPr>
          <w:spacing w:val="-1"/>
        </w:rPr>
        <w:t xml:space="preserve"> </w:t>
      </w:r>
      <w:r>
        <w:t>purpose</w:t>
      </w:r>
      <w:r>
        <w:rPr>
          <w:spacing w:val="-1"/>
        </w:rPr>
        <w:t xml:space="preserve"> </w:t>
      </w:r>
      <w:r>
        <w:t>of</w:t>
      </w:r>
      <w:r>
        <w:rPr>
          <w:spacing w:val="-1"/>
        </w:rPr>
        <w:t xml:space="preserve"> </w:t>
      </w:r>
      <w:r>
        <w:t>Sumter</w:t>
      </w:r>
      <w:r>
        <w:rPr>
          <w:spacing w:val="-1"/>
        </w:rPr>
        <w:t xml:space="preserve"> </w:t>
      </w:r>
      <w:r>
        <w:t>County’s benefit.</w:t>
      </w:r>
    </w:p>
    <w:p w14:paraId="08689E51" w14:textId="77777777" w:rsidR="00D75313" w:rsidRDefault="00D75313">
      <w:pPr>
        <w:pStyle w:val="BodyText"/>
        <w:spacing w:before="5"/>
      </w:pPr>
    </w:p>
    <w:p w14:paraId="308E4F1C" w14:textId="77777777" w:rsidR="00D75313" w:rsidRDefault="00422744">
      <w:pPr>
        <w:pStyle w:val="Heading2"/>
        <w:numPr>
          <w:ilvl w:val="0"/>
          <w:numId w:val="18"/>
        </w:numPr>
        <w:tabs>
          <w:tab w:val="left" w:pos="2020"/>
        </w:tabs>
      </w:pPr>
      <w:r>
        <w:t>Maturities</w:t>
      </w:r>
    </w:p>
    <w:p w14:paraId="5E7DBC29" w14:textId="77777777" w:rsidR="00D75313" w:rsidRDefault="00D75313">
      <w:pPr>
        <w:pStyle w:val="BodyText"/>
        <w:spacing w:before="7"/>
        <w:rPr>
          <w:b/>
          <w:sz w:val="23"/>
        </w:rPr>
      </w:pPr>
    </w:p>
    <w:p w14:paraId="18A86CAE" w14:textId="77777777" w:rsidR="00D75313" w:rsidRDefault="00422744">
      <w:pPr>
        <w:pStyle w:val="BodyText"/>
        <w:ind w:left="2020" w:right="593"/>
        <w:jc w:val="both"/>
      </w:pPr>
      <w:r>
        <w:t>To</w:t>
      </w:r>
      <w:r>
        <w:rPr>
          <w:spacing w:val="1"/>
        </w:rPr>
        <w:t xml:space="preserve"> </w:t>
      </w:r>
      <w:r>
        <w:t>achieve</w:t>
      </w:r>
      <w:r>
        <w:rPr>
          <w:spacing w:val="1"/>
        </w:rPr>
        <w:t xml:space="preserve"> </w:t>
      </w:r>
      <w:r>
        <w:t>the</w:t>
      </w:r>
      <w:r>
        <w:rPr>
          <w:spacing w:val="1"/>
        </w:rPr>
        <w:t xml:space="preserve"> </w:t>
      </w:r>
      <w:r>
        <w:t>objective</w:t>
      </w:r>
      <w:r>
        <w:rPr>
          <w:spacing w:val="1"/>
        </w:rPr>
        <w:t xml:space="preserve"> </w:t>
      </w:r>
      <w:r>
        <w:t>of</w:t>
      </w:r>
      <w:r>
        <w:rPr>
          <w:spacing w:val="1"/>
        </w:rPr>
        <w:t xml:space="preserve"> </w:t>
      </w:r>
      <w:r>
        <w:t>adequate</w:t>
      </w:r>
      <w:r>
        <w:rPr>
          <w:spacing w:val="1"/>
        </w:rPr>
        <w:t xml:space="preserve"> </w:t>
      </w:r>
      <w:r>
        <w:t>liquidity within</w:t>
      </w:r>
      <w:r>
        <w:rPr>
          <w:spacing w:val="1"/>
        </w:rPr>
        <w:t xml:space="preserve"> </w:t>
      </w:r>
      <w:r>
        <w:t>County’s</w:t>
      </w:r>
      <w:r>
        <w:rPr>
          <w:spacing w:val="1"/>
        </w:rPr>
        <w:t xml:space="preserve"> </w:t>
      </w:r>
      <w:r>
        <w:t>portfolio,</w:t>
      </w:r>
      <w:r>
        <w:rPr>
          <w:spacing w:val="1"/>
        </w:rPr>
        <w:t xml:space="preserve"> </w:t>
      </w:r>
      <w:r>
        <w:t>the</w:t>
      </w:r>
      <w:r>
        <w:rPr>
          <w:spacing w:val="1"/>
        </w:rPr>
        <w:t xml:space="preserve"> </w:t>
      </w:r>
      <w:r>
        <w:t>County shall attempt to match investment maturities with anticipated cash flow</w:t>
      </w:r>
      <w:r>
        <w:rPr>
          <w:spacing w:val="1"/>
        </w:rPr>
        <w:t xml:space="preserve"> </w:t>
      </w:r>
      <w:r>
        <w:t>requirements.</w:t>
      </w:r>
      <w:r>
        <w:rPr>
          <w:spacing w:val="1"/>
        </w:rPr>
        <w:t xml:space="preserve"> </w:t>
      </w:r>
      <w:r>
        <w:t>Unless matched to a specific cash flow, the maximum maturity of</w:t>
      </w:r>
      <w:r>
        <w:rPr>
          <w:spacing w:val="1"/>
        </w:rPr>
        <w:t xml:space="preserve"> </w:t>
      </w:r>
      <w:r>
        <w:t>any instrument in the County’s portfolio may not exceed two years from the date</w:t>
      </w:r>
      <w:r>
        <w:rPr>
          <w:spacing w:val="1"/>
        </w:rPr>
        <w:t xml:space="preserve"> </w:t>
      </w:r>
      <w:r>
        <w:t>of acquisition by the County.</w:t>
      </w:r>
      <w:r>
        <w:rPr>
          <w:spacing w:val="1"/>
        </w:rPr>
        <w:t xml:space="preserve"> </w:t>
      </w:r>
      <w:r>
        <w:t>The maturity of non-negotiable time deposits may</w:t>
      </w:r>
      <w:r>
        <w:rPr>
          <w:spacing w:val="1"/>
        </w:rPr>
        <w:t xml:space="preserve"> </w:t>
      </w:r>
      <w:r>
        <w:t>not</w:t>
      </w:r>
      <w:r>
        <w:rPr>
          <w:spacing w:val="-1"/>
        </w:rPr>
        <w:t xml:space="preserve"> </w:t>
      </w:r>
      <w:r>
        <w:t>exceed one</w:t>
      </w:r>
      <w:r>
        <w:rPr>
          <w:spacing w:val="3"/>
        </w:rPr>
        <w:t xml:space="preserve"> </w:t>
      </w:r>
      <w:r>
        <w:t>year.</w:t>
      </w:r>
    </w:p>
    <w:p w14:paraId="105E0563" w14:textId="77777777" w:rsidR="00D75313" w:rsidRDefault="00D75313">
      <w:pPr>
        <w:pStyle w:val="BodyText"/>
        <w:spacing w:before="5"/>
      </w:pPr>
    </w:p>
    <w:p w14:paraId="020166F5" w14:textId="77777777" w:rsidR="00D75313" w:rsidRDefault="00422744">
      <w:pPr>
        <w:pStyle w:val="Heading2"/>
        <w:numPr>
          <w:ilvl w:val="0"/>
          <w:numId w:val="18"/>
        </w:numPr>
        <w:tabs>
          <w:tab w:val="left" w:pos="2020"/>
        </w:tabs>
      </w:pPr>
      <w:r>
        <w:t>Safekeeping</w:t>
      </w:r>
      <w:r>
        <w:rPr>
          <w:spacing w:val="-4"/>
        </w:rPr>
        <w:t xml:space="preserve"> </w:t>
      </w:r>
      <w:r>
        <w:t>and</w:t>
      </w:r>
      <w:r>
        <w:rPr>
          <w:spacing w:val="-3"/>
        </w:rPr>
        <w:t xml:space="preserve"> </w:t>
      </w:r>
      <w:r>
        <w:t>Custody</w:t>
      </w:r>
    </w:p>
    <w:p w14:paraId="0AD77D21" w14:textId="77777777" w:rsidR="00D75313" w:rsidRDefault="00D75313">
      <w:pPr>
        <w:pStyle w:val="BodyText"/>
        <w:spacing w:before="6"/>
        <w:rPr>
          <w:b/>
          <w:sz w:val="23"/>
        </w:rPr>
      </w:pPr>
    </w:p>
    <w:p w14:paraId="07E81058" w14:textId="77777777" w:rsidR="00D75313" w:rsidRDefault="00422744">
      <w:pPr>
        <w:pStyle w:val="BodyText"/>
        <w:spacing w:before="1"/>
        <w:ind w:left="2020" w:right="597"/>
        <w:jc w:val="both"/>
      </w:pPr>
      <w:r>
        <w:t xml:space="preserve">All investment securities purchased by Sumter County shall </w:t>
      </w:r>
      <w:proofErr w:type="gramStart"/>
      <w:r>
        <w:t>be delivered</w:t>
      </w:r>
      <w:proofErr w:type="gramEnd"/>
      <w:r>
        <w:t xml:space="preserve"> against</w:t>
      </w:r>
      <w:r>
        <w:rPr>
          <w:spacing w:val="1"/>
        </w:rPr>
        <w:t xml:space="preserve"> </w:t>
      </w:r>
      <w:r>
        <w:t>payment</w:t>
      </w:r>
      <w:r>
        <w:rPr>
          <w:spacing w:val="1"/>
        </w:rPr>
        <w:t xml:space="preserve"> </w:t>
      </w:r>
      <w:r>
        <w:t>and</w:t>
      </w:r>
      <w:r>
        <w:rPr>
          <w:spacing w:val="1"/>
        </w:rPr>
        <w:t xml:space="preserve"> </w:t>
      </w:r>
      <w:r>
        <w:t>shall</w:t>
      </w:r>
      <w:r>
        <w:rPr>
          <w:spacing w:val="1"/>
        </w:rPr>
        <w:t xml:space="preserve"> </w:t>
      </w:r>
      <w:r>
        <w:t>be</w:t>
      </w:r>
      <w:r>
        <w:rPr>
          <w:spacing w:val="1"/>
        </w:rPr>
        <w:t xml:space="preserve"> </w:t>
      </w:r>
      <w:r>
        <w:t>held</w:t>
      </w:r>
      <w:r>
        <w:rPr>
          <w:spacing w:val="1"/>
        </w:rPr>
        <w:t xml:space="preserve"> </w:t>
      </w:r>
      <w:r>
        <w:t>in</w:t>
      </w:r>
      <w:r>
        <w:rPr>
          <w:spacing w:val="1"/>
        </w:rPr>
        <w:t xml:space="preserve"> </w:t>
      </w:r>
      <w:r>
        <w:t>a</w:t>
      </w:r>
      <w:r>
        <w:rPr>
          <w:spacing w:val="1"/>
        </w:rPr>
        <w:t xml:space="preserve"> </w:t>
      </w:r>
      <w:r>
        <w:t>third-party</w:t>
      </w:r>
      <w:r>
        <w:rPr>
          <w:spacing w:val="1"/>
        </w:rPr>
        <w:t xml:space="preserve"> </w:t>
      </w:r>
      <w:r>
        <w:t>safekeeping</w:t>
      </w:r>
      <w:r>
        <w:rPr>
          <w:spacing w:val="1"/>
        </w:rPr>
        <w:t xml:space="preserve"> </w:t>
      </w:r>
      <w:r>
        <w:t>account</w:t>
      </w:r>
      <w:r>
        <w:rPr>
          <w:spacing w:val="1"/>
        </w:rPr>
        <w:t xml:space="preserve"> </w:t>
      </w:r>
      <w:r>
        <w:t>by</w:t>
      </w:r>
      <w:r>
        <w:rPr>
          <w:spacing w:val="1"/>
        </w:rPr>
        <w:t xml:space="preserve"> </w:t>
      </w:r>
      <w:r>
        <w:t>the</w:t>
      </w:r>
      <w:r>
        <w:rPr>
          <w:spacing w:val="1"/>
        </w:rPr>
        <w:t xml:space="preserve"> </w:t>
      </w:r>
      <w:r>
        <w:t>trust</w:t>
      </w:r>
      <w:r>
        <w:rPr>
          <w:spacing w:val="-57"/>
        </w:rPr>
        <w:t xml:space="preserve"> </w:t>
      </w:r>
      <w:r>
        <w:t>department of a bank insured by the Federal Deposit Insurance Corporation.</w:t>
      </w:r>
      <w:r>
        <w:rPr>
          <w:spacing w:val="1"/>
        </w:rPr>
        <w:t xml:space="preserve"> </w:t>
      </w:r>
      <w:r>
        <w:t>The</w:t>
      </w:r>
      <w:r>
        <w:rPr>
          <w:spacing w:val="1"/>
        </w:rPr>
        <w:t xml:space="preserve"> </w:t>
      </w:r>
      <w:r>
        <w:t>County</w:t>
      </w:r>
      <w:r>
        <w:rPr>
          <w:spacing w:val="17"/>
        </w:rPr>
        <w:t xml:space="preserve"> </w:t>
      </w:r>
      <w:r>
        <w:t>Administrator,</w:t>
      </w:r>
      <w:r>
        <w:rPr>
          <w:spacing w:val="25"/>
        </w:rPr>
        <w:t xml:space="preserve"> </w:t>
      </w:r>
      <w:r>
        <w:t>or</w:t>
      </w:r>
      <w:r>
        <w:rPr>
          <w:spacing w:val="24"/>
        </w:rPr>
        <w:t xml:space="preserve"> </w:t>
      </w:r>
      <w:r>
        <w:t>his/her</w:t>
      </w:r>
      <w:r>
        <w:rPr>
          <w:spacing w:val="24"/>
        </w:rPr>
        <w:t xml:space="preserve"> </w:t>
      </w:r>
      <w:r>
        <w:t>designee,</w:t>
      </w:r>
      <w:r>
        <w:rPr>
          <w:spacing w:val="25"/>
        </w:rPr>
        <w:t xml:space="preserve"> </w:t>
      </w:r>
      <w:r>
        <w:t>shall</w:t>
      </w:r>
      <w:r>
        <w:rPr>
          <w:spacing w:val="24"/>
        </w:rPr>
        <w:t xml:space="preserve"> </w:t>
      </w:r>
      <w:r>
        <w:t>be</w:t>
      </w:r>
      <w:r>
        <w:rPr>
          <w:spacing w:val="24"/>
        </w:rPr>
        <w:t xml:space="preserve"> </w:t>
      </w:r>
      <w:r>
        <w:t>responsible</w:t>
      </w:r>
      <w:r>
        <w:rPr>
          <w:spacing w:val="24"/>
        </w:rPr>
        <w:t xml:space="preserve"> </w:t>
      </w:r>
      <w:r>
        <w:t>for</w:t>
      </w:r>
      <w:r>
        <w:rPr>
          <w:spacing w:val="24"/>
        </w:rPr>
        <w:t xml:space="preserve"> </w:t>
      </w:r>
      <w:r>
        <w:t>the</w:t>
      </w:r>
      <w:r>
        <w:rPr>
          <w:spacing w:val="23"/>
        </w:rPr>
        <w:t xml:space="preserve"> </w:t>
      </w:r>
      <w:r>
        <w:t>selection</w:t>
      </w:r>
      <w:r>
        <w:rPr>
          <w:spacing w:val="-57"/>
        </w:rPr>
        <w:t xml:space="preserve"> </w:t>
      </w:r>
      <w:r>
        <w:t>of a financial institution for this purpose, as well as the execution of a written</w:t>
      </w:r>
      <w:r>
        <w:rPr>
          <w:spacing w:val="1"/>
        </w:rPr>
        <w:t xml:space="preserve"> </w:t>
      </w:r>
      <w:r>
        <w:t>safekeeping</w:t>
      </w:r>
      <w:r>
        <w:rPr>
          <w:spacing w:val="-4"/>
        </w:rPr>
        <w:t xml:space="preserve"> </w:t>
      </w:r>
      <w:r>
        <w:t>agreement with the</w:t>
      </w:r>
      <w:r>
        <w:rPr>
          <w:spacing w:val="-1"/>
        </w:rPr>
        <w:t xml:space="preserve"> </w:t>
      </w:r>
      <w:r>
        <w:t>trustee.</w:t>
      </w:r>
    </w:p>
    <w:p w14:paraId="6CC7B0A9" w14:textId="77777777" w:rsidR="00D75313" w:rsidRDefault="00D75313">
      <w:pPr>
        <w:jc w:val="both"/>
        <w:sectPr w:rsidR="00D75313">
          <w:pgSz w:w="12240" w:h="15840"/>
          <w:pgMar w:top="1280" w:right="1200" w:bottom="1260" w:left="500" w:header="291" w:footer="1070" w:gutter="0"/>
          <w:cols w:space="720"/>
        </w:sectPr>
      </w:pPr>
    </w:p>
    <w:p w14:paraId="43D136E3" w14:textId="77777777" w:rsidR="00D75313" w:rsidRDefault="00D75313">
      <w:pPr>
        <w:pStyle w:val="BodyText"/>
        <w:spacing w:before="9"/>
        <w:rPr>
          <w:sz w:val="29"/>
        </w:rPr>
      </w:pPr>
    </w:p>
    <w:p w14:paraId="4C338033" w14:textId="77777777" w:rsidR="00D75313" w:rsidRDefault="00422744">
      <w:pPr>
        <w:pStyle w:val="Heading2"/>
        <w:numPr>
          <w:ilvl w:val="0"/>
          <w:numId w:val="18"/>
        </w:numPr>
        <w:tabs>
          <w:tab w:val="left" w:pos="2019"/>
          <w:tab w:val="left" w:pos="2020"/>
        </w:tabs>
        <w:spacing w:before="90"/>
      </w:pPr>
      <w:r>
        <w:t>Ethics</w:t>
      </w:r>
      <w:r>
        <w:rPr>
          <w:spacing w:val="-2"/>
        </w:rPr>
        <w:t xml:space="preserve"> </w:t>
      </w:r>
      <w:r>
        <w:t>and</w:t>
      </w:r>
      <w:r>
        <w:rPr>
          <w:spacing w:val="-2"/>
        </w:rPr>
        <w:t xml:space="preserve"> </w:t>
      </w:r>
      <w:r>
        <w:t>Conflicts</w:t>
      </w:r>
      <w:r>
        <w:rPr>
          <w:spacing w:val="-2"/>
        </w:rPr>
        <w:t xml:space="preserve"> </w:t>
      </w:r>
      <w:r>
        <w:t>of</w:t>
      </w:r>
      <w:r>
        <w:rPr>
          <w:spacing w:val="-3"/>
        </w:rPr>
        <w:t xml:space="preserve"> </w:t>
      </w:r>
      <w:r>
        <w:t>Interest</w:t>
      </w:r>
    </w:p>
    <w:p w14:paraId="6ECA0748" w14:textId="77777777" w:rsidR="00D75313" w:rsidRDefault="00D75313">
      <w:pPr>
        <w:pStyle w:val="BodyText"/>
        <w:spacing w:before="7"/>
        <w:rPr>
          <w:b/>
          <w:sz w:val="23"/>
        </w:rPr>
      </w:pPr>
    </w:p>
    <w:p w14:paraId="57863E6E" w14:textId="77777777" w:rsidR="00D75313" w:rsidRDefault="00422744">
      <w:pPr>
        <w:pStyle w:val="BodyText"/>
        <w:ind w:left="2020" w:right="596"/>
        <w:jc w:val="both"/>
      </w:pPr>
      <w:r>
        <w:t>Officers</w:t>
      </w:r>
      <w:r>
        <w:rPr>
          <w:spacing w:val="1"/>
        </w:rPr>
        <w:t xml:space="preserve"> </w:t>
      </w:r>
      <w:r>
        <w:t>and</w:t>
      </w:r>
      <w:r>
        <w:rPr>
          <w:spacing w:val="1"/>
        </w:rPr>
        <w:t xml:space="preserve"> </w:t>
      </w:r>
      <w:r>
        <w:t>employees</w:t>
      </w:r>
      <w:r>
        <w:rPr>
          <w:spacing w:val="1"/>
        </w:rPr>
        <w:t xml:space="preserve"> </w:t>
      </w:r>
      <w:r>
        <w:t>involved</w:t>
      </w:r>
      <w:r>
        <w:rPr>
          <w:spacing w:val="1"/>
        </w:rPr>
        <w:t xml:space="preserve"> </w:t>
      </w:r>
      <w:r>
        <w:t>in the</w:t>
      </w:r>
      <w:r>
        <w:rPr>
          <w:spacing w:val="1"/>
        </w:rPr>
        <w:t xml:space="preserve"> </w:t>
      </w:r>
      <w:r>
        <w:t>investment</w:t>
      </w:r>
      <w:r>
        <w:rPr>
          <w:spacing w:val="1"/>
        </w:rPr>
        <w:t xml:space="preserve"> </w:t>
      </w:r>
      <w:r>
        <w:t>process</w:t>
      </w:r>
      <w:r>
        <w:rPr>
          <w:spacing w:val="1"/>
        </w:rPr>
        <w:t xml:space="preserve"> </w:t>
      </w:r>
      <w:r>
        <w:t>will</w:t>
      </w:r>
      <w:r>
        <w:rPr>
          <w:spacing w:val="1"/>
        </w:rPr>
        <w:t xml:space="preserve"> </w:t>
      </w:r>
      <w:r>
        <w:t>refrain</w:t>
      </w:r>
      <w:r>
        <w:rPr>
          <w:spacing w:val="1"/>
        </w:rPr>
        <w:t xml:space="preserve"> </w:t>
      </w:r>
      <w:r>
        <w:t>from</w:t>
      </w:r>
      <w:r>
        <w:rPr>
          <w:spacing w:val="-57"/>
        </w:rPr>
        <w:t xml:space="preserve"> </w:t>
      </w:r>
      <w:r>
        <w:t>personal</w:t>
      </w:r>
      <w:r>
        <w:rPr>
          <w:spacing w:val="1"/>
        </w:rPr>
        <w:t xml:space="preserve"> </w:t>
      </w:r>
      <w:r>
        <w:t>business</w:t>
      </w:r>
      <w:r>
        <w:rPr>
          <w:spacing w:val="1"/>
        </w:rPr>
        <w:t xml:space="preserve"> </w:t>
      </w:r>
      <w:r>
        <w:t>activity</w:t>
      </w:r>
      <w:r>
        <w:rPr>
          <w:spacing w:val="1"/>
        </w:rPr>
        <w:t xml:space="preserve"> </w:t>
      </w:r>
      <w:r>
        <w:t>that</w:t>
      </w:r>
      <w:r>
        <w:rPr>
          <w:spacing w:val="1"/>
        </w:rPr>
        <w:t xml:space="preserve"> </w:t>
      </w:r>
      <w:r>
        <w:t>would</w:t>
      </w:r>
      <w:r>
        <w:rPr>
          <w:spacing w:val="1"/>
        </w:rPr>
        <w:t xml:space="preserve"> </w:t>
      </w:r>
      <w:r>
        <w:t>conflict</w:t>
      </w:r>
      <w:r>
        <w:rPr>
          <w:spacing w:val="1"/>
        </w:rPr>
        <w:t xml:space="preserve"> </w:t>
      </w:r>
      <w:r>
        <w:t>with</w:t>
      </w:r>
      <w:r>
        <w:rPr>
          <w:spacing w:val="1"/>
        </w:rPr>
        <w:t xml:space="preserve"> </w:t>
      </w:r>
      <w:r>
        <w:t>proper</w:t>
      </w:r>
      <w:r>
        <w:rPr>
          <w:spacing w:val="1"/>
        </w:rPr>
        <w:t xml:space="preserve"> </w:t>
      </w:r>
      <w:r>
        <w:t>execution</w:t>
      </w:r>
      <w:r>
        <w:rPr>
          <w:spacing w:val="1"/>
        </w:rPr>
        <w:t xml:space="preserve"> </w:t>
      </w:r>
      <w:r>
        <w:t>of</w:t>
      </w:r>
      <w:r>
        <w:rPr>
          <w:spacing w:val="1"/>
        </w:rPr>
        <w:t xml:space="preserve"> </w:t>
      </w:r>
      <w:r>
        <w:t>the</w:t>
      </w:r>
      <w:r>
        <w:rPr>
          <w:spacing w:val="1"/>
        </w:rPr>
        <w:t xml:space="preserve"> </w:t>
      </w:r>
      <w:r>
        <w:t>investment</w:t>
      </w:r>
      <w:r>
        <w:rPr>
          <w:spacing w:val="1"/>
        </w:rPr>
        <w:t xml:space="preserve"> </w:t>
      </w:r>
      <w:r>
        <w:t>program,</w:t>
      </w:r>
      <w:r>
        <w:rPr>
          <w:spacing w:val="1"/>
        </w:rPr>
        <w:t xml:space="preserve"> </w:t>
      </w:r>
      <w:r>
        <w:t>or</w:t>
      </w:r>
      <w:r>
        <w:rPr>
          <w:spacing w:val="1"/>
        </w:rPr>
        <w:t xml:space="preserve"> </w:t>
      </w:r>
      <w:r>
        <w:t>which</w:t>
      </w:r>
      <w:r>
        <w:rPr>
          <w:spacing w:val="1"/>
        </w:rPr>
        <w:t xml:space="preserve"> </w:t>
      </w:r>
      <w:r>
        <w:t>would</w:t>
      </w:r>
      <w:r>
        <w:rPr>
          <w:spacing w:val="1"/>
        </w:rPr>
        <w:t xml:space="preserve"> </w:t>
      </w:r>
      <w:r>
        <w:t>impair</w:t>
      </w:r>
      <w:r>
        <w:rPr>
          <w:spacing w:val="1"/>
        </w:rPr>
        <w:t xml:space="preserve"> </w:t>
      </w:r>
      <w:r>
        <w:t>their</w:t>
      </w:r>
      <w:r>
        <w:rPr>
          <w:spacing w:val="1"/>
        </w:rPr>
        <w:t xml:space="preserve"> </w:t>
      </w:r>
      <w:r>
        <w:t>ability</w:t>
      </w:r>
      <w:r>
        <w:rPr>
          <w:spacing w:val="1"/>
        </w:rPr>
        <w:t xml:space="preserve"> </w:t>
      </w:r>
      <w:r>
        <w:t>to</w:t>
      </w:r>
      <w:r>
        <w:rPr>
          <w:spacing w:val="1"/>
        </w:rPr>
        <w:t xml:space="preserve"> </w:t>
      </w:r>
      <w:r>
        <w:t>make</w:t>
      </w:r>
      <w:r>
        <w:rPr>
          <w:spacing w:val="1"/>
        </w:rPr>
        <w:t xml:space="preserve"> </w:t>
      </w:r>
      <w:r>
        <w:t>impartial</w:t>
      </w:r>
      <w:r>
        <w:rPr>
          <w:spacing w:val="1"/>
        </w:rPr>
        <w:t xml:space="preserve"> </w:t>
      </w:r>
      <w:r>
        <w:t>investment decisions.</w:t>
      </w:r>
      <w:r>
        <w:rPr>
          <w:spacing w:val="1"/>
        </w:rPr>
        <w:t xml:space="preserve"> </w:t>
      </w:r>
      <w:r>
        <w:t>Employees and investment officials will disclose to the</w:t>
      </w:r>
      <w:r>
        <w:rPr>
          <w:spacing w:val="1"/>
        </w:rPr>
        <w:t xml:space="preserve"> </w:t>
      </w:r>
      <w:r>
        <w:t>County Administrator any material financial interests in financial institutions that</w:t>
      </w:r>
      <w:r>
        <w:rPr>
          <w:spacing w:val="1"/>
        </w:rPr>
        <w:t xml:space="preserve"> </w:t>
      </w:r>
      <w:r>
        <w:t>conduct</w:t>
      </w:r>
      <w:r>
        <w:rPr>
          <w:spacing w:val="1"/>
        </w:rPr>
        <w:t xml:space="preserve"> </w:t>
      </w:r>
      <w:r>
        <w:t>business</w:t>
      </w:r>
      <w:r>
        <w:rPr>
          <w:spacing w:val="1"/>
        </w:rPr>
        <w:t xml:space="preserve"> </w:t>
      </w:r>
      <w:r>
        <w:t>with</w:t>
      </w:r>
      <w:r>
        <w:rPr>
          <w:spacing w:val="1"/>
        </w:rPr>
        <w:t xml:space="preserve"> </w:t>
      </w:r>
      <w:r>
        <w:t>the</w:t>
      </w:r>
      <w:r>
        <w:rPr>
          <w:spacing w:val="1"/>
        </w:rPr>
        <w:t xml:space="preserve"> </w:t>
      </w:r>
      <w:r>
        <w:t>County,</w:t>
      </w:r>
      <w:r>
        <w:rPr>
          <w:spacing w:val="1"/>
        </w:rPr>
        <w:t xml:space="preserve"> </w:t>
      </w:r>
      <w:r>
        <w:t>and</w:t>
      </w:r>
      <w:r>
        <w:rPr>
          <w:spacing w:val="1"/>
        </w:rPr>
        <w:t xml:space="preserve"> </w:t>
      </w:r>
      <w:r>
        <w:t>they</w:t>
      </w:r>
      <w:r>
        <w:rPr>
          <w:spacing w:val="1"/>
        </w:rPr>
        <w:t xml:space="preserve"> </w:t>
      </w:r>
      <w:r>
        <w:t>will</w:t>
      </w:r>
      <w:r>
        <w:rPr>
          <w:spacing w:val="1"/>
        </w:rPr>
        <w:t xml:space="preserve"> </w:t>
      </w:r>
      <w:r>
        <w:t>further</w:t>
      </w:r>
      <w:r>
        <w:rPr>
          <w:spacing w:val="1"/>
        </w:rPr>
        <w:t xml:space="preserve"> </w:t>
      </w:r>
      <w:r>
        <w:t>disclose</w:t>
      </w:r>
      <w:r>
        <w:rPr>
          <w:spacing w:val="1"/>
        </w:rPr>
        <w:t xml:space="preserve"> </w:t>
      </w:r>
      <w:r>
        <w:t>any</w:t>
      </w:r>
      <w:r>
        <w:rPr>
          <w:spacing w:val="60"/>
        </w:rPr>
        <w:t xml:space="preserve"> </w:t>
      </w:r>
      <w:r>
        <w:t>large</w:t>
      </w:r>
      <w:r>
        <w:rPr>
          <w:spacing w:val="1"/>
        </w:rPr>
        <w:t xml:space="preserve"> </w:t>
      </w:r>
      <w:r>
        <w:t>personal</w:t>
      </w:r>
      <w:r>
        <w:rPr>
          <w:spacing w:val="21"/>
        </w:rPr>
        <w:t xml:space="preserve"> </w:t>
      </w:r>
      <w:r>
        <w:t>financial/investment</w:t>
      </w:r>
      <w:r>
        <w:rPr>
          <w:spacing w:val="22"/>
        </w:rPr>
        <w:t xml:space="preserve"> </w:t>
      </w:r>
      <w:r>
        <w:t>positions</w:t>
      </w:r>
      <w:r>
        <w:rPr>
          <w:spacing w:val="19"/>
        </w:rPr>
        <w:t xml:space="preserve"> </w:t>
      </w:r>
      <w:r>
        <w:t>that</w:t>
      </w:r>
      <w:r>
        <w:rPr>
          <w:spacing w:val="22"/>
        </w:rPr>
        <w:t xml:space="preserve"> </w:t>
      </w:r>
      <w:r>
        <w:t>would</w:t>
      </w:r>
      <w:r>
        <w:rPr>
          <w:spacing w:val="22"/>
        </w:rPr>
        <w:t xml:space="preserve"> </w:t>
      </w:r>
      <w:r>
        <w:t>be</w:t>
      </w:r>
      <w:r>
        <w:rPr>
          <w:spacing w:val="21"/>
        </w:rPr>
        <w:t xml:space="preserve"> </w:t>
      </w:r>
      <w:r>
        <w:t>related</w:t>
      </w:r>
      <w:r>
        <w:rPr>
          <w:spacing w:val="22"/>
        </w:rPr>
        <w:t xml:space="preserve"> </w:t>
      </w:r>
      <w:r>
        <w:t>to</w:t>
      </w:r>
      <w:r>
        <w:rPr>
          <w:spacing w:val="22"/>
        </w:rPr>
        <w:t xml:space="preserve"> </w:t>
      </w:r>
      <w:r>
        <w:t>the</w:t>
      </w:r>
      <w:r>
        <w:rPr>
          <w:spacing w:val="21"/>
        </w:rPr>
        <w:t xml:space="preserve"> </w:t>
      </w:r>
      <w:r>
        <w:t>performance</w:t>
      </w:r>
      <w:r>
        <w:rPr>
          <w:spacing w:val="-58"/>
        </w:rPr>
        <w:t xml:space="preserve"> </w:t>
      </w:r>
      <w:r>
        <w:t>of the County’s portfolio.</w:t>
      </w:r>
      <w:r>
        <w:rPr>
          <w:spacing w:val="1"/>
        </w:rPr>
        <w:t xml:space="preserve"> </w:t>
      </w:r>
      <w:r>
        <w:t>Employees and investment officials will subordinate</w:t>
      </w:r>
      <w:r>
        <w:rPr>
          <w:spacing w:val="1"/>
        </w:rPr>
        <w:t xml:space="preserve"> </w:t>
      </w:r>
      <w:r>
        <w:t>their personal investment transactions to those of the County – particularly with</w:t>
      </w:r>
      <w:r>
        <w:rPr>
          <w:spacing w:val="1"/>
        </w:rPr>
        <w:t xml:space="preserve"> </w:t>
      </w:r>
      <w:r>
        <w:t>regard</w:t>
      </w:r>
      <w:r>
        <w:rPr>
          <w:spacing w:val="-1"/>
        </w:rPr>
        <w:t xml:space="preserve"> </w:t>
      </w:r>
      <w:r>
        <w:t>to the</w:t>
      </w:r>
      <w:r>
        <w:rPr>
          <w:spacing w:val="-1"/>
        </w:rPr>
        <w:t xml:space="preserve"> </w:t>
      </w:r>
      <w:r>
        <w:t>time</w:t>
      </w:r>
      <w:r>
        <w:rPr>
          <w:spacing w:val="-1"/>
        </w:rPr>
        <w:t xml:space="preserve"> </w:t>
      </w:r>
      <w:r>
        <w:t>of</w:t>
      </w:r>
      <w:r>
        <w:rPr>
          <w:spacing w:val="-1"/>
        </w:rPr>
        <w:t xml:space="preserve"> </w:t>
      </w:r>
      <w:r>
        <w:t>purchases and sales.</w:t>
      </w:r>
    </w:p>
    <w:p w14:paraId="5415E3BE" w14:textId="77777777" w:rsidR="00D75313" w:rsidRDefault="00D75313">
      <w:pPr>
        <w:pStyle w:val="BodyText"/>
        <w:spacing w:before="5"/>
      </w:pPr>
    </w:p>
    <w:p w14:paraId="66CECB6F" w14:textId="77777777" w:rsidR="00D75313" w:rsidRDefault="00422744">
      <w:pPr>
        <w:pStyle w:val="Heading2"/>
        <w:numPr>
          <w:ilvl w:val="0"/>
          <w:numId w:val="18"/>
        </w:numPr>
        <w:tabs>
          <w:tab w:val="left" w:pos="2019"/>
          <w:tab w:val="left" w:pos="2020"/>
        </w:tabs>
      </w:pPr>
      <w:r>
        <w:t>Relationships</w:t>
      </w:r>
      <w:r>
        <w:rPr>
          <w:spacing w:val="-6"/>
        </w:rPr>
        <w:t xml:space="preserve"> </w:t>
      </w:r>
      <w:r>
        <w:t>with</w:t>
      </w:r>
      <w:r>
        <w:rPr>
          <w:spacing w:val="-2"/>
        </w:rPr>
        <w:t xml:space="preserve"> </w:t>
      </w:r>
      <w:r>
        <w:t>Banks</w:t>
      </w:r>
      <w:r>
        <w:rPr>
          <w:spacing w:val="-2"/>
        </w:rPr>
        <w:t xml:space="preserve"> </w:t>
      </w:r>
      <w:r>
        <w:t>and</w:t>
      </w:r>
      <w:r>
        <w:rPr>
          <w:spacing w:val="-4"/>
        </w:rPr>
        <w:t xml:space="preserve"> </w:t>
      </w:r>
      <w:r>
        <w:t>Brokers</w:t>
      </w:r>
    </w:p>
    <w:p w14:paraId="265F523E" w14:textId="77777777" w:rsidR="00D75313" w:rsidRDefault="00D75313">
      <w:pPr>
        <w:pStyle w:val="BodyText"/>
        <w:spacing w:before="6"/>
        <w:rPr>
          <w:b/>
          <w:sz w:val="23"/>
        </w:rPr>
      </w:pPr>
    </w:p>
    <w:p w14:paraId="31E2E419" w14:textId="77777777" w:rsidR="00D75313" w:rsidRDefault="00422744">
      <w:pPr>
        <w:pStyle w:val="BodyText"/>
        <w:spacing w:before="1"/>
        <w:ind w:left="2020" w:right="598"/>
        <w:jc w:val="both"/>
      </w:pPr>
      <w:r>
        <w:t>Sumter County will select depositories through the County’s banking services</w:t>
      </w:r>
      <w:r>
        <w:rPr>
          <w:spacing w:val="1"/>
        </w:rPr>
        <w:t xml:space="preserve"> </w:t>
      </w:r>
      <w:r>
        <w:t>procurement process – including formal requests for proposals issued as needed.</w:t>
      </w:r>
      <w:r>
        <w:rPr>
          <w:spacing w:val="1"/>
        </w:rPr>
        <w:t xml:space="preserve"> </w:t>
      </w:r>
      <w:r>
        <w:t>In selecting depositories, objective business criteria will be used.</w:t>
      </w:r>
      <w:r>
        <w:rPr>
          <w:spacing w:val="1"/>
        </w:rPr>
        <w:t xml:space="preserve"> </w:t>
      </w:r>
      <w:r>
        <w:t>To the extent</w:t>
      </w:r>
      <w:r>
        <w:rPr>
          <w:spacing w:val="1"/>
        </w:rPr>
        <w:t xml:space="preserve"> </w:t>
      </w:r>
      <w:r>
        <w:t>possible, preference will be given to depositories located within Sumter County.</w:t>
      </w:r>
      <w:r>
        <w:rPr>
          <w:spacing w:val="1"/>
        </w:rPr>
        <w:t xml:space="preserve"> </w:t>
      </w:r>
      <w:r>
        <w:t>The</w:t>
      </w:r>
      <w:r>
        <w:rPr>
          <w:spacing w:val="-2"/>
        </w:rPr>
        <w:t xml:space="preserve"> </w:t>
      </w:r>
      <w:r>
        <w:t>creditworthiness</w:t>
      </w:r>
      <w:r>
        <w:rPr>
          <w:spacing w:val="-1"/>
        </w:rPr>
        <w:t xml:space="preserve"> </w:t>
      </w:r>
      <w:r>
        <w:t>of</w:t>
      </w:r>
      <w:r>
        <w:rPr>
          <w:spacing w:val="-1"/>
        </w:rPr>
        <w:t xml:space="preserve"> </w:t>
      </w:r>
      <w:r>
        <w:t>the</w:t>
      </w:r>
      <w:r>
        <w:rPr>
          <w:spacing w:val="-2"/>
        </w:rPr>
        <w:t xml:space="preserve"> </w:t>
      </w:r>
      <w:r>
        <w:t>institutions will</w:t>
      </w:r>
      <w:r>
        <w:rPr>
          <w:spacing w:val="-1"/>
        </w:rPr>
        <w:t xml:space="preserve"> </w:t>
      </w:r>
      <w:r>
        <w:t>be</w:t>
      </w:r>
      <w:r>
        <w:rPr>
          <w:spacing w:val="-1"/>
        </w:rPr>
        <w:t xml:space="preserve"> </w:t>
      </w:r>
      <w:r>
        <w:t>a</w:t>
      </w:r>
      <w:r>
        <w:rPr>
          <w:spacing w:val="-2"/>
        </w:rPr>
        <w:t xml:space="preserve"> </w:t>
      </w:r>
      <w:r>
        <w:t>fundamental consideration.</w:t>
      </w:r>
    </w:p>
    <w:p w14:paraId="6855692C" w14:textId="77777777" w:rsidR="00D75313" w:rsidRDefault="00D75313">
      <w:pPr>
        <w:pStyle w:val="BodyText"/>
        <w:spacing w:before="4"/>
      </w:pPr>
    </w:p>
    <w:p w14:paraId="2FB0B1E0" w14:textId="77777777" w:rsidR="00D75313" w:rsidRDefault="00422744">
      <w:pPr>
        <w:pStyle w:val="Heading2"/>
        <w:numPr>
          <w:ilvl w:val="0"/>
          <w:numId w:val="18"/>
        </w:numPr>
        <w:tabs>
          <w:tab w:val="left" w:pos="2020"/>
        </w:tabs>
      </w:pPr>
      <w:r>
        <w:t>Report</w:t>
      </w:r>
      <w:r>
        <w:rPr>
          <w:spacing w:val="-4"/>
        </w:rPr>
        <w:t xml:space="preserve"> </w:t>
      </w:r>
      <w:r>
        <w:t>on</w:t>
      </w:r>
      <w:r>
        <w:rPr>
          <w:spacing w:val="-2"/>
        </w:rPr>
        <w:t xml:space="preserve"> </w:t>
      </w:r>
      <w:r>
        <w:t>Deposits</w:t>
      </w:r>
      <w:r>
        <w:rPr>
          <w:spacing w:val="-2"/>
        </w:rPr>
        <w:t xml:space="preserve"> </w:t>
      </w:r>
      <w:r>
        <w:t>and</w:t>
      </w:r>
      <w:r>
        <w:rPr>
          <w:spacing w:val="-2"/>
        </w:rPr>
        <w:t xml:space="preserve"> </w:t>
      </w:r>
      <w:r>
        <w:t>Investments</w:t>
      </w:r>
    </w:p>
    <w:p w14:paraId="28A49FA4" w14:textId="77777777" w:rsidR="00D75313" w:rsidRDefault="00D75313">
      <w:pPr>
        <w:pStyle w:val="BodyText"/>
        <w:spacing w:before="7"/>
        <w:rPr>
          <w:b/>
          <w:sz w:val="23"/>
        </w:rPr>
      </w:pPr>
    </w:p>
    <w:p w14:paraId="4E8D1212" w14:textId="77777777" w:rsidR="00D75313" w:rsidRDefault="00422744">
      <w:pPr>
        <w:pStyle w:val="BodyText"/>
        <w:ind w:left="2020" w:right="595"/>
        <w:jc w:val="both"/>
      </w:pPr>
      <w:r>
        <w:t>Periodic</w:t>
      </w:r>
      <w:r>
        <w:rPr>
          <w:spacing w:val="1"/>
        </w:rPr>
        <w:t xml:space="preserve"> </w:t>
      </w:r>
      <w:r>
        <w:t>investment</w:t>
      </w:r>
      <w:r>
        <w:rPr>
          <w:spacing w:val="1"/>
        </w:rPr>
        <w:t xml:space="preserve"> </w:t>
      </w:r>
      <w:r>
        <w:t>reports</w:t>
      </w:r>
      <w:r>
        <w:rPr>
          <w:spacing w:val="1"/>
        </w:rPr>
        <w:t xml:space="preserve"> </w:t>
      </w:r>
      <w:r>
        <w:t>will</w:t>
      </w:r>
      <w:r>
        <w:rPr>
          <w:spacing w:val="1"/>
        </w:rPr>
        <w:t xml:space="preserve"> </w:t>
      </w:r>
      <w:r>
        <w:t>be</w:t>
      </w:r>
      <w:r>
        <w:rPr>
          <w:spacing w:val="1"/>
        </w:rPr>
        <w:t xml:space="preserve"> </w:t>
      </w:r>
      <w:r>
        <w:t>submitted</w:t>
      </w:r>
      <w:r>
        <w:rPr>
          <w:spacing w:val="1"/>
        </w:rPr>
        <w:t xml:space="preserve"> </w:t>
      </w:r>
      <w:r>
        <w:t>to</w:t>
      </w:r>
      <w:r>
        <w:rPr>
          <w:spacing w:val="1"/>
        </w:rPr>
        <w:t xml:space="preserve"> </w:t>
      </w:r>
      <w:r>
        <w:t>the</w:t>
      </w:r>
      <w:r>
        <w:rPr>
          <w:spacing w:val="1"/>
        </w:rPr>
        <w:t xml:space="preserve"> </w:t>
      </w:r>
      <w:r>
        <w:t>County</w:t>
      </w:r>
      <w:r>
        <w:rPr>
          <w:spacing w:val="1"/>
        </w:rPr>
        <w:t xml:space="preserve"> </w:t>
      </w:r>
      <w:r>
        <w:t>Administrator.</w:t>
      </w:r>
      <w:r>
        <w:rPr>
          <w:spacing w:val="1"/>
        </w:rPr>
        <w:t xml:space="preserve"> </w:t>
      </w:r>
      <w:r>
        <w:t>Reports should include the following: an average daily balance of investment in</w:t>
      </w:r>
      <w:r>
        <w:rPr>
          <w:spacing w:val="1"/>
        </w:rPr>
        <w:t xml:space="preserve"> </w:t>
      </w:r>
      <w:r>
        <w:t>each investment category; a current portfolio yield for each investment type and</w:t>
      </w:r>
      <w:r>
        <w:rPr>
          <w:spacing w:val="1"/>
        </w:rPr>
        <w:t xml:space="preserve"> </w:t>
      </w:r>
      <w:r>
        <w:t>for the portfolio as a whole; an average daily balance of uninvested collected</w:t>
      </w:r>
      <w:r>
        <w:rPr>
          <w:spacing w:val="1"/>
        </w:rPr>
        <w:t xml:space="preserve"> </w:t>
      </w:r>
      <w:r>
        <w:t>funds; an average daily balance of uncollected funds; and a percent of available</w:t>
      </w:r>
      <w:r>
        <w:rPr>
          <w:spacing w:val="1"/>
        </w:rPr>
        <w:t xml:space="preserve"> </w:t>
      </w:r>
      <w:r>
        <w:t>funds invested.</w:t>
      </w:r>
      <w:r>
        <w:rPr>
          <w:spacing w:val="1"/>
        </w:rPr>
        <w:t xml:space="preserve"> </w:t>
      </w:r>
      <w:r>
        <w:t>The report shall also provide a list of investments and accrued</w:t>
      </w:r>
      <w:r>
        <w:rPr>
          <w:spacing w:val="1"/>
        </w:rPr>
        <w:t xml:space="preserve"> </w:t>
      </w:r>
      <w:r>
        <w:t>interest</w:t>
      </w:r>
      <w:r>
        <w:rPr>
          <w:spacing w:val="-1"/>
        </w:rPr>
        <w:t xml:space="preserve"> </w:t>
      </w:r>
      <w:r>
        <w:t>as of</w:t>
      </w:r>
      <w:r>
        <w:rPr>
          <w:spacing w:val="-1"/>
        </w:rPr>
        <w:t xml:space="preserve"> </w:t>
      </w:r>
      <w:r>
        <w:t>the</w:t>
      </w:r>
      <w:r>
        <w:rPr>
          <w:spacing w:val="-1"/>
        </w:rPr>
        <w:t xml:space="preserve"> </w:t>
      </w:r>
      <w:r>
        <w:t>last day</w:t>
      </w:r>
      <w:r>
        <w:rPr>
          <w:spacing w:val="-3"/>
        </w:rPr>
        <w:t xml:space="preserve"> </w:t>
      </w:r>
      <w:r>
        <w:t>of</w:t>
      </w:r>
      <w:r>
        <w:rPr>
          <w:spacing w:val="-1"/>
        </w:rPr>
        <w:t xml:space="preserve"> </w:t>
      </w:r>
      <w:r>
        <w:t>the</w:t>
      </w:r>
      <w:r>
        <w:rPr>
          <w:spacing w:val="-1"/>
        </w:rPr>
        <w:t xml:space="preserve"> </w:t>
      </w:r>
      <w:r>
        <w:t>quarter.</w:t>
      </w:r>
    </w:p>
    <w:p w14:paraId="14FB1EEC" w14:textId="77777777" w:rsidR="00D75313" w:rsidRDefault="00D75313">
      <w:pPr>
        <w:pStyle w:val="BodyText"/>
        <w:spacing w:before="5"/>
      </w:pPr>
    </w:p>
    <w:p w14:paraId="00DE0A2C" w14:textId="77777777" w:rsidR="00D75313" w:rsidRDefault="00422744">
      <w:pPr>
        <w:pStyle w:val="Heading2"/>
        <w:numPr>
          <w:ilvl w:val="0"/>
          <w:numId w:val="18"/>
        </w:numPr>
        <w:tabs>
          <w:tab w:val="left" w:pos="2020"/>
        </w:tabs>
      </w:pPr>
      <w:r>
        <w:t>Performance</w:t>
      </w:r>
      <w:r>
        <w:rPr>
          <w:spacing w:val="-5"/>
        </w:rPr>
        <w:t xml:space="preserve"> </w:t>
      </w:r>
      <w:r>
        <w:t>Evaluation</w:t>
      </w:r>
    </w:p>
    <w:p w14:paraId="6138E391" w14:textId="77777777" w:rsidR="00D75313" w:rsidRDefault="00D75313">
      <w:pPr>
        <w:pStyle w:val="BodyText"/>
        <w:spacing w:before="7"/>
        <w:rPr>
          <w:b/>
          <w:sz w:val="23"/>
        </w:rPr>
      </w:pPr>
    </w:p>
    <w:p w14:paraId="5E7F2A9C" w14:textId="77777777" w:rsidR="00D75313" w:rsidRDefault="00422744">
      <w:pPr>
        <w:pStyle w:val="BodyText"/>
        <w:ind w:left="2020" w:right="599"/>
        <w:jc w:val="both"/>
      </w:pPr>
      <w:r>
        <w:t>The County Administrator, or his/her designees, will seek to achieve a market</w:t>
      </w:r>
      <w:r>
        <w:rPr>
          <w:spacing w:val="1"/>
        </w:rPr>
        <w:t xml:space="preserve"> </w:t>
      </w:r>
      <w:r>
        <w:t>average rate of return on the County’s portfolio.</w:t>
      </w:r>
      <w:r>
        <w:rPr>
          <w:spacing w:val="1"/>
        </w:rPr>
        <w:t xml:space="preserve"> </w:t>
      </w:r>
      <w:r>
        <w:t>Given the special safety and</w:t>
      </w:r>
      <w:r>
        <w:rPr>
          <w:spacing w:val="1"/>
        </w:rPr>
        <w:t xml:space="preserve"> </w:t>
      </w:r>
      <w:r>
        <w:t>liquidity needs of the County, the basis used to determine whether market yields</w:t>
      </w:r>
      <w:r>
        <w:rPr>
          <w:spacing w:val="1"/>
        </w:rPr>
        <w:t xml:space="preserve"> </w:t>
      </w:r>
      <w:r>
        <w:t>are</w:t>
      </w:r>
      <w:r>
        <w:rPr>
          <w:spacing w:val="-2"/>
        </w:rPr>
        <w:t xml:space="preserve"> </w:t>
      </w:r>
      <w:r>
        <w:t>being achieved shall</w:t>
      </w:r>
      <w:r>
        <w:rPr>
          <w:spacing w:val="2"/>
        </w:rPr>
        <w:t xml:space="preserve"> </w:t>
      </w:r>
      <w:r>
        <w:t>be</w:t>
      </w:r>
      <w:r>
        <w:rPr>
          <w:spacing w:val="-1"/>
        </w:rPr>
        <w:t xml:space="preserve"> </w:t>
      </w:r>
      <w:r>
        <w:t>the</w:t>
      </w:r>
      <w:r>
        <w:rPr>
          <w:spacing w:val="-1"/>
        </w:rPr>
        <w:t xml:space="preserve"> </w:t>
      </w:r>
      <w:r>
        <w:t>six-month</w:t>
      </w:r>
      <w:r>
        <w:rPr>
          <w:spacing w:val="-1"/>
        </w:rPr>
        <w:t xml:space="preserve"> </w:t>
      </w:r>
      <w:r>
        <w:t>Treasury</w:t>
      </w:r>
      <w:r>
        <w:rPr>
          <w:spacing w:val="-3"/>
        </w:rPr>
        <w:t xml:space="preserve"> </w:t>
      </w:r>
      <w:r>
        <w:t>Bill.</w:t>
      </w:r>
    </w:p>
    <w:p w14:paraId="4F928E6B" w14:textId="77777777" w:rsidR="00D75313" w:rsidRDefault="00D75313">
      <w:pPr>
        <w:jc w:val="both"/>
        <w:sectPr w:rsidR="00D75313">
          <w:pgSz w:w="12240" w:h="15840"/>
          <w:pgMar w:top="1280" w:right="1200" w:bottom="1260" w:left="500" w:header="291" w:footer="1070" w:gutter="0"/>
          <w:cols w:space="720"/>
        </w:sectPr>
      </w:pPr>
    </w:p>
    <w:p w14:paraId="446E805A" w14:textId="77777777" w:rsidR="00D75313" w:rsidRDefault="00D75313">
      <w:pPr>
        <w:pStyle w:val="BodyText"/>
        <w:rPr>
          <w:sz w:val="20"/>
        </w:rPr>
      </w:pPr>
    </w:p>
    <w:p w14:paraId="5E3EE299" w14:textId="77777777" w:rsidR="00D75313" w:rsidRDefault="00422744">
      <w:pPr>
        <w:pStyle w:val="Heading1"/>
        <w:spacing w:before="249"/>
        <w:ind w:left="1300"/>
      </w:pPr>
      <w:r>
        <w:t>Section</w:t>
      </w:r>
      <w:r>
        <w:rPr>
          <w:spacing w:val="-5"/>
        </w:rPr>
        <w:t xml:space="preserve"> </w:t>
      </w:r>
      <w:r>
        <w:t>11.</w:t>
      </w:r>
      <w:r>
        <w:rPr>
          <w:spacing w:val="-1"/>
        </w:rPr>
        <w:t xml:space="preserve"> </w:t>
      </w:r>
      <w:r>
        <w:t>Grants</w:t>
      </w:r>
    </w:p>
    <w:p w14:paraId="2D87E29F" w14:textId="77777777" w:rsidR="00D75313" w:rsidRDefault="00D75313">
      <w:pPr>
        <w:pStyle w:val="BodyText"/>
        <w:spacing w:before="10"/>
        <w:rPr>
          <w:b/>
          <w:sz w:val="27"/>
        </w:rPr>
      </w:pPr>
    </w:p>
    <w:p w14:paraId="510DBBD6" w14:textId="77777777" w:rsidR="00D75313" w:rsidRDefault="00422744">
      <w:pPr>
        <w:pStyle w:val="Heading2"/>
        <w:numPr>
          <w:ilvl w:val="0"/>
          <w:numId w:val="17"/>
        </w:numPr>
        <w:tabs>
          <w:tab w:val="left" w:pos="2020"/>
        </w:tabs>
      </w:pPr>
      <w:r>
        <w:t>Objective</w:t>
      </w:r>
    </w:p>
    <w:p w14:paraId="16EBE4ED" w14:textId="77777777" w:rsidR="00D75313" w:rsidRDefault="00D75313">
      <w:pPr>
        <w:pStyle w:val="BodyText"/>
        <w:spacing w:before="6"/>
        <w:rPr>
          <w:b/>
          <w:sz w:val="23"/>
        </w:rPr>
      </w:pPr>
    </w:p>
    <w:p w14:paraId="72BA05F3" w14:textId="77777777" w:rsidR="00D75313" w:rsidRDefault="00422744">
      <w:pPr>
        <w:pStyle w:val="BodyText"/>
        <w:spacing w:before="1"/>
        <w:ind w:left="2019" w:right="598"/>
        <w:jc w:val="both"/>
      </w:pPr>
      <w:r>
        <w:t xml:space="preserve">Sumter County will aggressively seek public and private grants, </w:t>
      </w:r>
      <w:proofErr w:type="gramStart"/>
      <w:r>
        <w:t>contracts</w:t>
      </w:r>
      <w:proofErr w:type="gramEnd"/>
      <w:r>
        <w:t xml:space="preserve"> and</w:t>
      </w:r>
      <w:r>
        <w:rPr>
          <w:spacing w:val="1"/>
        </w:rPr>
        <w:t xml:space="preserve"> </w:t>
      </w:r>
      <w:r>
        <w:t>other</w:t>
      </w:r>
      <w:r>
        <w:rPr>
          <w:spacing w:val="-2"/>
        </w:rPr>
        <w:t xml:space="preserve"> </w:t>
      </w:r>
      <w:r>
        <w:t>outside</w:t>
      </w:r>
      <w:r>
        <w:rPr>
          <w:spacing w:val="-1"/>
        </w:rPr>
        <w:t xml:space="preserve"> </w:t>
      </w:r>
      <w:r>
        <w:t>sources</w:t>
      </w:r>
      <w:r>
        <w:rPr>
          <w:spacing w:val="-1"/>
        </w:rPr>
        <w:t xml:space="preserve"> </w:t>
      </w:r>
      <w:r>
        <w:t>of</w:t>
      </w:r>
      <w:r>
        <w:rPr>
          <w:spacing w:val="-1"/>
        </w:rPr>
        <w:t xml:space="preserve"> </w:t>
      </w:r>
      <w:r>
        <w:t>revenues for</w:t>
      </w:r>
      <w:r>
        <w:rPr>
          <w:spacing w:val="-2"/>
        </w:rPr>
        <w:t xml:space="preserve"> </w:t>
      </w:r>
      <w:r>
        <w:t>funding</w:t>
      </w:r>
      <w:r>
        <w:rPr>
          <w:spacing w:val="-3"/>
        </w:rPr>
        <w:t xml:space="preserve"> </w:t>
      </w:r>
      <w:r>
        <w:t>projects where</w:t>
      </w:r>
      <w:r>
        <w:rPr>
          <w:spacing w:val="-2"/>
        </w:rPr>
        <w:t xml:space="preserve"> </w:t>
      </w:r>
      <w:r>
        <w:t>appropriate.</w:t>
      </w:r>
    </w:p>
    <w:p w14:paraId="658341C6" w14:textId="77777777" w:rsidR="00D75313" w:rsidRDefault="00D75313">
      <w:pPr>
        <w:pStyle w:val="BodyText"/>
        <w:spacing w:before="6"/>
        <w:rPr>
          <w:sz w:val="28"/>
        </w:rPr>
      </w:pPr>
    </w:p>
    <w:p w14:paraId="777F2490" w14:textId="77777777" w:rsidR="00D75313" w:rsidRDefault="00422744">
      <w:pPr>
        <w:pStyle w:val="Heading2"/>
        <w:numPr>
          <w:ilvl w:val="0"/>
          <w:numId w:val="17"/>
        </w:numPr>
        <w:tabs>
          <w:tab w:val="left" w:pos="2020"/>
        </w:tabs>
      </w:pPr>
      <w:r>
        <w:t>Scope</w:t>
      </w:r>
    </w:p>
    <w:p w14:paraId="63AAAE22" w14:textId="77777777" w:rsidR="00D75313" w:rsidRDefault="00D75313">
      <w:pPr>
        <w:pStyle w:val="BodyText"/>
        <w:spacing w:before="7"/>
        <w:rPr>
          <w:b/>
          <w:sz w:val="23"/>
        </w:rPr>
      </w:pPr>
    </w:p>
    <w:p w14:paraId="25E73814" w14:textId="77777777" w:rsidR="00D75313" w:rsidRDefault="00422744">
      <w:pPr>
        <w:pStyle w:val="BodyText"/>
        <w:ind w:left="2019" w:right="597"/>
        <w:jc w:val="both"/>
      </w:pPr>
      <w:r>
        <w:t>The purpose of this policy is to provide direction in the application, acceptance</w:t>
      </w:r>
      <w:r>
        <w:rPr>
          <w:spacing w:val="1"/>
        </w:rPr>
        <w:t xml:space="preserve"> </w:t>
      </w:r>
      <w:r>
        <w:t>and</w:t>
      </w:r>
      <w:r>
        <w:rPr>
          <w:spacing w:val="1"/>
        </w:rPr>
        <w:t xml:space="preserve"> </w:t>
      </w:r>
      <w:r>
        <w:t>administration</w:t>
      </w:r>
      <w:r>
        <w:rPr>
          <w:spacing w:val="1"/>
        </w:rPr>
        <w:t xml:space="preserve"> </w:t>
      </w:r>
      <w:r>
        <w:t>of funds</w:t>
      </w:r>
      <w:r>
        <w:rPr>
          <w:spacing w:val="1"/>
        </w:rPr>
        <w:t xml:space="preserve"> </w:t>
      </w:r>
      <w:r>
        <w:t>awarded</w:t>
      </w:r>
      <w:r>
        <w:rPr>
          <w:spacing w:val="1"/>
        </w:rPr>
        <w:t xml:space="preserve"> </w:t>
      </w:r>
      <w:r>
        <w:t>through</w:t>
      </w:r>
      <w:r>
        <w:rPr>
          <w:spacing w:val="1"/>
        </w:rPr>
        <w:t xml:space="preserve"> </w:t>
      </w:r>
      <w:r>
        <w:t>grants</w:t>
      </w:r>
      <w:r>
        <w:rPr>
          <w:spacing w:val="1"/>
        </w:rPr>
        <w:t xml:space="preserve"> </w:t>
      </w:r>
      <w:r>
        <w:t>to</w:t>
      </w:r>
      <w:r>
        <w:rPr>
          <w:spacing w:val="1"/>
        </w:rPr>
        <w:t xml:space="preserve"> </w:t>
      </w:r>
      <w:r>
        <w:t>the County from</w:t>
      </w:r>
      <w:r>
        <w:rPr>
          <w:spacing w:val="60"/>
        </w:rPr>
        <w:t xml:space="preserve"> </w:t>
      </w:r>
      <w:r>
        <w:t>other</w:t>
      </w:r>
      <w:r>
        <w:rPr>
          <w:spacing w:val="-57"/>
        </w:rPr>
        <w:t xml:space="preserve"> </w:t>
      </w:r>
      <w:r>
        <w:t>local</w:t>
      </w:r>
      <w:r>
        <w:rPr>
          <w:spacing w:val="1"/>
        </w:rPr>
        <w:t xml:space="preserve"> </w:t>
      </w:r>
      <w:r>
        <w:t>governments,</w:t>
      </w:r>
      <w:r>
        <w:rPr>
          <w:spacing w:val="1"/>
        </w:rPr>
        <w:t xml:space="preserve"> </w:t>
      </w:r>
      <w:r>
        <w:t>the</w:t>
      </w:r>
      <w:r>
        <w:rPr>
          <w:spacing w:val="1"/>
        </w:rPr>
        <w:t xml:space="preserve"> </w:t>
      </w:r>
      <w:r>
        <w:t>state</w:t>
      </w:r>
      <w:r>
        <w:rPr>
          <w:spacing w:val="1"/>
        </w:rPr>
        <w:t xml:space="preserve"> </w:t>
      </w:r>
      <w:r>
        <w:t>or</w:t>
      </w:r>
      <w:r>
        <w:rPr>
          <w:spacing w:val="1"/>
        </w:rPr>
        <w:t xml:space="preserve"> </w:t>
      </w:r>
      <w:r>
        <w:t>federal</w:t>
      </w:r>
      <w:r>
        <w:rPr>
          <w:spacing w:val="1"/>
        </w:rPr>
        <w:t xml:space="preserve"> </w:t>
      </w:r>
      <w:r>
        <w:t>government,</w:t>
      </w:r>
      <w:r>
        <w:rPr>
          <w:spacing w:val="1"/>
        </w:rPr>
        <w:t xml:space="preserve"> </w:t>
      </w:r>
      <w:r>
        <w:t>non-profit</w:t>
      </w:r>
      <w:r>
        <w:rPr>
          <w:spacing w:val="1"/>
        </w:rPr>
        <w:t xml:space="preserve"> </w:t>
      </w:r>
      <w:r>
        <w:t>agencies,</w:t>
      </w:r>
      <w:r>
        <w:rPr>
          <w:spacing w:val="-57"/>
        </w:rPr>
        <w:t xml:space="preserve"> </w:t>
      </w:r>
      <w:r>
        <w:t>philanthropic</w:t>
      </w:r>
      <w:r>
        <w:rPr>
          <w:spacing w:val="-2"/>
        </w:rPr>
        <w:t xml:space="preserve"> </w:t>
      </w:r>
      <w:r>
        <w:t>organizations and the</w:t>
      </w:r>
      <w:r>
        <w:rPr>
          <w:spacing w:val="-1"/>
        </w:rPr>
        <w:t xml:space="preserve"> </w:t>
      </w:r>
      <w:r>
        <w:t>private</w:t>
      </w:r>
      <w:r>
        <w:rPr>
          <w:spacing w:val="-1"/>
        </w:rPr>
        <w:t xml:space="preserve"> </w:t>
      </w:r>
      <w:r>
        <w:t>sector.</w:t>
      </w:r>
    </w:p>
    <w:p w14:paraId="325F160F" w14:textId="77777777" w:rsidR="00D75313" w:rsidRDefault="00D75313">
      <w:pPr>
        <w:pStyle w:val="BodyText"/>
      </w:pPr>
    </w:p>
    <w:p w14:paraId="04DDF92C" w14:textId="77777777" w:rsidR="00D75313" w:rsidRDefault="00422744">
      <w:pPr>
        <w:pStyle w:val="Heading2"/>
        <w:numPr>
          <w:ilvl w:val="0"/>
          <w:numId w:val="17"/>
        </w:numPr>
        <w:tabs>
          <w:tab w:val="left" w:pos="2001"/>
        </w:tabs>
        <w:ind w:left="2000" w:hanging="341"/>
      </w:pPr>
      <w:r>
        <w:t>Application</w:t>
      </w:r>
      <w:r>
        <w:rPr>
          <w:spacing w:val="-4"/>
        </w:rPr>
        <w:t xml:space="preserve"> </w:t>
      </w:r>
      <w:r>
        <w:t>and</w:t>
      </w:r>
      <w:r>
        <w:rPr>
          <w:spacing w:val="-3"/>
        </w:rPr>
        <w:t xml:space="preserve"> </w:t>
      </w:r>
      <w:r>
        <w:t>Acceptance</w:t>
      </w:r>
      <w:r>
        <w:rPr>
          <w:spacing w:val="-4"/>
        </w:rPr>
        <w:t xml:space="preserve"> </w:t>
      </w:r>
      <w:r>
        <w:t>of</w:t>
      </w:r>
      <w:r>
        <w:rPr>
          <w:spacing w:val="-2"/>
        </w:rPr>
        <w:t xml:space="preserve"> </w:t>
      </w:r>
      <w:r>
        <w:t>Grants.</w:t>
      </w:r>
    </w:p>
    <w:p w14:paraId="52ACB78B" w14:textId="77777777" w:rsidR="00D75313" w:rsidRDefault="00D75313">
      <w:pPr>
        <w:pStyle w:val="BodyText"/>
        <w:spacing w:before="9"/>
        <w:rPr>
          <w:b/>
          <w:sz w:val="23"/>
        </w:rPr>
      </w:pPr>
    </w:p>
    <w:p w14:paraId="470A2FEE" w14:textId="77777777" w:rsidR="00D75313" w:rsidRDefault="00422744">
      <w:pPr>
        <w:pStyle w:val="ListParagraph"/>
        <w:numPr>
          <w:ilvl w:val="1"/>
          <w:numId w:val="17"/>
        </w:numPr>
        <w:tabs>
          <w:tab w:val="left" w:pos="2260"/>
        </w:tabs>
        <w:ind w:right="830"/>
        <w:rPr>
          <w:sz w:val="24"/>
        </w:rPr>
      </w:pPr>
      <w:r>
        <w:rPr>
          <w:sz w:val="24"/>
        </w:rPr>
        <w:t>The</w:t>
      </w:r>
      <w:r>
        <w:rPr>
          <w:spacing w:val="-3"/>
          <w:sz w:val="24"/>
        </w:rPr>
        <w:t xml:space="preserve"> </w:t>
      </w:r>
      <w:r>
        <w:rPr>
          <w:sz w:val="24"/>
        </w:rPr>
        <w:t>Board</w:t>
      </w:r>
      <w:r>
        <w:rPr>
          <w:spacing w:val="-1"/>
          <w:sz w:val="24"/>
        </w:rPr>
        <w:t xml:space="preserve"> </w:t>
      </w:r>
      <w:r>
        <w:rPr>
          <w:sz w:val="24"/>
        </w:rPr>
        <w:t>of</w:t>
      </w:r>
      <w:r>
        <w:rPr>
          <w:spacing w:val="-2"/>
          <w:sz w:val="24"/>
        </w:rPr>
        <w:t xml:space="preserve"> </w:t>
      </w:r>
      <w:r>
        <w:rPr>
          <w:sz w:val="24"/>
        </w:rPr>
        <w:t>Commissioners</w:t>
      </w:r>
      <w:r>
        <w:rPr>
          <w:spacing w:val="-2"/>
          <w:sz w:val="24"/>
        </w:rPr>
        <w:t xml:space="preserve"> </w:t>
      </w:r>
      <w:r>
        <w:rPr>
          <w:sz w:val="24"/>
        </w:rPr>
        <w:t>must</w:t>
      </w:r>
      <w:r>
        <w:rPr>
          <w:spacing w:val="-1"/>
          <w:sz w:val="24"/>
        </w:rPr>
        <w:t xml:space="preserve"> </w:t>
      </w:r>
      <w:r>
        <w:rPr>
          <w:sz w:val="24"/>
        </w:rPr>
        <w:t>approve</w:t>
      </w:r>
      <w:r>
        <w:rPr>
          <w:spacing w:val="-2"/>
          <w:sz w:val="24"/>
        </w:rPr>
        <w:t xml:space="preserve"> </w:t>
      </w:r>
      <w:r>
        <w:rPr>
          <w:sz w:val="24"/>
        </w:rPr>
        <w:t>the application</w:t>
      </w:r>
      <w:r>
        <w:rPr>
          <w:spacing w:val="-2"/>
          <w:sz w:val="24"/>
        </w:rPr>
        <w:t xml:space="preserve"> </w:t>
      </w:r>
      <w:r>
        <w:rPr>
          <w:sz w:val="24"/>
        </w:rPr>
        <w:t>of</w:t>
      </w:r>
      <w:r>
        <w:rPr>
          <w:spacing w:val="-2"/>
          <w:sz w:val="24"/>
        </w:rPr>
        <w:t xml:space="preserve"> </w:t>
      </w:r>
      <w:r>
        <w:rPr>
          <w:sz w:val="24"/>
        </w:rPr>
        <w:t>and</w:t>
      </w:r>
      <w:r>
        <w:rPr>
          <w:spacing w:val="-1"/>
          <w:sz w:val="24"/>
        </w:rPr>
        <w:t xml:space="preserve"> </w:t>
      </w:r>
      <w:r>
        <w:rPr>
          <w:sz w:val="24"/>
        </w:rPr>
        <w:t>acceptance</w:t>
      </w:r>
      <w:r>
        <w:rPr>
          <w:spacing w:val="-57"/>
          <w:sz w:val="24"/>
        </w:rPr>
        <w:t xml:space="preserve"> </w:t>
      </w:r>
      <w:r>
        <w:rPr>
          <w:sz w:val="24"/>
        </w:rPr>
        <w:t>of</w:t>
      </w:r>
      <w:r>
        <w:rPr>
          <w:spacing w:val="-2"/>
          <w:sz w:val="24"/>
        </w:rPr>
        <w:t xml:space="preserve"> </w:t>
      </w:r>
      <w:r>
        <w:rPr>
          <w:sz w:val="24"/>
        </w:rPr>
        <w:t>any</w:t>
      </w:r>
      <w:r>
        <w:rPr>
          <w:spacing w:val="-3"/>
          <w:sz w:val="24"/>
        </w:rPr>
        <w:t xml:space="preserve"> </w:t>
      </w:r>
      <w:r>
        <w:rPr>
          <w:sz w:val="24"/>
        </w:rPr>
        <w:t>grants.</w:t>
      </w:r>
    </w:p>
    <w:p w14:paraId="6CDD8E88" w14:textId="77777777" w:rsidR="00D75313" w:rsidRDefault="00D75313">
      <w:pPr>
        <w:pStyle w:val="BodyText"/>
      </w:pPr>
    </w:p>
    <w:p w14:paraId="0AB1E5C7" w14:textId="77777777" w:rsidR="00D75313" w:rsidRDefault="00422744">
      <w:pPr>
        <w:pStyle w:val="ListParagraph"/>
        <w:numPr>
          <w:ilvl w:val="1"/>
          <w:numId w:val="17"/>
        </w:numPr>
        <w:tabs>
          <w:tab w:val="left" w:pos="2260"/>
        </w:tabs>
        <w:spacing w:before="1"/>
        <w:ind w:right="641"/>
        <w:rPr>
          <w:sz w:val="24"/>
        </w:rPr>
      </w:pPr>
      <w:r>
        <w:rPr>
          <w:sz w:val="24"/>
        </w:rPr>
        <w:t>The County will assess the merits of a particular program as if it were funded</w:t>
      </w:r>
      <w:r>
        <w:rPr>
          <w:spacing w:val="1"/>
          <w:sz w:val="24"/>
        </w:rPr>
        <w:t xml:space="preserve"> </w:t>
      </w:r>
      <w:r>
        <w:rPr>
          <w:sz w:val="24"/>
        </w:rPr>
        <w:t>with local tax</w:t>
      </w:r>
      <w:r>
        <w:rPr>
          <w:spacing w:val="2"/>
          <w:sz w:val="24"/>
        </w:rPr>
        <w:t xml:space="preserve"> </w:t>
      </w:r>
      <w:r>
        <w:rPr>
          <w:sz w:val="24"/>
        </w:rPr>
        <w:t>dollars. Local tax</w:t>
      </w:r>
      <w:r>
        <w:rPr>
          <w:spacing w:val="2"/>
          <w:sz w:val="24"/>
        </w:rPr>
        <w:t xml:space="preserve"> </w:t>
      </w:r>
      <w:r>
        <w:rPr>
          <w:sz w:val="24"/>
        </w:rPr>
        <w:t>dollars will not</w:t>
      </w:r>
      <w:r>
        <w:rPr>
          <w:spacing w:val="-1"/>
          <w:sz w:val="24"/>
        </w:rPr>
        <w:t xml:space="preserve"> </w:t>
      </w:r>
      <w:r>
        <w:rPr>
          <w:sz w:val="24"/>
        </w:rPr>
        <w:t>be</w:t>
      </w:r>
      <w:r>
        <w:rPr>
          <w:spacing w:val="-1"/>
          <w:sz w:val="24"/>
        </w:rPr>
        <w:t xml:space="preserve"> </w:t>
      </w:r>
      <w:r>
        <w:rPr>
          <w:sz w:val="24"/>
        </w:rPr>
        <w:t>used to make</w:t>
      </w:r>
      <w:r>
        <w:rPr>
          <w:spacing w:val="-1"/>
          <w:sz w:val="24"/>
        </w:rPr>
        <w:t xml:space="preserve"> </w:t>
      </w:r>
      <w:r>
        <w:rPr>
          <w:sz w:val="24"/>
        </w:rPr>
        <w:t>up for</w:t>
      </w:r>
      <w:r>
        <w:rPr>
          <w:spacing w:val="-1"/>
          <w:sz w:val="24"/>
        </w:rPr>
        <w:t xml:space="preserve"> </w:t>
      </w:r>
      <w:r>
        <w:rPr>
          <w:sz w:val="24"/>
        </w:rPr>
        <w:t>losses</w:t>
      </w:r>
      <w:r>
        <w:rPr>
          <w:spacing w:val="1"/>
          <w:sz w:val="24"/>
        </w:rPr>
        <w:t xml:space="preserve"> </w:t>
      </w:r>
      <w:r>
        <w:rPr>
          <w:sz w:val="24"/>
        </w:rPr>
        <w:t>of</w:t>
      </w:r>
      <w:r>
        <w:rPr>
          <w:spacing w:val="-3"/>
          <w:sz w:val="24"/>
        </w:rPr>
        <w:t xml:space="preserve"> </w:t>
      </w:r>
      <w:r>
        <w:rPr>
          <w:sz w:val="24"/>
        </w:rPr>
        <w:t>intergovernmental</w:t>
      </w:r>
      <w:r>
        <w:rPr>
          <w:spacing w:val="-1"/>
          <w:sz w:val="24"/>
        </w:rPr>
        <w:t xml:space="preserve"> </w:t>
      </w:r>
      <w:r>
        <w:rPr>
          <w:sz w:val="24"/>
        </w:rPr>
        <w:t>aid</w:t>
      </w:r>
      <w:r>
        <w:rPr>
          <w:spacing w:val="-1"/>
          <w:sz w:val="24"/>
        </w:rPr>
        <w:t xml:space="preserve"> </w:t>
      </w:r>
      <w:r>
        <w:rPr>
          <w:sz w:val="24"/>
        </w:rPr>
        <w:t>without</w:t>
      </w:r>
      <w:r>
        <w:rPr>
          <w:spacing w:val="-2"/>
          <w:sz w:val="24"/>
        </w:rPr>
        <w:t xml:space="preserve"> </w:t>
      </w:r>
      <w:r>
        <w:rPr>
          <w:sz w:val="24"/>
        </w:rPr>
        <w:t>first</w:t>
      </w:r>
      <w:r>
        <w:rPr>
          <w:spacing w:val="-1"/>
          <w:sz w:val="24"/>
        </w:rPr>
        <w:t xml:space="preserve"> </w:t>
      </w:r>
      <w:r>
        <w:rPr>
          <w:sz w:val="24"/>
        </w:rPr>
        <w:t>reviewing</w:t>
      </w:r>
      <w:r>
        <w:rPr>
          <w:spacing w:val="-1"/>
          <w:sz w:val="24"/>
        </w:rPr>
        <w:t xml:space="preserve"> </w:t>
      </w:r>
      <w:r>
        <w:rPr>
          <w:sz w:val="24"/>
        </w:rPr>
        <w:t>the</w:t>
      </w:r>
      <w:r>
        <w:rPr>
          <w:spacing w:val="-3"/>
          <w:sz w:val="24"/>
        </w:rPr>
        <w:t xml:space="preserve"> </w:t>
      </w:r>
      <w:r>
        <w:rPr>
          <w:sz w:val="24"/>
        </w:rPr>
        <w:t>program</w:t>
      </w:r>
      <w:r>
        <w:rPr>
          <w:spacing w:val="-1"/>
          <w:sz w:val="24"/>
        </w:rPr>
        <w:t xml:space="preserve"> </w:t>
      </w:r>
      <w:r>
        <w:rPr>
          <w:sz w:val="24"/>
        </w:rPr>
        <w:t>and</w:t>
      </w:r>
      <w:r>
        <w:rPr>
          <w:spacing w:val="-1"/>
          <w:sz w:val="24"/>
        </w:rPr>
        <w:t xml:space="preserve"> </w:t>
      </w:r>
      <w:r>
        <w:rPr>
          <w:sz w:val="24"/>
        </w:rPr>
        <w:t>its</w:t>
      </w:r>
      <w:r>
        <w:rPr>
          <w:spacing w:val="-2"/>
          <w:sz w:val="24"/>
        </w:rPr>
        <w:t xml:space="preserve"> </w:t>
      </w:r>
      <w:r>
        <w:rPr>
          <w:sz w:val="24"/>
        </w:rPr>
        <w:t>merits</w:t>
      </w:r>
      <w:r>
        <w:rPr>
          <w:spacing w:val="-1"/>
          <w:sz w:val="24"/>
        </w:rPr>
        <w:t xml:space="preserve"> </w:t>
      </w:r>
      <w:r>
        <w:rPr>
          <w:sz w:val="24"/>
        </w:rPr>
        <w:t>as</w:t>
      </w:r>
      <w:r>
        <w:rPr>
          <w:spacing w:val="-1"/>
          <w:sz w:val="24"/>
        </w:rPr>
        <w:t xml:space="preserve"> </w:t>
      </w:r>
      <w:r>
        <w:rPr>
          <w:sz w:val="24"/>
        </w:rPr>
        <w:t>a</w:t>
      </w:r>
      <w:r>
        <w:rPr>
          <w:spacing w:val="-57"/>
          <w:sz w:val="24"/>
        </w:rPr>
        <w:t xml:space="preserve"> </w:t>
      </w:r>
      <w:r>
        <w:rPr>
          <w:sz w:val="24"/>
        </w:rPr>
        <w:t>budgetary increment. Therefore, no grant will be accepted that will incur</w:t>
      </w:r>
      <w:r>
        <w:rPr>
          <w:spacing w:val="1"/>
          <w:sz w:val="24"/>
        </w:rPr>
        <w:t xml:space="preserve"> </w:t>
      </w:r>
      <w:r>
        <w:rPr>
          <w:sz w:val="24"/>
        </w:rPr>
        <w:t>management</w:t>
      </w:r>
      <w:r>
        <w:rPr>
          <w:spacing w:val="-1"/>
          <w:sz w:val="24"/>
        </w:rPr>
        <w:t xml:space="preserve"> </w:t>
      </w:r>
      <w:r>
        <w:rPr>
          <w:sz w:val="24"/>
        </w:rPr>
        <w:t>and</w:t>
      </w:r>
      <w:r>
        <w:rPr>
          <w:spacing w:val="2"/>
          <w:sz w:val="24"/>
        </w:rPr>
        <w:t xml:space="preserve"> </w:t>
      </w:r>
      <w:r>
        <w:rPr>
          <w:sz w:val="24"/>
        </w:rPr>
        <w:t>reporting</w:t>
      </w:r>
      <w:r>
        <w:rPr>
          <w:spacing w:val="-4"/>
          <w:sz w:val="24"/>
        </w:rPr>
        <w:t xml:space="preserve"> </w:t>
      </w:r>
      <w:r>
        <w:rPr>
          <w:sz w:val="24"/>
        </w:rPr>
        <w:t>costs</w:t>
      </w:r>
      <w:r>
        <w:rPr>
          <w:spacing w:val="2"/>
          <w:sz w:val="24"/>
        </w:rPr>
        <w:t xml:space="preserve"> </w:t>
      </w:r>
      <w:r>
        <w:rPr>
          <w:sz w:val="24"/>
        </w:rPr>
        <w:t>greater</w:t>
      </w:r>
      <w:r>
        <w:rPr>
          <w:spacing w:val="-2"/>
          <w:sz w:val="24"/>
        </w:rPr>
        <w:t xml:space="preserve"> </w:t>
      </w:r>
      <w:r>
        <w:rPr>
          <w:sz w:val="24"/>
        </w:rPr>
        <w:t>than the</w:t>
      </w:r>
      <w:r>
        <w:rPr>
          <w:spacing w:val="-2"/>
          <w:sz w:val="24"/>
        </w:rPr>
        <w:t xml:space="preserve"> </w:t>
      </w:r>
      <w:r>
        <w:rPr>
          <w:sz w:val="24"/>
        </w:rPr>
        <w:t>grant amount.</w:t>
      </w:r>
    </w:p>
    <w:p w14:paraId="65C8CC32" w14:textId="77777777" w:rsidR="00D75313" w:rsidRDefault="00D75313">
      <w:pPr>
        <w:pStyle w:val="BodyText"/>
        <w:spacing w:before="11"/>
        <w:rPr>
          <w:sz w:val="23"/>
        </w:rPr>
      </w:pPr>
    </w:p>
    <w:p w14:paraId="634E9040" w14:textId="77777777" w:rsidR="00D75313" w:rsidRDefault="00422744">
      <w:pPr>
        <w:pStyle w:val="Heading2"/>
        <w:numPr>
          <w:ilvl w:val="0"/>
          <w:numId w:val="17"/>
        </w:numPr>
        <w:tabs>
          <w:tab w:val="left" w:pos="2020"/>
        </w:tabs>
        <w:rPr>
          <w:b w:val="0"/>
        </w:rPr>
      </w:pPr>
      <w:r>
        <w:t>Grant</w:t>
      </w:r>
      <w:r>
        <w:rPr>
          <w:spacing w:val="-5"/>
        </w:rPr>
        <w:t xml:space="preserve"> </w:t>
      </w:r>
      <w:r>
        <w:t>Administration</w:t>
      </w:r>
      <w:r>
        <w:rPr>
          <w:b w:val="0"/>
        </w:rPr>
        <w:t>.</w:t>
      </w:r>
    </w:p>
    <w:p w14:paraId="5800CB47" w14:textId="77777777" w:rsidR="00D75313" w:rsidRDefault="00D75313">
      <w:pPr>
        <w:pStyle w:val="BodyText"/>
      </w:pPr>
    </w:p>
    <w:p w14:paraId="31834F71" w14:textId="77777777" w:rsidR="00D75313" w:rsidRDefault="00422744">
      <w:pPr>
        <w:pStyle w:val="ListParagraph"/>
        <w:numPr>
          <w:ilvl w:val="1"/>
          <w:numId w:val="17"/>
        </w:numPr>
        <w:tabs>
          <w:tab w:val="left" w:pos="2380"/>
        </w:tabs>
        <w:ind w:left="2380" w:right="598" w:hanging="360"/>
        <w:rPr>
          <w:sz w:val="24"/>
        </w:rPr>
      </w:pPr>
      <w:r>
        <w:rPr>
          <w:sz w:val="24"/>
        </w:rPr>
        <w:t>Each</w:t>
      </w:r>
      <w:r>
        <w:rPr>
          <w:spacing w:val="36"/>
          <w:sz w:val="24"/>
        </w:rPr>
        <w:t xml:space="preserve"> </w:t>
      </w:r>
      <w:r>
        <w:rPr>
          <w:sz w:val="24"/>
        </w:rPr>
        <w:t>department</w:t>
      </w:r>
      <w:r>
        <w:rPr>
          <w:spacing w:val="36"/>
          <w:sz w:val="24"/>
        </w:rPr>
        <w:t xml:space="preserve"> </w:t>
      </w:r>
      <w:r>
        <w:rPr>
          <w:sz w:val="24"/>
        </w:rPr>
        <w:t>must</w:t>
      </w:r>
      <w:r>
        <w:rPr>
          <w:spacing w:val="36"/>
          <w:sz w:val="24"/>
        </w:rPr>
        <w:t xml:space="preserve"> </w:t>
      </w:r>
      <w:r>
        <w:rPr>
          <w:sz w:val="24"/>
        </w:rPr>
        <w:t>provide</w:t>
      </w:r>
      <w:r>
        <w:rPr>
          <w:spacing w:val="35"/>
          <w:sz w:val="24"/>
        </w:rPr>
        <w:t xml:space="preserve"> </w:t>
      </w:r>
      <w:r>
        <w:rPr>
          <w:sz w:val="24"/>
        </w:rPr>
        <w:t>the</w:t>
      </w:r>
      <w:r>
        <w:rPr>
          <w:spacing w:val="35"/>
          <w:sz w:val="24"/>
        </w:rPr>
        <w:t xml:space="preserve"> </w:t>
      </w:r>
      <w:r>
        <w:rPr>
          <w:sz w:val="24"/>
        </w:rPr>
        <w:t>County</w:t>
      </w:r>
      <w:r>
        <w:rPr>
          <w:spacing w:val="33"/>
          <w:sz w:val="24"/>
        </w:rPr>
        <w:t xml:space="preserve"> </w:t>
      </w:r>
      <w:r>
        <w:rPr>
          <w:sz w:val="24"/>
        </w:rPr>
        <w:t>Clerk</w:t>
      </w:r>
      <w:r>
        <w:rPr>
          <w:spacing w:val="36"/>
          <w:sz w:val="24"/>
        </w:rPr>
        <w:t xml:space="preserve"> </w:t>
      </w:r>
      <w:r>
        <w:rPr>
          <w:sz w:val="24"/>
        </w:rPr>
        <w:t>any</w:t>
      </w:r>
      <w:r>
        <w:rPr>
          <w:spacing w:val="33"/>
          <w:sz w:val="24"/>
        </w:rPr>
        <w:t xml:space="preserve"> </w:t>
      </w:r>
      <w:r>
        <w:rPr>
          <w:sz w:val="24"/>
        </w:rPr>
        <w:t>grant</w:t>
      </w:r>
      <w:r>
        <w:rPr>
          <w:spacing w:val="36"/>
          <w:sz w:val="24"/>
        </w:rPr>
        <w:t xml:space="preserve"> </w:t>
      </w:r>
      <w:r>
        <w:rPr>
          <w:sz w:val="24"/>
        </w:rPr>
        <w:t>paperwork</w:t>
      </w:r>
      <w:r>
        <w:rPr>
          <w:spacing w:val="-57"/>
          <w:sz w:val="24"/>
        </w:rPr>
        <w:t xml:space="preserve"> </w:t>
      </w:r>
      <w:r>
        <w:rPr>
          <w:sz w:val="24"/>
        </w:rPr>
        <w:t>received</w:t>
      </w:r>
      <w:r>
        <w:rPr>
          <w:spacing w:val="-1"/>
          <w:sz w:val="24"/>
        </w:rPr>
        <w:t xml:space="preserve"> </w:t>
      </w:r>
      <w:r>
        <w:rPr>
          <w:sz w:val="24"/>
        </w:rPr>
        <w:t>including</w:t>
      </w:r>
      <w:r>
        <w:rPr>
          <w:spacing w:val="-3"/>
          <w:sz w:val="24"/>
        </w:rPr>
        <w:t xml:space="preserve"> </w:t>
      </w:r>
      <w:r>
        <w:rPr>
          <w:sz w:val="24"/>
        </w:rPr>
        <w:t>the</w:t>
      </w:r>
      <w:r>
        <w:rPr>
          <w:spacing w:val="-1"/>
          <w:sz w:val="24"/>
        </w:rPr>
        <w:t xml:space="preserve"> </w:t>
      </w:r>
      <w:r>
        <w:rPr>
          <w:sz w:val="24"/>
        </w:rPr>
        <w:t>following:</w:t>
      </w:r>
    </w:p>
    <w:p w14:paraId="158B6411" w14:textId="77777777" w:rsidR="00D75313" w:rsidRDefault="00D75313">
      <w:pPr>
        <w:pStyle w:val="BodyText"/>
      </w:pPr>
    </w:p>
    <w:p w14:paraId="1F8A94A1" w14:textId="77777777" w:rsidR="00D75313" w:rsidRDefault="00422744">
      <w:pPr>
        <w:pStyle w:val="ListParagraph"/>
        <w:numPr>
          <w:ilvl w:val="2"/>
          <w:numId w:val="17"/>
        </w:numPr>
        <w:tabs>
          <w:tab w:val="left" w:pos="3417"/>
        </w:tabs>
        <w:rPr>
          <w:sz w:val="24"/>
        </w:rPr>
      </w:pPr>
      <w:r>
        <w:rPr>
          <w:sz w:val="24"/>
        </w:rPr>
        <w:t>Copy</w:t>
      </w:r>
      <w:r>
        <w:rPr>
          <w:spacing w:val="-6"/>
          <w:sz w:val="24"/>
        </w:rPr>
        <w:t xml:space="preserve"> </w:t>
      </w:r>
      <w:r>
        <w:rPr>
          <w:sz w:val="24"/>
        </w:rPr>
        <w:t>of</w:t>
      </w:r>
      <w:r>
        <w:rPr>
          <w:spacing w:val="1"/>
          <w:sz w:val="24"/>
        </w:rPr>
        <w:t xml:space="preserve"> </w:t>
      </w:r>
      <w:r>
        <w:rPr>
          <w:sz w:val="24"/>
        </w:rPr>
        <w:t>grant application</w:t>
      </w:r>
    </w:p>
    <w:p w14:paraId="22749DA9" w14:textId="77777777" w:rsidR="00D75313" w:rsidRDefault="00422744">
      <w:pPr>
        <w:pStyle w:val="ListParagraph"/>
        <w:numPr>
          <w:ilvl w:val="2"/>
          <w:numId w:val="17"/>
        </w:numPr>
        <w:tabs>
          <w:tab w:val="left" w:pos="3432"/>
        </w:tabs>
        <w:ind w:left="3431" w:hanging="241"/>
        <w:rPr>
          <w:sz w:val="24"/>
        </w:rPr>
      </w:pPr>
      <w:r>
        <w:rPr>
          <w:sz w:val="24"/>
        </w:rPr>
        <w:t>Notification</w:t>
      </w:r>
      <w:r>
        <w:rPr>
          <w:spacing w:val="-3"/>
          <w:sz w:val="24"/>
        </w:rPr>
        <w:t xml:space="preserve"> </w:t>
      </w:r>
      <w:r>
        <w:rPr>
          <w:sz w:val="24"/>
        </w:rPr>
        <w:t>of</w:t>
      </w:r>
      <w:r>
        <w:rPr>
          <w:spacing w:val="-2"/>
          <w:sz w:val="24"/>
        </w:rPr>
        <w:t xml:space="preserve"> </w:t>
      </w:r>
      <w:r>
        <w:rPr>
          <w:sz w:val="24"/>
        </w:rPr>
        <w:t>grant</w:t>
      </w:r>
      <w:r>
        <w:rPr>
          <w:spacing w:val="-3"/>
          <w:sz w:val="24"/>
        </w:rPr>
        <w:t xml:space="preserve"> </w:t>
      </w:r>
      <w:r>
        <w:rPr>
          <w:sz w:val="24"/>
        </w:rPr>
        <w:t>award</w:t>
      </w:r>
    </w:p>
    <w:p w14:paraId="6ED12692" w14:textId="77777777" w:rsidR="00D75313" w:rsidRDefault="00422744">
      <w:pPr>
        <w:pStyle w:val="ListParagraph"/>
        <w:numPr>
          <w:ilvl w:val="2"/>
          <w:numId w:val="17"/>
        </w:numPr>
        <w:tabs>
          <w:tab w:val="left" w:pos="3446"/>
        </w:tabs>
        <w:ind w:left="3460" w:right="616" w:hanging="240"/>
        <w:rPr>
          <w:sz w:val="24"/>
        </w:rPr>
      </w:pPr>
      <w:r>
        <w:rPr>
          <w:sz w:val="24"/>
        </w:rPr>
        <w:t>Financial</w:t>
      </w:r>
      <w:r>
        <w:rPr>
          <w:spacing w:val="-2"/>
          <w:sz w:val="24"/>
        </w:rPr>
        <w:t xml:space="preserve"> </w:t>
      </w:r>
      <w:r>
        <w:rPr>
          <w:sz w:val="24"/>
        </w:rPr>
        <w:t>reporting</w:t>
      </w:r>
      <w:r>
        <w:rPr>
          <w:spacing w:val="-5"/>
          <w:sz w:val="24"/>
        </w:rPr>
        <w:t xml:space="preserve"> </w:t>
      </w:r>
      <w:r>
        <w:rPr>
          <w:sz w:val="24"/>
        </w:rPr>
        <w:t>and</w:t>
      </w:r>
      <w:r>
        <w:rPr>
          <w:spacing w:val="1"/>
          <w:sz w:val="24"/>
        </w:rPr>
        <w:t xml:space="preserve"> </w:t>
      </w:r>
      <w:r>
        <w:rPr>
          <w:sz w:val="24"/>
        </w:rPr>
        <w:t>accounting</w:t>
      </w:r>
      <w:r>
        <w:rPr>
          <w:spacing w:val="-5"/>
          <w:sz w:val="24"/>
        </w:rPr>
        <w:t xml:space="preserve"> </w:t>
      </w:r>
      <w:r>
        <w:rPr>
          <w:sz w:val="24"/>
        </w:rPr>
        <w:t>requirements</w:t>
      </w:r>
      <w:r>
        <w:rPr>
          <w:spacing w:val="-2"/>
          <w:sz w:val="24"/>
        </w:rPr>
        <w:t xml:space="preserve"> </w:t>
      </w:r>
      <w:r>
        <w:rPr>
          <w:sz w:val="24"/>
        </w:rPr>
        <w:t>including</w:t>
      </w:r>
      <w:r>
        <w:rPr>
          <w:spacing w:val="-4"/>
          <w:sz w:val="24"/>
        </w:rPr>
        <w:t xml:space="preserve"> </w:t>
      </w:r>
      <w:r>
        <w:rPr>
          <w:sz w:val="24"/>
        </w:rPr>
        <w:t>separate</w:t>
      </w:r>
      <w:r>
        <w:rPr>
          <w:spacing w:val="-57"/>
          <w:sz w:val="24"/>
        </w:rPr>
        <w:t xml:space="preserve"> </w:t>
      </w:r>
      <w:r>
        <w:rPr>
          <w:sz w:val="24"/>
        </w:rPr>
        <w:t>account</w:t>
      </w:r>
      <w:r>
        <w:rPr>
          <w:spacing w:val="-1"/>
          <w:sz w:val="24"/>
        </w:rPr>
        <w:t xml:space="preserve"> </w:t>
      </w:r>
      <w:r>
        <w:rPr>
          <w:sz w:val="24"/>
        </w:rPr>
        <w:t>codes and/or</w:t>
      </w:r>
      <w:r>
        <w:rPr>
          <w:spacing w:val="-1"/>
          <w:sz w:val="24"/>
        </w:rPr>
        <w:t xml:space="preserve"> </w:t>
      </w:r>
      <w:r>
        <w:rPr>
          <w:sz w:val="24"/>
        </w:rPr>
        <w:t xml:space="preserve">bank </w:t>
      </w:r>
      <w:proofErr w:type="gramStart"/>
      <w:r>
        <w:rPr>
          <w:sz w:val="24"/>
        </w:rPr>
        <w:t>accounts</w:t>
      </w:r>
      <w:proofErr w:type="gramEnd"/>
    </w:p>
    <w:p w14:paraId="68C1A87F" w14:textId="77777777" w:rsidR="00D75313" w:rsidRDefault="00422744">
      <w:pPr>
        <w:pStyle w:val="ListParagraph"/>
        <w:numPr>
          <w:ilvl w:val="2"/>
          <w:numId w:val="17"/>
        </w:numPr>
        <w:tabs>
          <w:tab w:val="left" w:pos="3432"/>
        </w:tabs>
        <w:ind w:left="3431" w:hanging="241"/>
        <w:rPr>
          <w:sz w:val="24"/>
        </w:rPr>
      </w:pPr>
      <w:r>
        <w:rPr>
          <w:sz w:val="24"/>
        </w:rPr>
        <w:t>Schedule</w:t>
      </w:r>
      <w:r>
        <w:rPr>
          <w:spacing w:val="-3"/>
          <w:sz w:val="24"/>
        </w:rPr>
        <w:t xml:space="preserve"> </w:t>
      </w:r>
      <w:r>
        <w:rPr>
          <w:sz w:val="24"/>
        </w:rPr>
        <w:t>of grant</w:t>
      </w:r>
      <w:r>
        <w:rPr>
          <w:spacing w:val="-2"/>
          <w:sz w:val="24"/>
        </w:rPr>
        <w:t xml:space="preserve"> </w:t>
      </w:r>
      <w:r>
        <w:rPr>
          <w:sz w:val="24"/>
        </w:rPr>
        <w:t>payments</w:t>
      </w:r>
    </w:p>
    <w:p w14:paraId="6869FAE8" w14:textId="77777777" w:rsidR="00D75313" w:rsidRDefault="00D75313">
      <w:pPr>
        <w:pStyle w:val="BodyText"/>
      </w:pPr>
    </w:p>
    <w:p w14:paraId="44CB9044" w14:textId="77777777" w:rsidR="00D75313" w:rsidRDefault="00422744">
      <w:pPr>
        <w:pStyle w:val="ListParagraph"/>
        <w:numPr>
          <w:ilvl w:val="1"/>
          <w:numId w:val="17"/>
        </w:numPr>
        <w:tabs>
          <w:tab w:val="left" w:pos="2380"/>
        </w:tabs>
        <w:ind w:left="2380" w:right="779" w:hanging="360"/>
        <w:rPr>
          <w:sz w:val="24"/>
        </w:rPr>
      </w:pPr>
      <w:r>
        <w:rPr>
          <w:sz w:val="24"/>
        </w:rPr>
        <w:t>Each department is responsible for the management of its grant funds and</w:t>
      </w:r>
      <w:r>
        <w:rPr>
          <w:spacing w:val="1"/>
          <w:sz w:val="24"/>
        </w:rPr>
        <w:t xml:space="preserve"> </w:t>
      </w:r>
      <w:r>
        <w:rPr>
          <w:sz w:val="24"/>
        </w:rPr>
        <w:t>periodic reporting until such time as a Grant Manager position is filled in the</w:t>
      </w:r>
      <w:r>
        <w:rPr>
          <w:spacing w:val="-58"/>
          <w:sz w:val="24"/>
        </w:rPr>
        <w:t xml:space="preserve"> </w:t>
      </w:r>
      <w:r>
        <w:rPr>
          <w:sz w:val="24"/>
        </w:rPr>
        <w:t>Finance</w:t>
      </w:r>
      <w:r>
        <w:rPr>
          <w:spacing w:val="-2"/>
          <w:sz w:val="24"/>
        </w:rPr>
        <w:t xml:space="preserve"> </w:t>
      </w:r>
      <w:r>
        <w:rPr>
          <w:sz w:val="24"/>
        </w:rPr>
        <w:t>Department.</w:t>
      </w:r>
    </w:p>
    <w:p w14:paraId="506A4F74" w14:textId="77777777" w:rsidR="00D75313" w:rsidRDefault="00D75313">
      <w:pPr>
        <w:rPr>
          <w:sz w:val="24"/>
        </w:rPr>
        <w:sectPr w:rsidR="00D75313">
          <w:pgSz w:w="12240" w:h="15840"/>
          <w:pgMar w:top="1280" w:right="1200" w:bottom="1260" w:left="500" w:header="291" w:footer="1070" w:gutter="0"/>
          <w:cols w:space="720"/>
        </w:sectPr>
      </w:pPr>
    </w:p>
    <w:p w14:paraId="1976EB50" w14:textId="77777777" w:rsidR="00D75313" w:rsidRDefault="00D75313">
      <w:pPr>
        <w:pStyle w:val="BodyText"/>
        <w:rPr>
          <w:sz w:val="20"/>
        </w:rPr>
      </w:pPr>
    </w:p>
    <w:p w14:paraId="022E0B32" w14:textId="77777777" w:rsidR="00D75313" w:rsidRDefault="00422744">
      <w:pPr>
        <w:pStyle w:val="Heading1"/>
        <w:spacing w:before="249"/>
        <w:ind w:left="1300"/>
      </w:pPr>
      <w:r>
        <w:t>Section</w:t>
      </w:r>
      <w:r>
        <w:rPr>
          <w:spacing w:val="-4"/>
        </w:rPr>
        <w:t xml:space="preserve"> </w:t>
      </w:r>
      <w:r>
        <w:t>12.</w:t>
      </w:r>
      <w:r>
        <w:rPr>
          <w:spacing w:val="-1"/>
        </w:rPr>
        <w:t xml:space="preserve"> </w:t>
      </w:r>
      <w:r>
        <w:t>Fixed</w:t>
      </w:r>
      <w:r>
        <w:rPr>
          <w:spacing w:val="-2"/>
        </w:rPr>
        <w:t xml:space="preserve"> </w:t>
      </w:r>
      <w:r>
        <w:t>Assets</w:t>
      </w:r>
    </w:p>
    <w:p w14:paraId="3B703A4E" w14:textId="77777777" w:rsidR="00D75313" w:rsidRDefault="00D75313">
      <w:pPr>
        <w:pStyle w:val="BodyText"/>
        <w:spacing w:before="5"/>
        <w:rPr>
          <w:b/>
          <w:sz w:val="27"/>
        </w:rPr>
      </w:pPr>
    </w:p>
    <w:p w14:paraId="5B79A491" w14:textId="77777777" w:rsidR="00D75313" w:rsidRDefault="00422744">
      <w:pPr>
        <w:pStyle w:val="Heading2"/>
        <w:numPr>
          <w:ilvl w:val="0"/>
          <w:numId w:val="16"/>
        </w:numPr>
        <w:tabs>
          <w:tab w:val="left" w:pos="2013"/>
        </w:tabs>
      </w:pPr>
      <w:r>
        <w:t>Fixed</w:t>
      </w:r>
      <w:r>
        <w:rPr>
          <w:spacing w:val="-3"/>
        </w:rPr>
        <w:t xml:space="preserve"> </w:t>
      </w:r>
      <w:r>
        <w:t>Asset</w:t>
      </w:r>
      <w:r>
        <w:rPr>
          <w:spacing w:val="-3"/>
        </w:rPr>
        <w:t xml:space="preserve"> </w:t>
      </w:r>
      <w:r>
        <w:t>Criteria</w:t>
      </w:r>
    </w:p>
    <w:p w14:paraId="64AB4489" w14:textId="77777777" w:rsidR="00D75313" w:rsidRDefault="00D75313">
      <w:pPr>
        <w:pStyle w:val="BodyText"/>
        <w:rPr>
          <w:b/>
        </w:rPr>
      </w:pPr>
    </w:p>
    <w:p w14:paraId="19713143" w14:textId="77777777" w:rsidR="00D75313" w:rsidRDefault="00422744">
      <w:pPr>
        <w:pStyle w:val="BodyText"/>
        <w:ind w:left="2020" w:right="1309"/>
      </w:pPr>
      <w:r>
        <w:t xml:space="preserve">A fixed asset is defined as a financial resource meeting </w:t>
      </w:r>
      <w:proofErr w:type="gramStart"/>
      <w:r>
        <w:t>all of</w:t>
      </w:r>
      <w:proofErr w:type="gramEnd"/>
      <w:r>
        <w:t xml:space="preserve"> the following</w:t>
      </w:r>
      <w:r>
        <w:rPr>
          <w:spacing w:val="-58"/>
        </w:rPr>
        <w:t xml:space="preserve"> </w:t>
      </w:r>
      <w:r>
        <w:t>criteria:</w:t>
      </w:r>
    </w:p>
    <w:p w14:paraId="267B83A0" w14:textId="77777777" w:rsidR="00D75313" w:rsidRDefault="00D75313">
      <w:pPr>
        <w:pStyle w:val="BodyText"/>
        <w:spacing w:before="5"/>
      </w:pPr>
    </w:p>
    <w:p w14:paraId="6B755203" w14:textId="77777777" w:rsidR="00D75313" w:rsidRDefault="00422744">
      <w:pPr>
        <w:pStyle w:val="ListParagraph"/>
        <w:numPr>
          <w:ilvl w:val="1"/>
          <w:numId w:val="16"/>
        </w:numPr>
        <w:tabs>
          <w:tab w:val="left" w:pos="2380"/>
        </w:tabs>
        <w:rPr>
          <w:sz w:val="24"/>
        </w:rPr>
      </w:pPr>
      <w:r>
        <w:rPr>
          <w:sz w:val="24"/>
        </w:rPr>
        <w:t>It</w:t>
      </w:r>
      <w:r>
        <w:rPr>
          <w:spacing w:val="-2"/>
          <w:sz w:val="24"/>
        </w:rPr>
        <w:t xml:space="preserve"> </w:t>
      </w:r>
      <w:r>
        <w:rPr>
          <w:sz w:val="24"/>
        </w:rPr>
        <w:t>is</w:t>
      </w:r>
      <w:r>
        <w:rPr>
          <w:spacing w:val="-1"/>
          <w:sz w:val="24"/>
        </w:rPr>
        <w:t xml:space="preserve"> </w:t>
      </w:r>
      <w:r>
        <w:rPr>
          <w:sz w:val="24"/>
        </w:rPr>
        <w:t>tangible</w:t>
      </w:r>
      <w:r>
        <w:rPr>
          <w:spacing w:val="-2"/>
          <w:sz w:val="24"/>
        </w:rPr>
        <w:t xml:space="preserve"> </w:t>
      </w:r>
      <w:r>
        <w:rPr>
          <w:sz w:val="24"/>
        </w:rPr>
        <w:t>in</w:t>
      </w:r>
      <w:r>
        <w:rPr>
          <w:spacing w:val="-2"/>
          <w:sz w:val="24"/>
        </w:rPr>
        <w:t xml:space="preserve"> </w:t>
      </w:r>
      <w:r>
        <w:rPr>
          <w:sz w:val="24"/>
        </w:rPr>
        <w:t>nature.</w:t>
      </w:r>
    </w:p>
    <w:p w14:paraId="0ED82279" w14:textId="77777777" w:rsidR="00D75313" w:rsidRDefault="00422744">
      <w:pPr>
        <w:pStyle w:val="ListParagraph"/>
        <w:numPr>
          <w:ilvl w:val="1"/>
          <w:numId w:val="16"/>
        </w:numPr>
        <w:tabs>
          <w:tab w:val="left" w:pos="2380"/>
        </w:tabs>
        <w:rPr>
          <w:sz w:val="24"/>
        </w:rPr>
      </w:pPr>
      <w:r>
        <w:rPr>
          <w:sz w:val="24"/>
        </w:rPr>
        <w:t>It</w:t>
      </w:r>
      <w:r>
        <w:rPr>
          <w:spacing w:val="-2"/>
          <w:sz w:val="24"/>
        </w:rPr>
        <w:t xml:space="preserve"> </w:t>
      </w:r>
      <w:r>
        <w:rPr>
          <w:sz w:val="24"/>
        </w:rPr>
        <w:t>has a</w:t>
      </w:r>
      <w:r>
        <w:rPr>
          <w:spacing w:val="-2"/>
          <w:sz w:val="24"/>
        </w:rPr>
        <w:t xml:space="preserve"> </w:t>
      </w:r>
      <w:r>
        <w:rPr>
          <w:sz w:val="24"/>
        </w:rPr>
        <w:t>useful</w:t>
      </w:r>
      <w:r>
        <w:rPr>
          <w:spacing w:val="-2"/>
          <w:sz w:val="24"/>
        </w:rPr>
        <w:t xml:space="preserve"> </w:t>
      </w:r>
      <w:r>
        <w:rPr>
          <w:sz w:val="24"/>
        </w:rPr>
        <w:t>life</w:t>
      </w:r>
      <w:r>
        <w:rPr>
          <w:spacing w:val="-2"/>
          <w:sz w:val="24"/>
        </w:rPr>
        <w:t xml:space="preserve"> </w:t>
      </w:r>
      <w:r>
        <w:rPr>
          <w:sz w:val="24"/>
        </w:rPr>
        <w:t>of</w:t>
      </w:r>
      <w:r>
        <w:rPr>
          <w:spacing w:val="-1"/>
          <w:sz w:val="24"/>
        </w:rPr>
        <w:t xml:space="preserve"> </w:t>
      </w:r>
      <w:r>
        <w:rPr>
          <w:sz w:val="24"/>
        </w:rPr>
        <w:t>greater</w:t>
      </w:r>
      <w:r>
        <w:rPr>
          <w:spacing w:val="-2"/>
          <w:sz w:val="24"/>
        </w:rPr>
        <w:t xml:space="preserve"> </w:t>
      </w:r>
      <w:r>
        <w:rPr>
          <w:sz w:val="24"/>
        </w:rPr>
        <w:t>than</w:t>
      </w:r>
      <w:r>
        <w:rPr>
          <w:spacing w:val="-2"/>
          <w:sz w:val="24"/>
        </w:rPr>
        <w:t xml:space="preserve"> </w:t>
      </w:r>
      <w:r>
        <w:rPr>
          <w:sz w:val="24"/>
        </w:rPr>
        <w:t>one</w:t>
      </w:r>
      <w:r>
        <w:rPr>
          <w:spacing w:val="1"/>
          <w:sz w:val="24"/>
        </w:rPr>
        <w:t xml:space="preserve"> </w:t>
      </w:r>
      <w:r>
        <w:rPr>
          <w:sz w:val="24"/>
        </w:rPr>
        <w:t>year.</w:t>
      </w:r>
    </w:p>
    <w:p w14:paraId="14AF264B" w14:textId="77777777" w:rsidR="00D75313" w:rsidRDefault="00422744">
      <w:pPr>
        <w:pStyle w:val="ListParagraph"/>
        <w:numPr>
          <w:ilvl w:val="1"/>
          <w:numId w:val="16"/>
        </w:numPr>
        <w:tabs>
          <w:tab w:val="left" w:pos="2380"/>
        </w:tabs>
        <w:rPr>
          <w:sz w:val="24"/>
        </w:rPr>
      </w:pPr>
      <w:r>
        <w:rPr>
          <w:sz w:val="24"/>
        </w:rPr>
        <w:t>It</w:t>
      </w:r>
      <w:r>
        <w:rPr>
          <w:spacing w:val="-1"/>
          <w:sz w:val="24"/>
        </w:rPr>
        <w:t xml:space="preserve"> </w:t>
      </w:r>
      <w:r>
        <w:rPr>
          <w:sz w:val="24"/>
        </w:rPr>
        <w:t>is not a</w:t>
      </w:r>
      <w:r>
        <w:rPr>
          <w:spacing w:val="-1"/>
          <w:sz w:val="24"/>
        </w:rPr>
        <w:t xml:space="preserve"> </w:t>
      </w:r>
      <w:r>
        <w:rPr>
          <w:sz w:val="24"/>
        </w:rPr>
        <w:t>repair</w:t>
      </w:r>
      <w:r>
        <w:rPr>
          <w:spacing w:val="-2"/>
          <w:sz w:val="24"/>
        </w:rPr>
        <w:t xml:space="preserve"> </w:t>
      </w:r>
      <w:r>
        <w:rPr>
          <w:sz w:val="24"/>
        </w:rPr>
        <w:t>part or</w:t>
      </w:r>
      <w:r>
        <w:rPr>
          <w:spacing w:val="-1"/>
          <w:sz w:val="24"/>
        </w:rPr>
        <w:t xml:space="preserve"> </w:t>
      </w:r>
      <w:r>
        <w:rPr>
          <w:sz w:val="24"/>
        </w:rPr>
        <w:t>supply</w:t>
      </w:r>
      <w:r>
        <w:rPr>
          <w:spacing w:val="-5"/>
          <w:sz w:val="24"/>
        </w:rPr>
        <w:t xml:space="preserve"> </w:t>
      </w:r>
      <w:r>
        <w:rPr>
          <w:sz w:val="24"/>
        </w:rPr>
        <w:t>item.</w:t>
      </w:r>
    </w:p>
    <w:p w14:paraId="1E5CD6C7" w14:textId="77777777" w:rsidR="00D75313" w:rsidRDefault="00422744">
      <w:pPr>
        <w:pStyle w:val="ListParagraph"/>
        <w:numPr>
          <w:ilvl w:val="1"/>
          <w:numId w:val="16"/>
        </w:numPr>
        <w:tabs>
          <w:tab w:val="left" w:pos="2380"/>
        </w:tabs>
        <w:rPr>
          <w:sz w:val="24"/>
        </w:rPr>
      </w:pPr>
      <w:r>
        <w:rPr>
          <w:sz w:val="24"/>
        </w:rPr>
        <w:t>It</w:t>
      </w:r>
      <w:r>
        <w:rPr>
          <w:spacing w:val="-2"/>
          <w:sz w:val="24"/>
        </w:rPr>
        <w:t xml:space="preserve"> </w:t>
      </w:r>
      <w:r>
        <w:rPr>
          <w:sz w:val="24"/>
        </w:rPr>
        <w:t>has</w:t>
      </w:r>
      <w:r>
        <w:rPr>
          <w:spacing w:val="1"/>
          <w:sz w:val="24"/>
        </w:rPr>
        <w:t xml:space="preserve"> </w:t>
      </w:r>
      <w:r>
        <w:rPr>
          <w:sz w:val="24"/>
        </w:rPr>
        <w:t>a</w:t>
      </w:r>
      <w:r>
        <w:rPr>
          <w:spacing w:val="-2"/>
          <w:sz w:val="24"/>
        </w:rPr>
        <w:t xml:space="preserve"> </w:t>
      </w:r>
      <w:r>
        <w:rPr>
          <w:sz w:val="24"/>
        </w:rPr>
        <w:t>value equal</w:t>
      </w:r>
      <w:r>
        <w:rPr>
          <w:spacing w:val="-1"/>
          <w:sz w:val="24"/>
        </w:rPr>
        <w:t xml:space="preserve"> </w:t>
      </w:r>
      <w:r>
        <w:rPr>
          <w:sz w:val="24"/>
        </w:rPr>
        <w:t>to,</w:t>
      </w:r>
      <w:r>
        <w:rPr>
          <w:spacing w:val="-1"/>
          <w:sz w:val="24"/>
        </w:rPr>
        <w:t xml:space="preserve"> </w:t>
      </w:r>
      <w:r>
        <w:rPr>
          <w:sz w:val="24"/>
        </w:rPr>
        <w:t>or greater</w:t>
      </w:r>
      <w:r>
        <w:rPr>
          <w:spacing w:val="-2"/>
          <w:sz w:val="24"/>
        </w:rPr>
        <w:t xml:space="preserve"> </w:t>
      </w:r>
      <w:r>
        <w:rPr>
          <w:sz w:val="24"/>
        </w:rPr>
        <w:t>than,</w:t>
      </w:r>
      <w:r>
        <w:rPr>
          <w:spacing w:val="-1"/>
          <w:sz w:val="24"/>
        </w:rPr>
        <w:t xml:space="preserve"> </w:t>
      </w:r>
      <w:r>
        <w:rPr>
          <w:sz w:val="24"/>
        </w:rPr>
        <w:t>the</w:t>
      </w:r>
      <w:r>
        <w:rPr>
          <w:spacing w:val="-2"/>
          <w:sz w:val="24"/>
        </w:rPr>
        <w:t xml:space="preserve"> </w:t>
      </w:r>
      <w:r>
        <w:rPr>
          <w:sz w:val="24"/>
        </w:rPr>
        <w:t>capitalization</w:t>
      </w:r>
      <w:r>
        <w:rPr>
          <w:spacing w:val="-1"/>
          <w:sz w:val="24"/>
        </w:rPr>
        <w:t xml:space="preserve"> </w:t>
      </w:r>
      <w:r>
        <w:rPr>
          <w:sz w:val="24"/>
        </w:rPr>
        <w:t>threshold</w:t>
      </w:r>
      <w:r>
        <w:rPr>
          <w:spacing w:val="-1"/>
          <w:sz w:val="24"/>
        </w:rPr>
        <w:t xml:space="preserve"> </w:t>
      </w:r>
      <w:r>
        <w:rPr>
          <w:sz w:val="24"/>
        </w:rPr>
        <w:t>of</w:t>
      </w:r>
      <w:r>
        <w:rPr>
          <w:spacing w:val="-2"/>
          <w:sz w:val="24"/>
        </w:rPr>
        <w:t xml:space="preserve"> </w:t>
      </w:r>
      <w:r>
        <w:rPr>
          <w:sz w:val="24"/>
        </w:rPr>
        <w:t>$10,000.</w:t>
      </w:r>
    </w:p>
    <w:p w14:paraId="6AA8475D" w14:textId="77777777" w:rsidR="00D75313" w:rsidRDefault="00D75313">
      <w:pPr>
        <w:pStyle w:val="BodyText"/>
        <w:spacing w:before="5"/>
      </w:pPr>
    </w:p>
    <w:p w14:paraId="54C6A808" w14:textId="19FD5B10" w:rsidR="00D75313" w:rsidRDefault="00422744">
      <w:pPr>
        <w:pStyle w:val="BodyText"/>
        <w:ind w:left="2020" w:right="596"/>
        <w:jc w:val="both"/>
      </w:pPr>
      <w:r>
        <w:t>Keeping an accurate record of the County’s fixed assets is important for a myriad</w:t>
      </w:r>
      <w:r>
        <w:rPr>
          <w:spacing w:val="1"/>
        </w:rPr>
        <w:t xml:space="preserve"> </w:t>
      </w:r>
      <w:r>
        <w:t>of reasons.</w:t>
      </w:r>
      <w:r>
        <w:rPr>
          <w:spacing w:val="1"/>
        </w:rPr>
        <w:t xml:space="preserve"> </w:t>
      </w:r>
      <w:r>
        <w:t>Some of the most important reasons that the County needs to keep a</w:t>
      </w:r>
      <w:r>
        <w:rPr>
          <w:spacing w:val="1"/>
        </w:rPr>
        <w:t xml:space="preserve"> </w:t>
      </w:r>
      <w:r>
        <w:t>good record of fixed assets are:</w:t>
      </w:r>
      <w:r>
        <w:rPr>
          <w:spacing w:val="1"/>
        </w:rPr>
        <w:t xml:space="preserve"> </w:t>
      </w:r>
      <w:r>
        <w:t>for financial statement information, insurable</w:t>
      </w:r>
      <w:r>
        <w:rPr>
          <w:spacing w:val="1"/>
        </w:rPr>
        <w:t xml:space="preserve"> </w:t>
      </w:r>
      <w:r>
        <w:t>values,</w:t>
      </w:r>
      <w:r>
        <w:rPr>
          <w:spacing w:val="1"/>
        </w:rPr>
        <w:t xml:space="preserve"> </w:t>
      </w:r>
      <w:r>
        <w:t>control</w:t>
      </w:r>
      <w:r>
        <w:rPr>
          <w:spacing w:val="1"/>
        </w:rPr>
        <w:t xml:space="preserve"> </w:t>
      </w:r>
      <w:r>
        <w:t>and</w:t>
      </w:r>
      <w:r>
        <w:rPr>
          <w:spacing w:val="1"/>
        </w:rPr>
        <w:t xml:space="preserve"> </w:t>
      </w:r>
      <w:r>
        <w:t>accountability,</w:t>
      </w:r>
      <w:r>
        <w:rPr>
          <w:spacing w:val="1"/>
        </w:rPr>
        <w:t xml:space="preserve"> </w:t>
      </w:r>
      <w:r>
        <w:t>maintenance</w:t>
      </w:r>
      <w:r>
        <w:rPr>
          <w:spacing w:val="1"/>
        </w:rPr>
        <w:t xml:space="preserve"> </w:t>
      </w:r>
      <w:r>
        <w:t>scheduling</w:t>
      </w:r>
      <w:r w:rsidR="00801EC2">
        <w:t>,</w:t>
      </w:r>
      <w:r>
        <w:rPr>
          <w:spacing w:val="1"/>
        </w:rPr>
        <w:t xml:space="preserve"> </w:t>
      </w:r>
      <w:r>
        <w:t>and</w:t>
      </w:r>
      <w:r>
        <w:rPr>
          <w:spacing w:val="1"/>
        </w:rPr>
        <w:t xml:space="preserve"> </w:t>
      </w:r>
      <w:r>
        <w:t>cost</w:t>
      </w:r>
      <w:r>
        <w:rPr>
          <w:spacing w:val="1"/>
        </w:rPr>
        <w:t xml:space="preserve"> </w:t>
      </w:r>
      <w:r>
        <w:t>analysis, estimating and accounting for depreciation, for preparation of capital</w:t>
      </w:r>
      <w:r>
        <w:rPr>
          <w:spacing w:val="1"/>
        </w:rPr>
        <w:t xml:space="preserve"> </w:t>
      </w:r>
      <w:r>
        <w:t>and</w:t>
      </w:r>
      <w:r>
        <w:rPr>
          <w:spacing w:val="-1"/>
        </w:rPr>
        <w:t xml:space="preserve"> </w:t>
      </w:r>
      <w:r>
        <w:t>operating</w:t>
      </w:r>
      <w:r>
        <w:rPr>
          <w:spacing w:val="-3"/>
        </w:rPr>
        <w:t xml:space="preserve"> </w:t>
      </w:r>
      <w:r>
        <w:t>budgets,</w:t>
      </w:r>
      <w:r>
        <w:rPr>
          <w:spacing w:val="2"/>
        </w:rPr>
        <w:t xml:space="preserve"> </w:t>
      </w:r>
      <w:r>
        <w:t>and for</w:t>
      </w:r>
      <w:r>
        <w:rPr>
          <w:spacing w:val="-1"/>
        </w:rPr>
        <w:t xml:space="preserve"> </w:t>
      </w:r>
      <w:r>
        <w:t>debt management.</w:t>
      </w:r>
    </w:p>
    <w:p w14:paraId="64290E4D" w14:textId="77777777" w:rsidR="00D75313" w:rsidRDefault="00D75313">
      <w:pPr>
        <w:pStyle w:val="BodyText"/>
      </w:pPr>
    </w:p>
    <w:p w14:paraId="1616802F" w14:textId="77777777" w:rsidR="00D75313" w:rsidRDefault="00422744">
      <w:pPr>
        <w:pStyle w:val="Heading2"/>
        <w:numPr>
          <w:ilvl w:val="0"/>
          <w:numId w:val="16"/>
        </w:numPr>
        <w:tabs>
          <w:tab w:val="left" w:pos="1999"/>
        </w:tabs>
        <w:ind w:left="1998" w:hanging="339"/>
      </w:pPr>
      <w:r>
        <w:t>General</w:t>
      </w:r>
      <w:r>
        <w:rPr>
          <w:spacing w:val="-2"/>
        </w:rPr>
        <w:t xml:space="preserve"> </w:t>
      </w:r>
      <w:r>
        <w:t>Policy</w:t>
      </w:r>
    </w:p>
    <w:p w14:paraId="7840473D" w14:textId="77777777" w:rsidR="00D75313" w:rsidRDefault="00D75313">
      <w:pPr>
        <w:pStyle w:val="BodyText"/>
        <w:rPr>
          <w:b/>
        </w:rPr>
      </w:pPr>
    </w:p>
    <w:p w14:paraId="54F9E9E4" w14:textId="77777777" w:rsidR="00D75313" w:rsidRDefault="00422744">
      <w:pPr>
        <w:pStyle w:val="ListParagraph"/>
        <w:numPr>
          <w:ilvl w:val="1"/>
          <w:numId w:val="16"/>
        </w:numPr>
        <w:tabs>
          <w:tab w:val="left" w:pos="2260"/>
        </w:tabs>
        <w:ind w:left="2260" w:hanging="241"/>
        <w:rPr>
          <w:sz w:val="24"/>
        </w:rPr>
      </w:pPr>
      <w:r>
        <w:rPr>
          <w:sz w:val="24"/>
        </w:rPr>
        <w:t>Responsibility</w:t>
      </w:r>
    </w:p>
    <w:p w14:paraId="128EBE0D" w14:textId="77777777" w:rsidR="00D75313" w:rsidRDefault="00D75313">
      <w:pPr>
        <w:pStyle w:val="BodyText"/>
      </w:pPr>
    </w:p>
    <w:p w14:paraId="091DB39F" w14:textId="1AD51101" w:rsidR="00D75313" w:rsidRDefault="00422744">
      <w:pPr>
        <w:pStyle w:val="BodyText"/>
        <w:ind w:left="2019" w:right="596"/>
        <w:jc w:val="both"/>
      </w:pPr>
      <w:r>
        <w:t xml:space="preserve">Each Elected Official, Department Director, or Controlling Board is </w:t>
      </w:r>
      <w:proofErr w:type="gramStart"/>
      <w:r>
        <w:t>ultimately</w:t>
      </w:r>
      <w:r>
        <w:rPr>
          <w:spacing w:val="1"/>
        </w:rPr>
        <w:t xml:space="preserve"> </w:t>
      </w:r>
      <w:r>
        <w:t>responsible</w:t>
      </w:r>
      <w:proofErr w:type="gramEnd"/>
      <w:r>
        <w:t xml:space="preserve"> for the proper recording, acquisition, transfer, and disposal</w:t>
      </w:r>
      <w:r>
        <w:rPr>
          <w:spacing w:val="60"/>
        </w:rPr>
        <w:t xml:space="preserve"> </w:t>
      </w:r>
      <w:r>
        <w:t>of all</w:t>
      </w:r>
      <w:r>
        <w:rPr>
          <w:spacing w:val="1"/>
        </w:rPr>
        <w:t xml:space="preserve"> </w:t>
      </w:r>
      <w:r>
        <w:t xml:space="preserve">assets within their </w:t>
      </w:r>
      <w:r w:rsidR="0011247C">
        <w:t>department</w:t>
      </w:r>
      <w:r>
        <w:t>.</w:t>
      </w:r>
      <w:r>
        <w:rPr>
          <w:spacing w:val="1"/>
        </w:rPr>
        <w:t xml:space="preserve"> </w:t>
      </w:r>
      <w:r>
        <w:t>County property may not be acquired, transferred,</w:t>
      </w:r>
      <w:r>
        <w:rPr>
          <w:spacing w:val="-57"/>
        </w:rPr>
        <w:t xml:space="preserve"> </w:t>
      </w:r>
      <w:r>
        <w:t>or</w:t>
      </w:r>
      <w:r>
        <w:rPr>
          <w:spacing w:val="-2"/>
        </w:rPr>
        <w:t xml:space="preserve"> </w:t>
      </w:r>
      <w:r>
        <w:t>disposed of</w:t>
      </w:r>
      <w:r>
        <w:rPr>
          <w:spacing w:val="-1"/>
        </w:rPr>
        <w:t xml:space="preserve"> </w:t>
      </w:r>
      <w:r>
        <w:t>without first providing</w:t>
      </w:r>
      <w:r>
        <w:rPr>
          <w:spacing w:val="-3"/>
        </w:rPr>
        <w:t xml:space="preserve"> </w:t>
      </w:r>
      <w:r>
        <w:t>proper</w:t>
      </w:r>
      <w:r>
        <w:rPr>
          <w:spacing w:val="-1"/>
        </w:rPr>
        <w:t xml:space="preserve"> </w:t>
      </w:r>
      <w:r>
        <w:t>documentation.</w:t>
      </w:r>
    </w:p>
    <w:p w14:paraId="53808565" w14:textId="77777777" w:rsidR="00D75313" w:rsidRDefault="00D75313">
      <w:pPr>
        <w:pStyle w:val="BodyText"/>
      </w:pPr>
    </w:p>
    <w:p w14:paraId="048A5B19" w14:textId="77777777" w:rsidR="00D75313" w:rsidRDefault="00422744">
      <w:pPr>
        <w:pStyle w:val="ListParagraph"/>
        <w:numPr>
          <w:ilvl w:val="1"/>
          <w:numId w:val="16"/>
        </w:numPr>
        <w:tabs>
          <w:tab w:val="left" w:pos="2260"/>
        </w:tabs>
        <w:ind w:left="2260" w:hanging="241"/>
        <w:rPr>
          <w:sz w:val="24"/>
        </w:rPr>
      </w:pPr>
      <w:r>
        <w:rPr>
          <w:sz w:val="24"/>
        </w:rPr>
        <w:t>Recording</w:t>
      </w:r>
      <w:r>
        <w:rPr>
          <w:spacing w:val="-4"/>
          <w:sz w:val="24"/>
        </w:rPr>
        <w:t xml:space="preserve"> </w:t>
      </w:r>
      <w:r>
        <w:rPr>
          <w:sz w:val="24"/>
        </w:rPr>
        <w:t>of Fixed</w:t>
      </w:r>
      <w:r>
        <w:rPr>
          <w:spacing w:val="-1"/>
          <w:sz w:val="24"/>
        </w:rPr>
        <w:t xml:space="preserve"> </w:t>
      </w:r>
      <w:r>
        <w:rPr>
          <w:sz w:val="24"/>
        </w:rPr>
        <w:t>Assets</w:t>
      </w:r>
    </w:p>
    <w:p w14:paraId="4AD574AB" w14:textId="77777777" w:rsidR="00D75313" w:rsidRDefault="00D75313">
      <w:pPr>
        <w:pStyle w:val="BodyText"/>
      </w:pPr>
    </w:p>
    <w:p w14:paraId="79E9B2DD" w14:textId="77777777" w:rsidR="00D75313" w:rsidRDefault="00422744">
      <w:pPr>
        <w:pStyle w:val="BodyText"/>
        <w:ind w:left="2019" w:right="596"/>
        <w:jc w:val="both"/>
      </w:pPr>
      <w:r>
        <w:t>The recording of fixed assets is accomplished through the Financial Software</w:t>
      </w:r>
      <w:r>
        <w:rPr>
          <w:spacing w:val="1"/>
        </w:rPr>
        <w:t xml:space="preserve"> </w:t>
      </w:r>
      <w:r>
        <w:t>when a Purchase Order is issued for an item with the Object Code deeming it a</w:t>
      </w:r>
      <w:r>
        <w:rPr>
          <w:spacing w:val="1"/>
        </w:rPr>
        <w:t xml:space="preserve"> </w:t>
      </w:r>
      <w:r>
        <w:t>Capital Item.</w:t>
      </w:r>
      <w:r>
        <w:rPr>
          <w:spacing w:val="1"/>
        </w:rPr>
        <w:t xml:space="preserve"> </w:t>
      </w:r>
      <w:r>
        <w:t>Assets will be capitalized at acquisition cost, including expenses</w:t>
      </w:r>
      <w:r>
        <w:rPr>
          <w:spacing w:val="1"/>
        </w:rPr>
        <w:t xml:space="preserve"> </w:t>
      </w:r>
      <w:r>
        <w:t>incurred</w:t>
      </w:r>
      <w:r>
        <w:rPr>
          <w:spacing w:val="-1"/>
        </w:rPr>
        <w:t xml:space="preserve"> </w:t>
      </w:r>
      <w:r>
        <w:t>in preparing</w:t>
      </w:r>
      <w:r>
        <w:rPr>
          <w:spacing w:val="-3"/>
        </w:rPr>
        <w:t xml:space="preserve"> </w:t>
      </w:r>
      <w:r>
        <w:t>the</w:t>
      </w:r>
      <w:r>
        <w:rPr>
          <w:spacing w:val="1"/>
        </w:rPr>
        <w:t xml:space="preserve"> </w:t>
      </w:r>
      <w:r>
        <w:t>asset for</w:t>
      </w:r>
      <w:r>
        <w:rPr>
          <w:spacing w:val="-1"/>
        </w:rPr>
        <w:t xml:space="preserve"> </w:t>
      </w:r>
      <w:r>
        <w:t>use.</w:t>
      </w:r>
    </w:p>
    <w:p w14:paraId="157FB3F6" w14:textId="77777777" w:rsidR="00D75313" w:rsidRDefault="00D75313">
      <w:pPr>
        <w:pStyle w:val="BodyText"/>
        <w:spacing w:before="9"/>
        <w:rPr>
          <w:sz w:val="23"/>
        </w:rPr>
      </w:pPr>
    </w:p>
    <w:p w14:paraId="5F279897" w14:textId="77777777" w:rsidR="00D75313" w:rsidRDefault="00422744">
      <w:pPr>
        <w:pStyle w:val="BodyText"/>
        <w:ind w:left="2019" w:right="598"/>
        <w:jc w:val="both"/>
      </w:pPr>
      <w:r>
        <w:t>Donated</w:t>
      </w:r>
      <w:r>
        <w:rPr>
          <w:spacing w:val="1"/>
        </w:rPr>
        <w:t xml:space="preserve"> </w:t>
      </w:r>
      <w:r>
        <w:t>assets</w:t>
      </w:r>
      <w:r>
        <w:rPr>
          <w:spacing w:val="1"/>
        </w:rPr>
        <w:t xml:space="preserve"> </w:t>
      </w:r>
      <w:r>
        <w:t>shall</w:t>
      </w:r>
      <w:r>
        <w:rPr>
          <w:spacing w:val="1"/>
        </w:rPr>
        <w:t xml:space="preserve"> </w:t>
      </w:r>
      <w:r>
        <w:t>be</w:t>
      </w:r>
      <w:r>
        <w:rPr>
          <w:spacing w:val="1"/>
        </w:rPr>
        <w:t xml:space="preserve"> </w:t>
      </w:r>
      <w:r>
        <w:t>recorded</w:t>
      </w:r>
      <w:r>
        <w:rPr>
          <w:spacing w:val="1"/>
        </w:rPr>
        <w:t xml:space="preserve"> </w:t>
      </w:r>
      <w:r>
        <w:t>at</w:t>
      </w:r>
      <w:r>
        <w:rPr>
          <w:spacing w:val="1"/>
        </w:rPr>
        <w:t xml:space="preserve"> </w:t>
      </w:r>
      <w:r>
        <w:t>fair</w:t>
      </w:r>
      <w:r>
        <w:rPr>
          <w:spacing w:val="1"/>
        </w:rPr>
        <w:t xml:space="preserve"> </w:t>
      </w:r>
      <w:r>
        <w:t>market</w:t>
      </w:r>
      <w:r>
        <w:rPr>
          <w:spacing w:val="1"/>
        </w:rPr>
        <w:t xml:space="preserve"> </w:t>
      </w:r>
      <w:r>
        <w:t>value</w:t>
      </w:r>
      <w:r>
        <w:rPr>
          <w:spacing w:val="1"/>
        </w:rPr>
        <w:t xml:space="preserve"> </w:t>
      </w:r>
      <w:r>
        <w:t>as</w:t>
      </w:r>
      <w:r>
        <w:rPr>
          <w:spacing w:val="1"/>
        </w:rPr>
        <w:t xml:space="preserve"> </w:t>
      </w:r>
      <w:r>
        <w:t>determined</w:t>
      </w:r>
      <w:r>
        <w:rPr>
          <w:spacing w:val="1"/>
        </w:rPr>
        <w:t xml:space="preserve"> </w:t>
      </w:r>
      <w:r>
        <w:t>by</w:t>
      </w:r>
      <w:r>
        <w:rPr>
          <w:spacing w:val="1"/>
        </w:rPr>
        <w:t xml:space="preserve"> </w:t>
      </w:r>
      <w:r>
        <w:t>the</w:t>
      </w:r>
      <w:r>
        <w:rPr>
          <w:spacing w:val="1"/>
        </w:rPr>
        <w:t xml:space="preserve"> </w:t>
      </w:r>
      <w:r>
        <w:t>Department head.</w:t>
      </w:r>
      <w:r>
        <w:rPr>
          <w:spacing w:val="1"/>
        </w:rPr>
        <w:t xml:space="preserve"> </w:t>
      </w:r>
      <w:r>
        <w:t>Fair market value may be defined as, but is not limited to, an</w:t>
      </w:r>
      <w:r>
        <w:rPr>
          <w:spacing w:val="1"/>
        </w:rPr>
        <w:t xml:space="preserve"> </w:t>
      </w:r>
      <w:r>
        <w:t>average</w:t>
      </w:r>
      <w:r>
        <w:rPr>
          <w:spacing w:val="-2"/>
        </w:rPr>
        <w:t xml:space="preserve"> </w:t>
      </w:r>
      <w:r>
        <w:t>of</w:t>
      </w:r>
      <w:r>
        <w:rPr>
          <w:spacing w:val="-2"/>
        </w:rPr>
        <w:t xml:space="preserve"> </w:t>
      </w:r>
      <w:r>
        <w:t>documented</w:t>
      </w:r>
      <w:r>
        <w:rPr>
          <w:spacing w:val="-1"/>
        </w:rPr>
        <w:t xml:space="preserve"> </w:t>
      </w:r>
      <w:r>
        <w:t>prices</w:t>
      </w:r>
      <w:r>
        <w:rPr>
          <w:spacing w:val="-1"/>
        </w:rPr>
        <w:t xml:space="preserve"> </w:t>
      </w:r>
      <w:r>
        <w:t>for equivalent</w:t>
      </w:r>
      <w:r>
        <w:rPr>
          <w:spacing w:val="-1"/>
        </w:rPr>
        <w:t xml:space="preserve"> </w:t>
      </w:r>
      <w:r>
        <w:t>items</w:t>
      </w:r>
      <w:r>
        <w:rPr>
          <w:spacing w:val="1"/>
        </w:rPr>
        <w:t xml:space="preserve"> </w:t>
      </w:r>
      <w:r>
        <w:t>from</w:t>
      </w:r>
      <w:r>
        <w:rPr>
          <w:spacing w:val="-1"/>
        </w:rPr>
        <w:t xml:space="preserve"> </w:t>
      </w:r>
      <w:r>
        <w:t>three</w:t>
      </w:r>
      <w:r>
        <w:rPr>
          <w:spacing w:val="-1"/>
        </w:rPr>
        <w:t xml:space="preserve"> </w:t>
      </w:r>
      <w:r>
        <w:t>separate</w:t>
      </w:r>
      <w:r>
        <w:rPr>
          <w:spacing w:val="-2"/>
        </w:rPr>
        <w:t xml:space="preserve"> </w:t>
      </w:r>
      <w:r>
        <w:t>vendors.</w:t>
      </w:r>
    </w:p>
    <w:p w14:paraId="0D15C9DA" w14:textId="77777777" w:rsidR="00D75313" w:rsidRDefault="00D75313">
      <w:pPr>
        <w:pStyle w:val="BodyText"/>
      </w:pPr>
    </w:p>
    <w:p w14:paraId="17ED6061" w14:textId="1C220874" w:rsidR="00D75313" w:rsidRDefault="00422744">
      <w:pPr>
        <w:pStyle w:val="BodyText"/>
        <w:spacing w:before="1"/>
        <w:ind w:left="2019" w:right="595"/>
        <w:jc w:val="both"/>
      </w:pPr>
      <w:r>
        <w:rPr>
          <w:i/>
        </w:rPr>
        <w:t>Vehicles,</w:t>
      </w:r>
      <w:r>
        <w:rPr>
          <w:i/>
          <w:spacing w:val="1"/>
        </w:rPr>
        <w:t xml:space="preserve"> </w:t>
      </w:r>
      <w:r>
        <w:rPr>
          <w:i/>
        </w:rPr>
        <w:t>equipment,</w:t>
      </w:r>
      <w:r>
        <w:rPr>
          <w:i/>
          <w:spacing w:val="1"/>
        </w:rPr>
        <w:t xml:space="preserve"> </w:t>
      </w:r>
      <w:r>
        <w:rPr>
          <w:i/>
        </w:rPr>
        <w:t>machinery,</w:t>
      </w:r>
      <w:r>
        <w:rPr>
          <w:i/>
          <w:spacing w:val="1"/>
        </w:rPr>
        <w:t xml:space="preserve"> </w:t>
      </w:r>
      <w:r>
        <w:rPr>
          <w:i/>
        </w:rPr>
        <w:t>and</w:t>
      </w:r>
      <w:r>
        <w:rPr>
          <w:i/>
          <w:spacing w:val="1"/>
        </w:rPr>
        <w:t xml:space="preserve"> </w:t>
      </w:r>
      <w:r>
        <w:rPr>
          <w:i/>
        </w:rPr>
        <w:t>furniture</w:t>
      </w:r>
      <w:r>
        <w:rPr>
          <w:i/>
          <w:spacing w:val="1"/>
        </w:rPr>
        <w:t xml:space="preserve"> </w:t>
      </w:r>
      <w:r>
        <w:t>-</w:t>
      </w:r>
      <w:r>
        <w:rPr>
          <w:spacing w:val="1"/>
        </w:rPr>
        <w:t xml:space="preserve"> </w:t>
      </w:r>
      <w:r>
        <w:t>for</w:t>
      </w:r>
      <w:r>
        <w:rPr>
          <w:spacing w:val="1"/>
        </w:rPr>
        <w:t xml:space="preserve"> </w:t>
      </w:r>
      <w:r>
        <w:t>these</w:t>
      </w:r>
      <w:r>
        <w:rPr>
          <w:spacing w:val="1"/>
        </w:rPr>
        <w:t xml:space="preserve"> </w:t>
      </w:r>
      <w:r>
        <w:t>purchases,</w:t>
      </w:r>
      <w:r>
        <w:rPr>
          <w:spacing w:val="1"/>
        </w:rPr>
        <w:t xml:space="preserve"> </w:t>
      </w:r>
      <w:r w:rsidR="00801EC2">
        <w:rPr>
          <w:spacing w:val="1"/>
        </w:rPr>
        <w:t xml:space="preserve">the </w:t>
      </w:r>
      <w:r>
        <w:t>title</w:t>
      </w:r>
      <w:r>
        <w:rPr>
          <w:spacing w:val="1"/>
        </w:rPr>
        <w:t xml:space="preserve"> </w:t>
      </w:r>
      <w:r>
        <w:t>is</w:t>
      </w:r>
      <w:r>
        <w:rPr>
          <w:spacing w:val="1"/>
        </w:rPr>
        <w:t xml:space="preserve"> </w:t>
      </w:r>
      <w:r>
        <w:t>considered to pass at the date the equipment is received. Similarly, for donated</w:t>
      </w:r>
      <w:r>
        <w:rPr>
          <w:spacing w:val="1"/>
        </w:rPr>
        <w:t xml:space="preserve"> </w:t>
      </w:r>
      <w:r>
        <w:t xml:space="preserve">assets, </w:t>
      </w:r>
      <w:r w:rsidR="00801EC2">
        <w:t xml:space="preserve">the </w:t>
      </w:r>
      <w:r>
        <w:t>title is considered to pass when the asset is available for the agency's use</w:t>
      </w:r>
      <w:r>
        <w:rPr>
          <w:spacing w:val="1"/>
        </w:rPr>
        <w:t xml:space="preserve"> </w:t>
      </w:r>
      <w:r>
        <w:t>and</w:t>
      </w:r>
      <w:r>
        <w:rPr>
          <w:spacing w:val="-1"/>
        </w:rPr>
        <w:t xml:space="preserve"> </w:t>
      </w:r>
      <w:r>
        <w:t>when the</w:t>
      </w:r>
      <w:r>
        <w:rPr>
          <w:spacing w:val="1"/>
        </w:rPr>
        <w:t xml:space="preserve"> </w:t>
      </w:r>
      <w:r>
        <w:t>agency</w:t>
      </w:r>
      <w:r>
        <w:rPr>
          <w:spacing w:val="-3"/>
        </w:rPr>
        <w:t xml:space="preserve"> </w:t>
      </w:r>
      <w:r>
        <w:t>assumes</w:t>
      </w:r>
      <w:r>
        <w:rPr>
          <w:spacing w:val="-1"/>
        </w:rPr>
        <w:t xml:space="preserve"> </w:t>
      </w:r>
      <w:r>
        <w:t>responsibility</w:t>
      </w:r>
      <w:r>
        <w:rPr>
          <w:spacing w:val="-5"/>
        </w:rPr>
        <w:t xml:space="preserve"> </w:t>
      </w:r>
      <w:r>
        <w:t>for</w:t>
      </w:r>
      <w:r>
        <w:rPr>
          <w:spacing w:val="1"/>
        </w:rPr>
        <w:t xml:space="preserve"> </w:t>
      </w:r>
      <w:r>
        <w:t>maintaining</w:t>
      </w:r>
      <w:r>
        <w:rPr>
          <w:spacing w:val="-3"/>
        </w:rPr>
        <w:t xml:space="preserve"> </w:t>
      </w:r>
      <w:r>
        <w:t>the</w:t>
      </w:r>
      <w:r>
        <w:rPr>
          <w:spacing w:val="-1"/>
        </w:rPr>
        <w:t xml:space="preserve"> </w:t>
      </w:r>
      <w:r>
        <w:t>asset.</w:t>
      </w:r>
    </w:p>
    <w:p w14:paraId="089714DA" w14:textId="77777777" w:rsidR="00D75313" w:rsidRDefault="00D75313">
      <w:pPr>
        <w:jc w:val="both"/>
        <w:sectPr w:rsidR="00D75313">
          <w:pgSz w:w="12240" w:h="15840"/>
          <w:pgMar w:top="1280" w:right="1200" w:bottom="1260" w:left="500" w:header="291" w:footer="1070" w:gutter="0"/>
          <w:cols w:space="720"/>
        </w:sectPr>
      </w:pPr>
    </w:p>
    <w:p w14:paraId="270797BC" w14:textId="77777777" w:rsidR="00D75313" w:rsidRDefault="00422744">
      <w:pPr>
        <w:pStyle w:val="ListParagraph"/>
        <w:numPr>
          <w:ilvl w:val="2"/>
          <w:numId w:val="16"/>
        </w:numPr>
        <w:tabs>
          <w:tab w:val="left" w:pos="3459"/>
          <w:tab w:val="left" w:pos="3460"/>
        </w:tabs>
        <w:spacing w:before="154" w:line="293" w:lineRule="exact"/>
        <w:rPr>
          <w:sz w:val="24"/>
        </w:rPr>
      </w:pPr>
      <w:r>
        <w:rPr>
          <w:sz w:val="24"/>
        </w:rPr>
        <w:lastRenderedPageBreak/>
        <w:t>Depreciation</w:t>
      </w:r>
      <w:r>
        <w:rPr>
          <w:spacing w:val="-2"/>
          <w:sz w:val="24"/>
        </w:rPr>
        <w:t xml:space="preserve"> </w:t>
      </w:r>
      <w:r>
        <w:rPr>
          <w:sz w:val="24"/>
        </w:rPr>
        <w:t>method</w:t>
      </w:r>
      <w:r>
        <w:rPr>
          <w:spacing w:val="-1"/>
          <w:sz w:val="24"/>
        </w:rPr>
        <w:t xml:space="preserve"> </w:t>
      </w:r>
      <w:r>
        <w:rPr>
          <w:sz w:val="24"/>
        </w:rPr>
        <w:t>–</w:t>
      </w:r>
      <w:r>
        <w:rPr>
          <w:spacing w:val="-1"/>
          <w:sz w:val="24"/>
        </w:rPr>
        <w:t xml:space="preserve"> </w:t>
      </w:r>
      <w:r>
        <w:rPr>
          <w:sz w:val="24"/>
        </w:rPr>
        <w:t>straight-line,</w:t>
      </w:r>
      <w:r>
        <w:rPr>
          <w:spacing w:val="-1"/>
          <w:sz w:val="24"/>
        </w:rPr>
        <w:t xml:space="preserve"> </w:t>
      </w:r>
      <w:r>
        <w:rPr>
          <w:sz w:val="24"/>
        </w:rPr>
        <w:t>no</w:t>
      </w:r>
      <w:r>
        <w:rPr>
          <w:spacing w:val="-2"/>
          <w:sz w:val="24"/>
        </w:rPr>
        <w:t xml:space="preserve"> </w:t>
      </w:r>
      <w:r>
        <w:rPr>
          <w:sz w:val="24"/>
        </w:rPr>
        <w:t>salvage</w:t>
      </w:r>
      <w:r>
        <w:rPr>
          <w:spacing w:val="-2"/>
          <w:sz w:val="24"/>
        </w:rPr>
        <w:t xml:space="preserve"> </w:t>
      </w:r>
      <w:r>
        <w:rPr>
          <w:sz w:val="24"/>
        </w:rPr>
        <w:t>value</w:t>
      </w:r>
    </w:p>
    <w:p w14:paraId="6954C509" w14:textId="77777777" w:rsidR="00D75313" w:rsidRDefault="00422744">
      <w:pPr>
        <w:pStyle w:val="ListParagraph"/>
        <w:numPr>
          <w:ilvl w:val="2"/>
          <w:numId w:val="16"/>
        </w:numPr>
        <w:tabs>
          <w:tab w:val="left" w:pos="3459"/>
          <w:tab w:val="left" w:pos="3460"/>
        </w:tabs>
        <w:spacing w:line="293" w:lineRule="exact"/>
        <w:ind w:hanging="361"/>
        <w:rPr>
          <w:sz w:val="24"/>
        </w:rPr>
      </w:pPr>
      <w:r>
        <w:rPr>
          <w:sz w:val="24"/>
        </w:rPr>
        <w:t>Capitalization</w:t>
      </w:r>
      <w:r>
        <w:rPr>
          <w:spacing w:val="-1"/>
          <w:sz w:val="24"/>
        </w:rPr>
        <w:t xml:space="preserve"> </w:t>
      </w:r>
      <w:r>
        <w:rPr>
          <w:sz w:val="24"/>
        </w:rPr>
        <w:t>threshold</w:t>
      </w:r>
      <w:r>
        <w:rPr>
          <w:spacing w:val="-1"/>
          <w:sz w:val="24"/>
        </w:rPr>
        <w:t xml:space="preserve"> </w:t>
      </w:r>
      <w:r>
        <w:rPr>
          <w:sz w:val="24"/>
        </w:rPr>
        <w:t>-</w:t>
      </w:r>
      <w:r>
        <w:rPr>
          <w:spacing w:val="-4"/>
          <w:sz w:val="24"/>
        </w:rPr>
        <w:t xml:space="preserve"> </w:t>
      </w:r>
      <w:r>
        <w:rPr>
          <w:sz w:val="24"/>
        </w:rPr>
        <w:t>$10,000</w:t>
      </w:r>
    </w:p>
    <w:p w14:paraId="7417DDE2" w14:textId="77777777" w:rsidR="00D75313" w:rsidRDefault="00D75313">
      <w:pPr>
        <w:pStyle w:val="BodyText"/>
        <w:spacing w:before="8"/>
        <w:rPr>
          <w:sz w:val="23"/>
        </w:rPr>
      </w:pPr>
    </w:p>
    <w:p w14:paraId="52A80B5B" w14:textId="77777777" w:rsidR="00D75313" w:rsidRDefault="00422744">
      <w:pPr>
        <w:pStyle w:val="BodyText"/>
        <w:ind w:left="3099"/>
      </w:pPr>
      <w:r>
        <w:t>Useful</w:t>
      </w:r>
      <w:r>
        <w:rPr>
          <w:spacing w:val="-2"/>
        </w:rPr>
        <w:t xml:space="preserve"> </w:t>
      </w:r>
      <w:r>
        <w:t>lives:</w:t>
      </w:r>
    </w:p>
    <w:p w14:paraId="13C87D66" w14:textId="77777777" w:rsidR="00D75313" w:rsidRDefault="00422744">
      <w:pPr>
        <w:pStyle w:val="ListParagraph"/>
        <w:numPr>
          <w:ilvl w:val="2"/>
          <w:numId w:val="16"/>
        </w:numPr>
        <w:tabs>
          <w:tab w:val="left" w:pos="3459"/>
          <w:tab w:val="left" w:pos="3460"/>
        </w:tabs>
        <w:spacing w:before="2" w:line="293" w:lineRule="exact"/>
        <w:ind w:hanging="361"/>
        <w:rPr>
          <w:sz w:val="24"/>
        </w:rPr>
      </w:pPr>
      <w:r>
        <w:rPr>
          <w:sz w:val="24"/>
        </w:rPr>
        <w:t>Vehicles</w:t>
      </w:r>
      <w:r>
        <w:rPr>
          <w:spacing w:val="-3"/>
          <w:sz w:val="24"/>
        </w:rPr>
        <w:t xml:space="preserve"> </w:t>
      </w:r>
      <w:r>
        <w:rPr>
          <w:sz w:val="24"/>
        </w:rPr>
        <w:t>–</w:t>
      </w:r>
      <w:r>
        <w:rPr>
          <w:spacing w:val="-2"/>
          <w:sz w:val="24"/>
        </w:rPr>
        <w:t xml:space="preserve"> </w:t>
      </w:r>
      <w:r>
        <w:rPr>
          <w:sz w:val="24"/>
        </w:rPr>
        <w:t>5</w:t>
      </w:r>
      <w:r>
        <w:rPr>
          <w:spacing w:val="1"/>
          <w:sz w:val="24"/>
        </w:rPr>
        <w:t xml:space="preserve"> </w:t>
      </w:r>
      <w:r>
        <w:rPr>
          <w:sz w:val="24"/>
        </w:rPr>
        <w:t>years</w:t>
      </w:r>
    </w:p>
    <w:p w14:paraId="0D7F75A5" w14:textId="77777777" w:rsidR="00D75313" w:rsidRDefault="00422744">
      <w:pPr>
        <w:pStyle w:val="ListParagraph"/>
        <w:numPr>
          <w:ilvl w:val="2"/>
          <w:numId w:val="16"/>
        </w:numPr>
        <w:tabs>
          <w:tab w:val="left" w:pos="3459"/>
          <w:tab w:val="left" w:pos="3460"/>
        </w:tabs>
        <w:spacing w:line="293" w:lineRule="exact"/>
        <w:ind w:hanging="361"/>
        <w:rPr>
          <w:sz w:val="24"/>
        </w:rPr>
      </w:pPr>
      <w:r>
        <w:rPr>
          <w:sz w:val="24"/>
        </w:rPr>
        <w:t>Computer</w:t>
      </w:r>
      <w:r>
        <w:rPr>
          <w:spacing w:val="-3"/>
          <w:sz w:val="24"/>
        </w:rPr>
        <w:t xml:space="preserve"> </w:t>
      </w:r>
      <w:r>
        <w:rPr>
          <w:sz w:val="24"/>
        </w:rPr>
        <w:t>equipment</w:t>
      </w:r>
      <w:r>
        <w:rPr>
          <w:spacing w:val="-1"/>
          <w:sz w:val="24"/>
        </w:rPr>
        <w:t xml:space="preserve"> </w:t>
      </w:r>
      <w:r>
        <w:rPr>
          <w:sz w:val="24"/>
        </w:rPr>
        <w:t>–</w:t>
      </w:r>
      <w:r>
        <w:rPr>
          <w:spacing w:val="-1"/>
          <w:sz w:val="24"/>
        </w:rPr>
        <w:t xml:space="preserve"> </w:t>
      </w:r>
      <w:r>
        <w:rPr>
          <w:sz w:val="24"/>
        </w:rPr>
        <w:t>3</w:t>
      </w:r>
      <w:r>
        <w:rPr>
          <w:spacing w:val="-2"/>
          <w:sz w:val="24"/>
        </w:rPr>
        <w:t xml:space="preserve"> </w:t>
      </w:r>
      <w:r>
        <w:rPr>
          <w:sz w:val="24"/>
        </w:rPr>
        <w:t>years</w:t>
      </w:r>
    </w:p>
    <w:p w14:paraId="6DD0E845" w14:textId="77777777" w:rsidR="00D75313" w:rsidRDefault="00422744">
      <w:pPr>
        <w:pStyle w:val="ListParagraph"/>
        <w:numPr>
          <w:ilvl w:val="2"/>
          <w:numId w:val="16"/>
        </w:numPr>
        <w:tabs>
          <w:tab w:val="left" w:pos="3459"/>
          <w:tab w:val="left" w:pos="3460"/>
        </w:tabs>
        <w:spacing w:before="1"/>
        <w:ind w:hanging="361"/>
        <w:rPr>
          <w:sz w:val="24"/>
        </w:rPr>
      </w:pPr>
      <w:r>
        <w:rPr>
          <w:sz w:val="24"/>
        </w:rPr>
        <w:t>Office</w:t>
      </w:r>
      <w:r>
        <w:rPr>
          <w:spacing w:val="-1"/>
          <w:sz w:val="24"/>
        </w:rPr>
        <w:t xml:space="preserve"> </w:t>
      </w:r>
      <w:r>
        <w:rPr>
          <w:sz w:val="24"/>
        </w:rPr>
        <w:t>furniture</w:t>
      </w:r>
      <w:r>
        <w:rPr>
          <w:spacing w:val="-1"/>
          <w:sz w:val="24"/>
        </w:rPr>
        <w:t xml:space="preserve"> </w:t>
      </w:r>
      <w:r>
        <w:rPr>
          <w:sz w:val="24"/>
        </w:rPr>
        <w:t>and</w:t>
      </w:r>
      <w:r>
        <w:rPr>
          <w:spacing w:val="-2"/>
          <w:sz w:val="24"/>
        </w:rPr>
        <w:t xml:space="preserve"> </w:t>
      </w:r>
      <w:r>
        <w:rPr>
          <w:sz w:val="24"/>
        </w:rPr>
        <w:t>equipment</w:t>
      </w:r>
      <w:r>
        <w:rPr>
          <w:spacing w:val="-2"/>
          <w:sz w:val="24"/>
        </w:rPr>
        <w:t xml:space="preserve"> </w:t>
      </w:r>
      <w:r>
        <w:rPr>
          <w:sz w:val="24"/>
        </w:rPr>
        <w:t>–</w:t>
      </w:r>
      <w:r>
        <w:rPr>
          <w:spacing w:val="-2"/>
          <w:sz w:val="24"/>
        </w:rPr>
        <w:t xml:space="preserve"> </w:t>
      </w:r>
      <w:r>
        <w:rPr>
          <w:sz w:val="24"/>
        </w:rPr>
        <w:t>10 years</w:t>
      </w:r>
    </w:p>
    <w:p w14:paraId="026B9B27" w14:textId="77777777" w:rsidR="00D75313" w:rsidRDefault="00D75313">
      <w:pPr>
        <w:pStyle w:val="BodyText"/>
        <w:spacing w:before="8"/>
        <w:rPr>
          <w:sz w:val="23"/>
        </w:rPr>
      </w:pPr>
    </w:p>
    <w:p w14:paraId="752BD2D9" w14:textId="5726DB24" w:rsidR="00D75313" w:rsidRDefault="00422744">
      <w:pPr>
        <w:pStyle w:val="BodyText"/>
        <w:ind w:left="2019" w:right="597"/>
        <w:jc w:val="both"/>
      </w:pPr>
      <w:r>
        <w:rPr>
          <w:i/>
        </w:rPr>
        <w:t xml:space="preserve">Constructed assets </w:t>
      </w:r>
      <w:r>
        <w:t xml:space="preserve">are transferred from the </w:t>
      </w:r>
      <w:r w:rsidR="00801EC2">
        <w:t>construction-in-progress</w:t>
      </w:r>
      <w:r>
        <w:t xml:space="preserve"> account to the</w:t>
      </w:r>
      <w:r>
        <w:rPr>
          <w:spacing w:val="-57"/>
        </w:rPr>
        <w:t xml:space="preserve"> </w:t>
      </w:r>
      <w:r>
        <w:t>related building, improvements other than buildings, or equipment accounts when</w:t>
      </w:r>
      <w:r>
        <w:rPr>
          <w:spacing w:val="1"/>
        </w:rPr>
        <w:t xml:space="preserve"> </w:t>
      </w:r>
      <w:r>
        <w:t>they become operational.</w:t>
      </w:r>
      <w:r>
        <w:rPr>
          <w:spacing w:val="1"/>
        </w:rPr>
        <w:t xml:space="preserve"> </w:t>
      </w:r>
      <w:r>
        <w:t>Constructed buildings, for example, are assumed to be</w:t>
      </w:r>
      <w:r>
        <w:rPr>
          <w:spacing w:val="1"/>
        </w:rPr>
        <w:t xml:space="preserve"> </w:t>
      </w:r>
      <w:r>
        <w:t>operational when an authorization to occupy the building is issued, regardless of</w:t>
      </w:r>
      <w:r>
        <w:rPr>
          <w:spacing w:val="1"/>
        </w:rPr>
        <w:t xml:space="preserve"> </w:t>
      </w:r>
      <w:r>
        <w:t>whether or not final payments have been made on all the construction contracts.</w:t>
      </w:r>
      <w:r>
        <w:rPr>
          <w:spacing w:val="1"/>
        </w:rPr>
        <w:t xml:space="preserve"> </w:t>
      </w:r>
      <w:r>
        <w:t>Construction</w:t>
      </w:r>
      <w:r>
        <w:rPr>
          <w:spacing w:val="-1"/>
        </w:rPr>
        <w:t xml:space="preserve"> </w:t>
      </w:r>
      <w:r>
        <w:t>in progress</w:t>
      </w:r>
      <w:r>
        <w:rPr>
          <w:spacing w:val="2"/>
        </w:rPr>
        <w:t xml:space="preserve"> </w:t>
      </w:r>
      <w:proofErr w:type="gramStart"/>
      <w:r>
        <w:t>is not</w:t>
      </w:r>
      <w:r>
        <w:rPr>
          <w:spacing w:val="-1"/>
        </w:rPr>
        <w:t xml:space="preserve"> </w:t>
      </w:r>
      <w:r>
        <w:t>depreciated</w:t>
      </w:r>
      <w:proofErr w:type="gramEnd"/>
      <w:r>
        <w:t>.</w:t>
      </w:r>
    </w:p>
    <w:p w14:paraId="2D44CB11" w14:textId="77777777" w:rsidR="00D75313" w:rsidRDefault="00D75313">
      <w:pPr>
        <w:pStyle w:val="BodyText"/>
      </w:pPr>
    </w:p>
    <w:p w14:paraId="432F1BE0" w14:textId="6650B815" w:rsidR="00D75313" w:rsidRDefault="00422744">
      <w:pPr>
        <w:pStyle w:val="BodyText"/>
        <w:spacing w:before="1"/>
        <w:ind w:left="2019" w:right="597"/>
        <w:jc w:val="both"/>
      </w:pPr>
      <w:r>
        <w:rPr>
          <w:i/>
        </w:rPr>
        <w:t>Buildings</w:t>
      </w:r>
      <w:r>
        <w:rPr>
          <w:i/>
          <w:spacing w:val="1"/>
        </w:rPr>
        <w:t xml:space="preserve"> </w:t>
      </w:r>
      <w:r>
        <w:t>are</w:t>
      </w:r>
      <w:r>
        <w:rPr>
          <w:spacing w:val="1"/>
        </w:rPr>
        <w:t xml:space="preserve"> </w:t>
      </w:r>
      <w:r>
        <w:t>roofed</w:t>
      </w:r>
      <w:r>
        <w:rPr>
          <w:spacing w:val="1"/>
        </w:rPr>
        <w:t xml:space="preserve"> </w:t>
      </w:r>
      <w:r>
        <w:t>structures</w:t>
      </w:r>
      <w:r>
        <w:rPr>
          <w:spacing w:val="1"/>
        </w:rPr>
        <w:t xml:space="preserve"> </w:t>
      </w:r>
      <w:r>
        <w:t>used</w:t>
      </w:r>
      <w:r>
        <w:rPr>
          <w:spacing w:val="1"/>
        </w:rPr>
        <w:t xml:space="preserve"> </w:t>
      </w:r>
      <w:r>
        <w:t>for</w:t>
      </w:r>
      <w:r>
        <w:rPr>
          <w:spacing w:val="1"/>
        </w:rPr>
        <w:t xml:space="preserve"> </w:t>
      </w:r>
      <w:r>
        <w:t>permanent</w:t>
      </w:r>
      <w:r>
        <w:rPr>
          <w:spacing w:val="1"/>
        </w:rPr>
        <w:t xml:space="preserve"> </w:t>
      </w:r>
      <w:r>
        <w:t>or</w:t>
      </w:r>
      <w:r>
        <w:rPr>
          <w:spacing w:val="1"/>
        </w:rPr>
        <w:t xml:space="preserve"> </w:t>
      </w:r>
      <w:r>
        <w:t>temporary</w:t>
      </w:r>
      <w:r>
        <w:rPr>
          <w:spacing w:val="1"/>
        </w:rPr>
        <w:t xml:space="preserve"> </w:t>
      </w:r>
      <w:r>
        <w:t>shelter</w:t>
      </w:r>
      <w:r>
        <w:rPr>
          <w:spacing w:val="1"/>
        </w:rPr>
        <w:t xml:space="preserve"> </w:t>
      </w:r>
      <w:r>
        <w:t>of</w:t>
      </w:r>
      <w:r>
        <w:rPr>
          <w:spacing w:val="1"/>
        </w:rPr>
        <w:t xml:space="preserve"> </w:t>
      </w:r>
      <w:r>
        <w:t>persons, animals, plants, or equipment.</w:t>
      </w:r>
      <w:r>
        <w:rPr>
          <w:spacing w:val="1"/>
        </w:rPr>
        <w:t xml:space="preserve"> </w:t>
      </w:r>
      <w:r>
        <w:t>Buildings consist of two components:</w:t>
      </w:r>
      <w:r>
        <w:rPr>
          <w:spacing w:val="1"/>
        </w:rPr>
        <w:t xml:space="preserve"> </w:t>
      </w:r>
      <w:r>
        <w:t>original construction and renovations.</w:t>
      </w:r>
      <w:r>
        <w:rPr>
          <w:spacing w:val="1"/>
        </w:rPr>
        <w:t xml:space="preserve"> </w:t>
      </w:r>
      <w:r w:rsidR="00801EC2">
        <w:t>The original</w:t>
      </w:r>
      <w:r>
        <w:t xml:space="preserve"> construction is the cost of the</w:t>
      </w:r>
      <w:r>
        <w:rPr>
          <w:spacing w:val="1"/>
        </w:rPr>
        <w:t xml:space="preserve"> </w:t>
      </w:r>
      <w:r>
        <w:t>building and</w:t>
      </w:r>
      <w:r>
        <w:rPr>
          <w:spacing w:val="1"/>
        </w:rPr>
        <w:t xml:space="preserve"> </w:t>
      </w:r>
      <w:r>
        <w:t>all</w:t>
      </w:r>
      <w:r>
        <w:rPr>
          <w:spacing w:val="1"/>
        </w:rPr>
        <w:t xml:space="preserve"> </w:t>
      </w:r>
      <w:r>
        <w:t>the detailed</w:t>
      </w:r>
      <w:r>
        <w:rPr>
          <w:spacing w:val="1"/>
        </w:rPr>
        <w:t xml:space="preserve"> </w:t>
      </w:r>
      <w:r>
        <w:t>components</w:t>
      </w:r>
      <w:r>
        <w:rPr>
          <w:spacing w:val="1"/>
        </w:rPr>
        <w:t xml:space="preserve"> </w:t>
      </w:r>
      <w:r>
        <w:t>and</w:t>
      </w:r>
      <w:r>
        <w:rPr>
          <w:spacing w:val="1"/>
        </w:rPr>
        <w:t xml:space="preserve"> </w:t>
      </w:r>
      <w:r>
        <w:t>services</w:t>
      </w:r>
      <w:r>
        <w:rPr>
          <w:spacing w:val="1"/>
        </w:rPr>
        <w:t xml:space="preserve"> </w:t>
      </w:r>
      <w:r>
        <w:t>necessary to</w:t>
      </w:r>
      <w:r>
        <w:rPr>
          <w:spacing w:val="1"/>
        </w:rPr>
        <w:t xml:space="preserve"> </w:t>
      </w:r>
      <w:r>
        <w:t>bring the</w:t>
      </w:r>
      <w:r>
        <w:rPr>
          <w:spacing w:val="1"/>
        </w:rPr>
        <w:t xml:space="preserve"> </w:t>
      </w:r>
      <w:r>
        <w:t xml:space="preserve">building </w:t>
      </w:r>
      <w:r w:rsidR="0011247C">
        <w:t>online</w:t>
      </w:r>
      <w:r>
        <w:t>.</w:t>
      </w:r>
      <w:r>
        <w:rPr>
          <w:spacing w:val="1"/>
        </w:rPr>
        <w:t xml:space="preserve"> </w:t>
      </w:r>
      <w:r>
        <w:t>Renovations are those subsequent construction projects, other</w:t>
      </w:r>
      <w:r>
        <w:rPr>
          <w:spacing w:val="1"/>
        </w:rPr>
        <w:t xml:space="preserve"> </w:t>
      </w:r>
      <w:r>
        <w:t>than repairs, that add value to the building, or extend its useful life, but do not add</w:t>
      </w:r>
      <w:r>
        <w:rPr>
          <w:spacing w:val="-57"/>
        </w:rPr>
        <w:t xml:space="preserve"> </w:t>
      </w:r>
      <w:r>
        <w:t>to the usable space of the structure.</w:t>
      </w:r>
      <w:r>
        <w:rPr>
          <w:spacing w:val="1"/>
        </w:rPr>
        <w:t xml:space="preserve"> </w:t>
      </w:r>
      <w:r>
        <w:t>Renovations and additions that add to the</w:t>
      </w:r>
      <w:r>
        <w:rPr>
          <w:spacing w:val="1"/>
        </w:rPr>
        <w:t xml:space="preserve"> </w:t>
      </w:r>
      <w:r>
        <w:t>usable space, prepare existing buildings for new uses or extend the useful life of</w:t>
      </w:r>
      <w:r>
        <w:rPr>
          <w:spacing w:val="1"/>
        </w:rPr>
        <w:t xml:space="preserve"> </w:t>
      </w:r>
      <w:r>
        <w:t>an</w:t>
      </w:r>
      <w:r>
        <w:rPr>
          <w:spacing w:val="-1"/>
        </w:rPr>
        <w:t xml:space="preserve"> </w:t>
      </w:r>
      <w:r>
        <w:t>existing</w:t>
      </w:r>
      <w:r>
        <w:rPr>
          <w:spacing w:val="-3"/>
        </w:rPr>
        <w:t xml:space="preserve"> </w:t>
      </w:r>
      <w:r>
        <w:t>building</w:t>
      </w:r>
      <w:r>
        <w:rPr>
          <w:spacing w:val="-3"/>
        </w:rPr>
        <w:t xml:space="preserve"> </w:t>
      </w:r>
      <w:r>
        <w:t>should be</w:t>
      </w:r>
      <w:r>
        <w:rPr>
          <w:spacing w:val="-1"/>
        </w:rPr>
        <w:t xml:space="preserve"> </w:t>
      </w:r>
      <w:r>
        <w:t>capitalized.</w:t>
      </w:r>
    </w:p>
    <w:p w14:paraId="014D2BE8" w14:textId="77777777" w:rsidR="00D75313" w:rsidRDefault="00D75313">
      <w:pPr>
        <w:pStyle w:val="BodyText"/>
        <w:spacing w:before="2"/>
      </w:pPr>
    </w:p>
    <w:p w14:paraId="089A1A5B" w14:textId="77777777" w:rsidR="00D75313" w:rsidRDefault="00422744">
      <w:pPr>
        <w:pStyle w:val="ListParagraph"/>
        <w:numPr>
          <w:ilvl w:val="2"/>
          <w:numId w:val="16"/>
        </w:numPr>
        <w:tabs>
          <w:tab w:val="left" w:pos="3460"/>
        </w:tabs>
        <w:spacing w:line="293" w:lineRule="exact"/>
        <w:ind w:hanging="361"/>
        <w:jc w:val="both"/>
        <w:rPr>
          <w:sz w:val="24"/>
        </w:rPr>
      </w:pPr>
      <w:r>
        <w:rPr>
          <w:sz w:val="24"/>
        </w:rPr>
        <w:t>Depreciation</w:t>
      </w:r>
      <w:r>
        <w:rPr>
          <w:spacing w:val="-2"/>
          <w:sz w:val="24"/>
        </w:rPr>
        <w:t xml:space="preserve"> </w:t>
      </w:r>
      <w:r>
        <w:rPr>
          <w:sz w:val="24"/>
        </w:rPr>
        <w:t>method</w:t>
      </w:r>
      <w:r>
        <w:rPr>
          <w:spacing w:val="-1"/>
          <w:sz w:val="24"/>
        </w:rPr>
        <w:t xml:space="preserve"> </w:t>
      </w:r>
      <w:r>
        <w:rPr>
          <w:sz w:val="24"/>
        </w:rPr>
        <w:t>–</w:t>
      </w:r>
      <w:r>
        <w:rPr>
          <w:spacing w:val="-1"/>
          <w:sz w:val="24"/>
        </w:rPr>
        <w:t xml:space="preserve"> </w:t>
      </w:r>
      <w:r>
        <w:rPr>
          <w:sz w:val="24"/>
        </w:rPr>
        <w:t>straight-line,</w:t>
      </w:r>
      <w:r>
        <w:rPr>
          <w:spacing w:val="-1"/>
          <w:sz w:val="24"/>
        </w:rPr>
        <w:t xml:space="preserve"> </w:t>
      </w:r>
      <w:r>
        <w:rPr>
          <w:sz w:val="24"/>
        </w:rPr>
        <w:t>no</w:t>
      </w:r>
      <w:r>
        <w:rPr>
          <w:spacing w:val="-2"/>
          <w:sz w:val="24"/>
        </w:rPr>
        <w:t xml:space="preserve"> </w:t>
      </w:r>
      <w:r>
        <w:rPr>
          <w:sz w:val="24"/>
        </w:rPr>
        <w:t>salvage</w:t>
      </w:r>
      <w:r>
        <w:rPr>
          <w:spacing w:val="-2"/>
          <w:sz w:val="24"/>
        </w:rPr>
        <w:t xml:space="preserve"> </w:t>
      </w:r>
      <w:r>
        <w:rPr>
          <w:sz w:val="24"/>
        </w:rPr>
        <w:t>value</w:t>
      </w:r>
    </w:p>
    <w:p w14:paraId="1AF1DBF2" w14:textId="77777777" w:rsidR="00D75313" w:rsidRDefault="00422744">
      <w:pPr>
        <w:pStyle w:val="ListParagraph"/>
        <w:numPr>
          <w:ilvl w:val="2"/>
          <w:numId w:val="16"/>
        </w:numPr>
        <w:tabs>
          <w:tab w:val="left" w:pos="3460"/>
        </w:tabs>
        <w:spacing w:before="2" w:line="237" w:lineRule="auto"/>
        <w:ind w:left="3459" w:right="598"/>
        <w:jc w:val="both"/>
        <w:rPr>
          <w:sz w:val="24"/>
        </w:rPr>
      </w:pPr>
      <w:r>
        <w:rPr>
          <w:sz w:val="24"/>
        </w:rPr>
        <w:t>When a building is improved, the improvement will be capitalized</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separate</w:t>
      </w:r>
      <w:r>
        <w:rPr>
          <w:spacing w:val="1"/>
          <w:sz w:val="24"/>
        </w:rPr>
        <w:t xml:space="preserve"> </w:t>
      </w:r>
      <w:r>
        <w:rPr>
          <w:sz w:val="24"/>
        </w:rPr>
        <w:t>asset</w:t>
      </w:r>
      <w:r>
        <w:rPr>
          <w:spacing w:val="-1"/>
          <w:sz w:val="24"/>
        </w:rPr>
        <w:t xml:space="preserve"> </w:t>
      </w:r>
      <w:r>
        <w:rPr>
          <w:sz w:val="24"/>
        </w:rPr>
        <w:t>from the</w:t>
      </w:r>
      <w:r>
        <w:rPr>
          <w:spacing w:val="-1"/>
          <w:sz w:val="24"/>
        </w:rPr>
        <w:t xml:space="preserve"> </w:t>
      </w:r>
      <w:r>
        <w:rPr>
          <w:sz w:val="24"/>
        </w:rPr>
        <w:t>original building.</w:t>
      </w:r>
    </w:p>
    <w:p w14:paraId="4B8F8B72" w14:textId="77777777" w:rsidR="00D75313" w:rsidRDefault="00422744">
      <w:pPr>
        <w:pStyle w:val="ListParagraph"/>
        <w:numPr>
          <w:ilvl w:val="2"/>
          <w:numId w:val="16"/>
        </w:numPr>
        <w:tabs>
          <w:tab w:val="left" w:pos="3460"/>
        </w:tabs>
        <w:spacing w:before="4" w:line="237" w:lineRule="auto"/>
        <w:ind w:left="3459" w:right="599"/>
        <w:jc w:val="both"/>
        <w:rPr>
          <w:sz w:val="24"/>
        </w:rPr>
      </w:pPr>
      <w:r>
        <w:rPr>
          <w:sz w:val="24"/>
        </w:rPr>
        <w:t>Leasehold</w:t>
      </w:r>
      <w:r>
        <w:rPr>
          <w:spacing w:val="1"/>
          <w:sz w:val="24"/>
        </w:rPr>
        <w:t xml:space="preserve"> </w:t>
      </w:r>
      <w:r>
        <w:rPr>
          <w:sz w:val="24"/>
        </w:rPr>
        <w:t>improvements</w:t>
      </w:r>
      <w:r>
        <w:rPr>
          <w:spacing w:val="1"/>
          <w:sz w:val="24"/>
        </w:rPr>
        <w:t xml:space="preserve"> </w:t>
      </w:r>
      <w:r>
        <w:rPr>
          <w:sz w:val="24"/>
        </w:rPr>
        <w:t>(capitalizable</w:t>
      </w:r>
      <w:r>
        <w:rPr>
          <w:spacing w:val="1"/>
          <w:sz w:val="24"/>
        </w:rPr>
        <w:t xml:space="preserve"> </w:t>
      </w:r>
      <w:r>
        <w:rPr>
          <w:sz w:val="24"/>
        </w:rPr>
        <w:t>improvements</w:t>
      </w:r>
      <w:r>
        <w:rPr>
          <w:spacing w:val="1"/>
          <w:sz w:val="24"/>
        </w:rPr>
        <w:t xml:space="preserve"> </w:t>
      </w:r>
      <w:r>
        <w:rPr>
          <w:sz w:val="24"/>
        </w:rPr>
        <w:t>to</w:t>
      </w:r>
      <w:r>
        <w:rPr>
          <w:spacing w:val="1"/>
          <w:sz w:val="24"/>
        </w:rPr>
        <w:t xml:space="preserve"> </w:t>
      </w:r>
      <w:r>
        <w:rPr>
          <w:sz w:val="24"/>
        </w:rPr>
        <w:t>leased</w:t>
      </w:r>
      <w:r>
        <w:rPr>
          <w:spacing w:val="1"/>
          <w:sz w:val="24"/>
        </w:rPr>
        <w:t xml:space="preserve"> </w:t>
      </w:r>
      <w:r>
        <w:rPr>
          <w:sz w:val="24"/>
        </w:rPr>
        <w:t>buildings) will be depreciated over the life of the improvement or</w:t>
      </w:r>
      <w:r>
        <w:rPr>
          <w:spacing w:val="1"/>
          <w:sz w:val="24"/>
        </w:rPr>
        <w:t xml:space="preserve"> </w:t>
      </w:r>
      <w:r>
        <w:rPr>
          <w:sz w:val="24"/>
        </w:rPr>
        <w:t>the</w:t>
      </w:r>
      <w:r>
        <w:rPr>
          <w:spacing w:val="-2"/>
          <w:sz w:val="24"/>
        </w:rPr>
        <w:t xml:space="preserve"> </w:t>
      </w:r>
      <w:r>
        <w:rPr>
          <w:sz w:val="24"/>
        </w:rPr>
        <w:t>lease</w:t>
      </w:r>
      <w:r>
        <w:rPr>
          <w:spacing w:val="-1"/>
          <w:sz w:val="24"/>
        </w:rPr>
        <w:t xml:space="preserve"> </w:t>
      </w:r>
      <w:r>
        <w:rPr>
          <w:sz w:val="24"/>
        </w:rPr>
        <w:t>term, whichever</w:t>
      </w:r>
      <w:r>
        <w:rPr>
          <w:spacing w:val="1"/>
          <w:sz w:val="24"/>
        </w:rPr>
        <w:t xml:space="preserve"> </w:t>
      </w:r>
      <w:r>
        <w:rPr>
          <w:sz w:val="24"/>
        </w:rPr>
        <w:t>is shorter.</w:t>
      </w:r>
    </w:p>
    <w:p w14:paraId="5CE58345" w14:textId="77777777" w:rsidR="00D75313" w:rsidRDefault="00422744">
      <w:pPr>
        <w:pStyle w:val="ListParagraph"/>
        <w:numPr>
          <w:ilvl w:val="2"/>
          <w:numId w:val="16"/>
        </w:numPr>
        <w:tabs>
          <w:tab w:val="left" w:pos="3460"/>
        </w:tabs>
        <w:spacing w:before="5"/>
        <w:ind w:hanging="361"/>
        <w:jc w:val="both"/>
        <w:rPr>
          <w:sz w:val="24"/>
        </w:rPr>
      </w:pPr>
      <w:r>
        <w:rPr>
          <w:sz w:val="24"/>
        </w:rPr>
        <w:t>Capitalization</w:t>
      </w:r>
      <w:r>
        <w:rPr>
          <w:spacing w:val="-1"/>
          <w:sz w:val="24"/>
        </w:rPr>
        <w:t xml:space="preserve"> </w:t>
      </w:r>
      <w:r>
        <w:rPr>
          <w:sz w:val="24"/>
        </w:rPr>
        <w:t>threshold</w:t>
      </w:r>
      <w:r>
        <w:rPr>
          <w:spacing w:val="-1"/>
          <w:sz w:val="24"/>
        </w:rPr>
        <w:t xml:space="preserve"> </w:t>
      </w:r>
      <w:r>
        <w:rPr>
          <w:sz w:val="24"/>
        </w:rPr>
        <w:t>-</w:t>
      </w:r>
      <w:r>
        <w:rPr>
          <w:spacing w:val="-4"/>
          <w:sz w:val="24"/>
        </w:rPr>
        <w:t xml:space="preserve"> </w:t>
      </w:r>
      <w:r>
        <w:rPr>
          <w:sz w:val="24"/>
        </w:rPr>
        <w:t>$10,000</w:t>
      </w:r>
    </w:p>
    <w:p w14:paraId="6BE9D0F8" w14:textId="77777777" w:rsidR="00D75313" w:rsidRDefault="00D75313">
      <w:pPr>
        <w:pStyle w:val="BodyText"/>
        <w:spacing w:before="8"/>
        <w:rPr>
          <w:sz w:val="23"/>
        </w:rPr>
      </w:pPr>
    </w:p>
    <w:p w14:paraId="0402B14F" w14:textId="77777777" w:rsidR="00D75313" w:rsidRDefault="00422744">
      <w:pPr>
        <w:pStyle w:val="BodyText"/>
        <w:ind w:left="3099"/>
      </w:pPr>
      <w:r>
        <w:t>Useful</w:t>
      </w:r>
      <w:r>
        <w:rPr>
          <w:spacing w:val="-2"/>
        </w:rPr>
        <w:t xml:space="preserve"> </w:t>
      </w:r>
      <w:r>
        <w:t>lives:</w:t>
      </w:r>
    </w:p>
    <w:p w14:paraId="7658D6DF" w14:textId="77777777" w:rsidR="00D75313" w:rsidRDefault="00422744">
      <w:pPr>
        <w:pStyle w:val="ListParagraph"/>
        <w:numPr>
          <w:ilvl w:val="2"/>
          <w:numId w:val="16"/>
        </w:numPr>
        <w:tabs>
          <w:tab w:val="left" w:pos="3459"/>
          <w:tab w:val="left" w:pos="3460"/>
        </w:tabs>
        <w:spacing w:before="2" w:line="293" w:lineRule="exact"/>
        <w:ind w:hanging="361"/>
        <w:rPr>
          <w:sz w:val="24"/>
        </w:rPr>
      </w:pPr>
      <w:r>
        <w:rPr>
          <w:sz w:val="24"/>
        </w:rPr>
        <w:t>Masonry/Concrete</w:t>
      </w:r>
      <w:r>
        <w:rPr>
          <w:spacing w:val="-3"/>
          <w:sz w:val="24"/>
        </w:rPr>
        <w:t xml:space="preserve"> </w:t>
      </w:r>
      <w:r>
        <w:rPr>
          <w:sz w:val="24"/>
        </w:rPr>
        <w:t>Buildings</w:t>
      </w:r>
      <w:r>
        <w:rPr>
          <w:spacing w:val="-3"/>
          <w:sz w:val="24"/>
        </w:rPr>
        <w:t xml:space="preserve"> </w:t>
      </w:r>
      <w:r>
        <w:rPr>
          <w:sz w:val="24"/>
        </w:rPr>
        <w:t>–</w:t>
      </w:r>
      <w:r>
        <w:rPr>
          <w:spacing w:val="-3"/>
          <w:sz w:val="24"/>
        </w:rPr>
        <w:t xml:space="preserve"> </w:t>
      </w:r>
      <w:r>
        <w:rPr>
          <w:sz w:val="24"/>
        </w:rPr>
        <w:t>40</w:t>
      </w:r>
      <w:r>
        <w:rPr>
          <w:spacing w:val="1"/>
          <w:sz w:val="24"/>
        </w:rPr>
        <w:t xml:space="preserve"> </w:t>
      </w:r>
      <w:r>
        <w:rPr>
          <w:sz w:val="24"/>
        </w:rPr>
        <w:t>years</w:t>
      </w:r>
    </w:p>
    <w:p w14:paraId="49382B89" w14:textId="77777777" w:rsidR="00D75313" w:rsidRDefault="00422744">
      <w:pPr>
        <w:pStyle w:val="ListParagraph"/>
        <w:numPr>
          <w:ilvl w:val="2"/>
          <w:numId w:val="16"/>
        </w:numPr>
        <w:tabs>
          <w:tab w:val="left" w:pos="3459"/>
          <w:tab w:val="left" w:pos="3460"/>
        </w:tabs>
        <w:spacing w:line="293" w:lineRule="exact"/>
        <w:ind w:hanging="361"/>
        <w:rPr>
          <w:sz w:val="24"/>
        </w:rPr>
      </w:pPr>
      <w:r>
        <w:rPr>
          <w:sz w:val="24"/>
        </w:rPr>
        <w:t>Modular/Metal</w:t>
      </w:r>
      <w:r>
        <w:rPr>
          <w:spacing w:val="-3"/>
          <w:sz w:val="24"/>
        </w:rPr>
        <w:t xml:space="preserve"> </w:t>
      </w:r>
      <w:r>
        <w:rPr>
          <w:sz w:val="24"/>
        </w:rPr>
        <w:t>Buildings</w:t>
      </w:r>
      <w:r>
        <w:rPr>
          <w:spacing w:val="-2"/>
          <w:sz w:val="24"/>
        </w:rPr>
        <w:t xml:space="preserve"> </w:t>
      </w:r>
      <w:r>
        <w:rPr>
          <w:sz w:val="24"/>
        </w:rPr>
        <w:t>–</w:t>
      </w:r>
      <w:r>
        <w:rPr>
          <w:spacing w:val="-3"/>
          <w:sz w:val="24"/>
        </w:rPr>
        <w:t xml:space="preserve"> </w:t>
      </w:r>
      <w:r>
        <w:rPr>
          <w:sz w:val="24"/>
        </w:rPr>
        <w:t>20 years</w:t>
      </w:r>
    </w:p>
    <w:p w14:paraId="0AEB10CC" w14:textId="77777777" w:rsidR="00D75313" w:rsidRDefault="00422744">
      <w:pPr>
        <w:pStyle w:val="ListParagraph"/>
        <w:numPr>
          <w:ilvl w:val="2"/>
          <w:numId w:val="16"/>
        </w:numPr>
        <w:tabs>
          <w:tab w:val="left" w:pos="3459"/>
          <w:tab w:val="left" w:pos="3460"/>
        </w:tabs>
        <w:spacing w:before="1" w:line="293" w:lineRule="exact"/>
        <w:ind w:hanging="361"/>
        <w:rPr>
          <w:sz w:val="24"/>
        </w:rPr>
      </w:pPr>
      <w:r>
        <w:rPr>
          <w:sz w:val="24"/>
        </w:rPr>
        <w:t>Renovations</w:t>
      </w:r>
      <w:r>
        <w:rPr>
          <w:spacing w:val="-2"/>
          <w:sz w:val="24"/>
        </w:rPr>
        <w:t xml:space="preserve"> </w:t>
      </w:r>
      <w:r>
        <w:rPr>
          <w:sz w:val="24"/>
        </w:rPr>
        <w:t>–</w:t>
      </w:r>
      <w:r>
        <w:rPr>
          <w:spacing w:val="-2"/>
          <w:sz w:val="24"/>
        </w:rPr>
        <w:t xml:space="preserve"> </w:t>
      </w:r>
      <w:r>
        <w:rPr>
          <w:sz w:val="24"/>
        </w:rPr>
        <w:t>25 years</w:t>
      </w:r>
    </w:p>
    <w:p w14:paraId="76F01668" w14:textId="77777777" w:rsidR="00D75313" w:rsidRDefault="00422744">
      <w:pPr>
        <w:pStyle w:val="ListParagraph"/>
        <w:numPr>
          <w:ilvl w:val="2"/>
          <w:numId w:val="16"/>
        </w:numPr>
        <w:tabs>
          <w:tab w:val="left" w:pos="3459"/>
          <w:tab w:val="left" w:pos="3460"/>
        </w:tabs>
        <w:spacing w:line="293" w:lineRule="exact"/>
        <w:ind w:hanging="361"/>
        <w:rPr>
          <w:sz w:val="24"/>
        </w:rPr>
      </w:pPr>
      <w:r>
        <w:rPr>
          <w:sz w:val="24"/>
        </w:rPr>
        <w:t>Additions</w:t>
      </w:r>
      <w:r>
        <w:rPr>
          <w:spacing w:val="-2"/>
          <w:sz w:val="24"/>
        </w:rPr>
        <w:t xml:space="preserve"> </w:t>
      </w:r>
      <w:r>
        <w:rPr>
          <w:sz w:val="24"/>
        </w:rPr>
        <w:t>–</w:t>
      </w:r>
      <w:r>
        <w:rPr>
          <w:spacing w:val="-2"/>
          <w:sz w:val="24"/>
        </w:rPr>
        <w:t xml:space="preserve"> </w:t>
      </w:r>
      <w:r>
        <w:rPr>
          <w:sz w:val="24"/>
        </w:rPr>
        <w:t>40</w:t>
      </w:r>
      <w:r>
        <w:rPr>
          <w:spacing w:val="1"/>
          <w:sz w:val="24"/>
        </w:rPr>
        <w:t xml:space="preserve"> </w:t>
      </w:r>
      <w:r>
        <w:rPr>
          <w:sz w:val="24"/>
        </w:rPr>
        <w:t>years</w:t>
      </w:r>
    </w:p>
    <w:p w14:paraId="73988BBD" w14:textId="77777777" w:rsidR="00D75313" w:rsidRDefault="00D75313">
      <w:pPr>
        <w:pStyle w:val="BodyText"/>
        <w:spacing w:before="9"/>
        <w:rPr>
          <w:sz w:val="23"/>
        </w:rPr>
      </w:pPr>
    </w:p>
    <w:p w14:paraId="3E35CA85" w14:textId="77777777" w:rsidR="00D75313" w:rsidRDefault="00422744">
      <w:pPr>
        <w:pStyle w:val="BodyText"/>
        <w:ind w:left="2019" w:right="595"/>
        <w:jc w:val="both"/>
      </w:pPr>
      <w:r>
        <w:rPr>
          <w:i/>
        </w:rPr>
        <w:t xml:space="preserve">All land and non-depreciable land improvements </w:t>
      </w:r>
      <w:r>
        <w:t xml:space="preserve">will </w:t>
      </w:r>
      <w:proofErr w:type="gramStart"/>
      <w:r>
        <w:t>be capitalized</w:t>
      </w:r>
      <w:proofErr w:type="gramEnd"/>
      <w:r>
        <w:t>, regardless of</w:t>
      </w:r>
      <w:r>
        <w:rPr>
          <w:spacing w:val="-57"/>
        </w:rPr>
        <w:t xml:space="preserve"> </w:t>
      </w:r>
      <w:r>
        <w:t>cost.</w:t>
      </w:r>
      <w:r>
        <w:rPr>
          <w:spacing w:val="1"/>
        </w:rPr>
        <w:t xml:space="preserve"> </w:t>
      </w:r>
      <w:r>
        <w:t>Non-depreciable land improvements produce permanent benefits, primarily</w:t>
      </w:r>
      <w:r>
        <w:rPr>
          <w:spacing w:val="1"/>
        </w:rPr>
        <w:t xml:space="preserve"> </w:t>
      </w:r>
      <w:r>
        <w:t>related</w:t>
      </w:r>
      <w:r>
        <w:rPr>
          <w:spacing w:val="1"/>
        </w:rPr>
        <w:t xml:space="preserve"> </w:t>
      </w:r>
      <w:r>
        <w:t>to</w:t>
      </w:r>
      <w:r>
        <w:rPr>
          <w:spacing w:val="1"/>
        </w:rPr>
        <w:t xml:space="preserve"> </w:t>
      </w:r>
      <w:r>
        <w:t>preparing</w:t>
      </w:r>
      <w:r>
        <w:rPr>
          <w:spacing w:val="1"/>
        </w:rPr>
        <w:t xml:space="preserve"> </w:t>
      </w:r>
      <w:r>
        <w:t>land</w:t>
      </w:r>
      <w:r>
        <w:rPr>
          <w:spacing w:val="1"/>
        </w:rPr>
        <w:t xml:space="preserve"> </w:t>
      </w:r>
      <w:r>
        <w:t>for</w:t>
      </w:r>
      <w:r>
        <w:rPr>
          <w:spacing w:val="1"/>
        </w:rPr>
        <w:t xml:space="preserve"> </w:t>
      </w:r>
      <w:r>
        <w:t>its</w:t>
      </w:r>
      <w:r>
        <w:rPr>
          <w:spacing w:val="1"/>
        </w:rPr>
        <w:t xml:space="preserve"> </w:t>
      </w:r>
      <w:r>
        <w:t>intended</w:t>
      </w:r>
      <w:r>
        <w:rPr>
          <w:spacing w:val="1"/>
        </w:rPr>
        <w:t xml:space="preserve"> </w:t>
      </w:r>
      <w:r>
        <w:t>use.</w:t>
      </w:r>
      <w:r>
        <w:rPr>
          <w:spacing w:val="61"/>
        </w:rPr>
        <w:t xml:space="preserve"> </w:t>
      </w:r>
      <w:r>
        <w:t>Non-depreciable</w:t>
      </w:r>
      <w:r>
        <w:rPr>
          <w:spacing w:val="61"/>
        </w:rPr>
        <w:t xml:space="preserve"> </w:t>
      </w:r>
      <w:r>
        <w:t>land</w:t>
      </w:r>
      <w:r>
        <w:rPr>
          <w:spacing w:val="1"/>
        </w:rPr>
        <w:t xml:space="preserve"> </w:t>
      </w:r>
      <w:r>
        <w:t>improvements</w:t>
      </w:r>
      <w:r>
        <w:rPr>
          <w:spacing w:val="-1"/>
        </w:rPr>
        <w:t xml:space="preserve"> </w:t>
      </w:r>
      <w:r>
        <w:t>include</w:t>
      </w:r>
      <w:r>
        <w:rPr>
          <w:spacing w:val="-1"/>
        </w:rPr>
        <w:t xml:space="preserve"> </w:t>
      </w:r>
      <w:r>
        <w:t>items</w:t>
      </w:r>
      <w:r>
        <w:rPr>
          <w:spacing w:val="-1"/>
        </w:rPr>
        <w:t xml:space="preserve"> </w:t>
      </w:r>
      <w:r>
        <w:t>like</w:t>
      </w:r>
      <w:r>
        <w:rPr>
          <w:spacing w:val="-2"/>
        </w:rPr>
        <w:t xml:space="preserve"> </w:t>
      </w:r>
      <w:r>
        <w:t>excavation costs</w:t>
      </w:r>
      <w:r>
        <w:rPr>
          <w:spacing w:val="-1"/>
        </w:rPr>
        <w:t xml:space="preserve"> </w:t>
      </w:r>
      <w:r>
        <w:t>and fill</w:t>
      </w:r>
      <w:r>
        <w:rPr>
          <w:spacing w:val="-1"/>
        </w:rPr>
        <w:t xml:space="preserve"> </w:t>
      </w:r>
      <w:r>
        <w:t>and grading</w:t>
      </w:r>
      <w:r>
        <w:rPr>
          <w:spacing w:val="-4"/>
        </w:rPr>
        <w:t xml:space="preserve"> </w:t>
      </w:r>
      <w:r>
        <w:t>costs.</w:t>
      </w:r>
    </w:p>
    <w:p w14:paraId="30A729B5" w14:textId="77777777" w:rsidR="00D75313" w:rsidRDefault="00D75313">
      <w:pPr>
        <w:jc w:val="both"/>
        <w:sectPr w:rsidR="00D75313">
          <w:pgSz w:w="12240" w:h="15840"/>
          <w:pgMar w:top="1280" w:right="1200" w:bottom="1260" w:left="500" w:header="291" w:footer="1070" w:gutter="0"/>
          <w:cols w:space="720"/>
        </w:sectPr>
      </w:pPr>
    </w:p>
    <w:p w14:paraId="17F7D2FB" w14:textId="77777777" w:rsidR="00D75313" w:rsidRDefault="00D75313">
      <w:pPr>
        <w:pStyle w:val="BodyText"/>
        <w:spacing w:before="4"/>
        <w:rPr>
          <w:sz w:val="29"/>
        </w:rPr>
      </w:pPr>
    </w:p>
    <w:p w14:paraId="1965B2F0" w14:textId="54758BC8" w:rsidR="00D75313" w:rsidRDefault="00422744">
      <w:pPr>
        <w:pStyle w:val="BodyText"/>
        <w:spacing w:before="90"/>
        <w:ind w:left="2019" w:right="596"/>
        <w:jc w:val="both"/>
      </w:pPr>
      <w:r>
        <w:rPr>
          <w:i/>
        </w:rPr>
        <w:t xml:space="preserve">Infrastructure Assets </w:t>
      </w:r>
      <w:r>
        <w:t>are long-lived capital assets that normally are stationary and</w:t>
      </w:r>
      <w:r>
        <w:rPr>
          <w:spacing w:val="1"/>
        </w:rPr>
        <w:t xml:space="preserve"> </w:t>
      </w:r>
      <w:r>
        <w:t xml:space="preserve">normally can be preserved </w:t>
      </w:r>
      <w:r w:rsidR="00801EC2">
        <w:t xml:space="preserve">for </w:t>
      </w:r>
      <w:r>
        <w:t>a significantly greater number of</w:t>
      </w:r>
      <w:r>
        <w:rPr>
          <w:spacing w:val="1"/>
        </w:rPr>
        <w:t xml:space="preserve"> </w:t>
      </w:r>
      <w:r>
        <w:t>years than most</w:t>
      </w:r>
      <w:r>
        <w:rPr>
          <w:spacing w:val="1"/>
        </w:rPr>
        <w:t xml:space="preserve"> </w:t>
      </w:r>
      <w:r>
        <w:t>capital assets.</w:t>
      </w:r>
      <w:r>
        <w:rPr>
          <w:spacing w:val="1"/>
        </w:rPr>
        <w:t xml:space="preserve"> </w:t>
      </w:r>
      <w:r>
        <w:t>Examples of infrastructure assets include roads, bridges, tunnels,</w:t>
      </w:r>
      <w:r>
        <w:rPr>
          <w:spacing w:val="1"/>
        </w:rPr>
        <w:t xml:space="preserve"> </w:t>
      </w:r>
      <w:r>
        <w:t>drainage</w:t>
      </w:r>
      <w:r>
        <w:rPr>
          <w:spacing w:val="1"/>
        </w:rPr>
        <w:t xml:space="preserve"> </w:t>
      </w:r>
      <w:r>
        <w:t>systems,</w:t>
      </w:r>
      <w:r>
        <w:rPr>
          <w:spacing w:val="1"/>
        </w:rPr>
        <w:t xml:space="preserve"> </w:t>
      </w:r>
      <w:r>
        <w:t>water</w:t>
      </w:r>
      <w:r>
        <w:rPr>
          <w:spacing w:val="1"/>
        </w:rPr>
        <w:t xml:space="preserve"> </w:t>
      </w:r>
      <w:r>
        <w:t>and</w:t>
      </w:r>
      <w:r>
        <w:rPr>
          <w:spacing w:val="1"/>
        </w:rPr>
        <w:t xml:space="preserve"> </w:t>
      </w:r>
      <w:r>
        <w:t>sewer</w:t>
      </w:r>
      <w:r>
        <w:rPr>
          <w:spacing w:val="1"/>
        </w:rPr>
        <w:t xml:space="preserve"> </w:t>
      </w:r>
      <w:r>
        <w:t>systems,</w:t>
      </w:r>
      <w:r>
        <w:rPr>
          <w:spacing w:val="1"/>
        </w:rPr>
        <w:t xml:space="preserve"> </w:t>
      </w:r>
      <w:r>
        <w:t>dams,</w:t>
      </w:r>
      <w:r>
        <w:rPr>
          <w:spacing w:val="1"/>
        </w:rPr>
        <w:t xml:space="preserve"> </w:t>
      </w:r>
      <w:r>
        <w:t>and</w:t>
      </w:r>
      <w:r>
        <w:rPr>
          <w:spacing w:val="1"/>
        </w:rPr>
        <w:t xml:space="preserve"> </w:t>
      </w:r>
      <w:r>
        <w:t>lighting</w:t>
      </w:r>
      <w:r>
        <w:rPr>
          <w:spacing w:val="1"/>
        </w:rPr>
        <w:t xml:space="preserve"> </w:t>
      </w:r>
      <w:r>
        <w:t>systems.</w:t>
      </w:r>
      <w:r>
        <w:rPr>
          <w:spacing w:val="1"/>
        </w:rPr>
        <w:t xml:space="preserve"> </w:t>
      </w:r>
      <w:r>
        <w:t>Depreciable land improvements are enhancements made to land, excluding the</w:t>
      </w:r>
      <w:r>
        <w:rPr>
          <w:spacing w:val="1"/>
        </w:rPr>
        <w:t xml:space="preserve"> </w:t>
      </w:r>
      <w:r w:rsidR="0011247C">
        <w:t>clearing,</w:t>
      </w:r>
      <w:r>
        <w:t xml:space="preserve"> and grading necessary to make the land suitable for use.</w:t>
      </w:r>
      <w:r>
        <w:rPr>
          <w:spacing w:val="61"/>
        </w:rPr>
        <w:t xml:space="preserve"> </w:t>
      </w:r>
      <w:r>
        <w:t>Examples:</w:t>
      </w:r>
      <w:r>
        <w:rPr>
          <w:spacing w:val="1"/>
        </w:rPr>
        <w:t xml:space="preserve"> </w:t>
      </w:r>
      <w:r>
        <w:t>fences</w:t>
      </w:r>
      <w:r>
        <w:rPr>
          <w:spacing w:val="1"/>
        </w:rPr>
        <w:t xml:space="preserve"> </w:t>
      </w:r>
      <w:r>
        <w:t>and</w:t>
      </w:r>
      <w:r>
        <w:rPr>
          <w:spacing w:val="1"/>
        </w:rPr>
        <w:t xml:space="preserve"> </w:t>
      </w:r>
      <w:r>
        <w:t>gates,</w:t>
      </w:r>
      <w:r>
        <w:rPr>
          <w:spacing w:val="1"/>
        </w:rPr>
        <w:t xml:space="preserve"> </w:t>
      </w:r>
      <w:r>
        <w:t>seating/bleachers,</w:t>
      </w:r>
      <w:r>
        <w:rPr>
          <w:spacing w:val="1"/>
        </w:rPr>
        <w:t xml:space="preserve"> </w:t>
      </w:r>
      <w:r>
        <w:t>parking</w:t>
      </w:r>
      <w:r>
        <w:rPr>
          <w:spacing w:val="1"/>
        </w:rPr>
        <w:t xml:space="preserve"> </w:t>
      </w:r>
      <w:r>
        <w:t>lots,</w:t>
      </w:r>
      <w:r>
        <w:rPr>
          <w:spacing w:val="1"/>
        </w:rPr>
        <w:t xml:space="preserve"> </w:t>
      </w:r>
      <w:r>
        <w:t>parking</w:t>
      </w:r>
      <w:r>
        <w:rPr>
          <w:spacing w:val="1"/>
        </w:rPr>
        <w:t xml:space="preserve"> </w:t>
      </w:r>
      <w:r>
        <w:t>barriers,</w:t>
      </w:r>
      <w:r>
        <w:rPr>
          <w:spacing w:val="1"/>
        </w:rPr>
        <w:t xml:space="preserve"> </w:t>
      </w:r>
      <w:r>
        <w:t>swimming</w:t>
      </w:r>
      <w:r>
        <w:rPr>
          <w:spacing w:val="1"/>
        </w:rPr>
        <w:t xml:space="preserve"> </w:t>
      </w:r>
      <w:r>
        <w:t>pools, tennis courts, yard lighting, paths, septic tanks, fountains, retaining walls,</w:t>
      </w:r>
      <w:r>
        <w:rPr>
          <w:spacing w:val="1"/>
        </w:rPr>
        <w:t xml:space="preserve"> </w:t>
      </w:r>
      <w:r>
        <w:t>athletic fields, golf courses, harvest crops, or similar improvements that rest in or</w:t>
      </w:r>
      <w:r>
        <w:rPr>
          <w:spacing w:val="1"/>
        </w:rPr>
        <w:t xml:space="preserve"> </w:t>
      </w:r>
      <w:r>
        <w:t>on</w:t>
      </w:r>
      <w:r>
        <w:rPr>
          <w:spacing w:val="-1"/>
        </w:rPr>
        <w:t xml:space="preserve"> </w:t>
      </w:r>
      <w:r>
        <w:t>the</w:t>
      </w:r>
      <w:r>
        <w:rPr>
          <w:spacing w:val="-1"/>
        </w:rPr>
        <w:t xml:space="preserve"> </w:t>
      </w:r>
      <w:r>
        <w:t>land itself.</w:t>
      </w:r>
    </w:p>
    <w:p w14:paraId="6D8E6D2A" w14:textId="77777777" w:rsidR="00D75313" w:rsidRDefault="00D75313">
      <w:pPr>
        <w:pStyle w:val="BodyText"/>
        <w:spacing w:before="2"/>
      </w:pPr>
    </w:p>
    <w:p w14:paraId="0BFEC525" w14:textId="77777777" w:rsidR="00D75313" w:rsidRDefault="00422744">
      <w:pPr>
        <w:pStyle w:val="ListParagraph"/>
        <w:numPr>
          <w:ilvl w:val="0"/>
          <w:numId w:val="15"/>
        </w:numPr>
        <w:tabs>
          <w:tab w:val="left" w:pos="2559"/>
          <w:tab w:val="left" w:pos="2560"/>
        </w:tabs>
        <w:spacing w:line="293" w:lineRule="exact"/>
        <w:ind w:left="2560" w:hanging="361"/>
        <w:rPr>
          <w:sz w:val="24"/>
        </w:rPr>
      </w:pPr>
      <w:r>
        <w:rPr>
          <w:sz w:val="24"/>
        </w:rPr>
        <w:t>Depreciation</w:t>
      </w:r>
      <w:r>
        <w:rPr>
          <w:spacing w:val="-2"/>
          <w:sz w:val="24"/>
        </w:rPr>
        <w:t xml:space="preserve"> </w:t>
      </w:r>
      <w:r>
        <w:rPr>
          <w:sz w:val="24"/>
        </w:rPr>
        <w:t>method</w:t>
      </w:r>
      <w:r>
        <w:rPr>
          <w:spacing w:val="-1"/>
          <w:sz w:val="24"/>
        </w:rPr>
        <w:t xml:space="preserve"> </w:t>
      </w:r>
      <w:r>
        <w:rPr>
          <w:sz w:val="24"/>
        </w:rPr>
        <w:t>–</w:t>
      </w:r>
      <w:r>
        <w:rPr>
          <w:spacing w:val="-1"/>
          <w:sz w:val="24"/>
        </w:rPr>
        <w:t xml:space="preserve"> </w:t>
      </w:r>
      <w:r>
        <w:rPr>
          <w:sz w:val="24"/>
        </w:rPr>
        <w:t>straight-line,</w:t>
      </w:r>
      <w:r>
        <w:rPr>
          <w:spacing w:val="-1"/>
          <w:sz w:val="24"/>
        </w:rPr>
        <w:t xml:space="preserve"> </w:t>
      </w:r>
      <w:r>
        <w:rPr>
          <w:sz w:val="24"/>
        </w:rPr>
        <w:t>no</w:t>
      </w:r>
      <w:r>
        <w:rPr>
          <w:spacing w:val="-2"/>
          <w:sz w:val="24"/>
        </w:rPr>
        <w:t xml:space="preserve"> </w:t>
      </w:r>
      <w:r>
        <w:rPr>
          <w:sz w:val="24"/>
        </w:rPr>
        <w:t>salvage</w:t>
      </w:r>
      <w:r>
        <w:rPr>
          <w:spacing w:val="-2"/>
          <w:sz w:val="24"/>
        </w:rPr>
        <w:t xml:space="preserve"> </w:t>
      </w:r>
      <w:r>
        <w:rPr>
          <w:sz w:val="24"/>
        </w:rPr>
        <w:t>value</w:t>
      </w:r>
    </w:p>
    <w:p w14:paraId="47DDCAAC" w14:textId="77777777" w:rsidR="00D75313" w:rsidRDefault="00422744">
      <w:pPr>
        <w:pStyle w:val="ListParagraph"/>
        <w:numPr>
          <w:ilvl w:val="0"/>
          <w:numId w:val="15"/>
        </w:numPr>
        <w:tabs>
          <w:tab w:val="left" w:pos="2559"/>
          <w:tab w:val="left" w:pos="2560"/>
        </w:tabs>
        <w:spacing w:line="463" w:lineRule="auto"/>
        <w:ind w:left="2019" w:right="4699" w:firstLine="180"/>
        <w:rPr>
          <w:sz w:val="24"/>
        </w:rPr>
      </w:pPr>
      <w:r>
        <w:rPr>
          <w:sz w:val="24"/>
        </w:rPr>
        <w:t>Capitalization</w:t>
      </w:r>
      <w:r>
        <w:rPr>
          <w:spacing w:val="-5"/>
          <w:sz w:val="24"/>
        </w:rPr>
        <w:t xml:space="preserve"> </w:t>
      </w:r>
      <w:r>
        <w:rPr>
          <w:sz w:val="24"/>
        </w:rPr>
        <w:t>threshold</w:t>
      </w:r>
      <w:r>
        <w:rPr>
          <w:spacing w:val="-4"/>
          <w:sz w:val="24"/>
        </w:rPr>
        <w:t xml:space="preserve"> </w:t>
      </w:r>
      <w:r>
        <w:rPr>
          <w:sz w:val="24"/>
        </w:rPr>
        <w:t>-</w:t>
      </w:r>
      <w:r>
        <w:rPr>
          <w:spacing w:val="-7"/>
          <w:sz w:val="24"/>
        </w:rPr>
        <w:t xml:space="preserve"> </w:t>
      </w:r>
      <w:r>
        <w:rPr>
          <w:sz w:val="24"/>
        </w:rPr>
        <w:t>$10,000</w:t>
      </w:r>
      <w:r>
        <w:rPr>
          <w:spacing w:val="-57"/>
          <w:sz w:val="24"/>
        </w:rPr>
        <w:t xml:space="preserve"> </w:t>
      </w:r>
      <w:r>
        <w:rPr>
          <w:sz w:val="24"/>
        </w:rPr>
        <w:t>Useful</w:t>
      </w:r>
      <w:r>
        <w:rPr>
          <w:spacing w:val="-1"/>
          <w:sz w:val="24"/>
        </w:rPr>
        <w:t xml:space="preserve"> </w:t>
      </w:r>
      <w:r>
        <w:rPr>
          <w:sz w:val="24"/>
        </w:rPr>
        <w:t>lives:</w:t>
      </w:r>
    </w:p>
    <w:p w14:paraId="22B50519" w14:textId="77777777" w:rsidR="00D75313" w:rsidRDefault="00422744">
      <w:pPr>
        <w:pStyle w:val="ListParagraph"/>
        <w:numPr>
          <w:ilvl w:val="0"/>
          <w:numId w:val="15"/>
        </w:numPr>
        <w:tabs>
          <w:tab w:val="left" w:pos="2559"/>
          <w:tab w:val="left" w:pos="2560"/>
        </w:tabs>
        <w:spacing w:before="20" w:line="293" w:lineRule="exact"/>
        <w:ind w:left="2560" w:hanging="361"/>
        <w:rPr>
          <w:sz w:val="24"/>
        </w:rPr>
      </w:pPr>
      <w:r>
        <w:rPr>
          <w:sz w:val="24"/>
        </w:rPr>
        <w:t>Road</w:t>
      </w:r>
      <w:r>
        <w:rPr>
          <w:spacing w:val="-2"/>
          <w:sz w:val="24"/>
        </w:rPr>
        <w:t xml:space="preserve"> </w:t>
      </w:r>
      <w:r>
        <w:rPr>
          <w:sz w:val="24"/>
        </w:rPr>
        <w:t>(dirt)</w:t>
      </w:r>
      <w:r>
        <w:rPr>
          <w:spacing w:val="-3"/>
          <w:sz w:val="24"/>
        </w:rPr>
        <w:t xml:space="preserve"> </w:t>
      </w:r>
      <w:r>
        <w:rPr>
          <w:sz w:val="24"/>
        </w:rPr>
        <w:t>–</w:t>
      </w:r>
      <w:r>
        <w:rPr>
          <w:spacing w:val="-1"/>
          <w:sz w:val="24"/>
        </w:rPr>
        <w:t xml:space="preserve"> </w:t>
      </w:r>
      <w:r>
        <w:rPr>
          <w:sz w:val="24"/>
        </w:rPr>
        <w:t>10</w:t>
      </w:r>
      <w:r>
        <w:rPr>
          <w:spacing w:val="2"/>
          <w:sz w:val="24"/>
        </w:rPr>
        <w:t xml:space="preserve"> </w:t>
      </w:r>
      <w:r>
        <w:rPr>
          <w:sz w:val="24"/>
        </w:rPr>
        <w:t>years</w:t>
      </w:r>
    </w:p>
    <w:p w14:paraId="1591570B" w14:textId="77777777" w:rsidR="00D75313" w:rsidRDefault="00422744">
      <w:pPr>
        <w:pStyle w:val="ListParagraph"/>
        <w:numPr>
          <w:ilvl w:val="0"/>
          <w:numId w:val="15"/>
        </w:numPr>
        <w:tabs>
          <w:tab w:val="left" w:pos="2559"/>
          <w:tab w:val="left" w:pos="2560"/>
        </w:tabs>
        <w:spacing w:line="293" w:lineRule="exact"/>
        <w:ind w:left="2560" w:hanging="361"/>
        <w:rPr>
          <w:sz w:val="24"/>
        </w:rPr>
      </w:pPr>
      <w:r>
        <w:rPr>
          <w:sz w:val="24"/>
        </w:rPr>
        <w:t>Road</w:t>
      </w:r>
      <w:r>
        <w:rPr>
          <w:spacing w:val="-2"/>
          <w:sz w:val="24"/>
        </w:rPr>
        <w:t xml:space="preserve"> </w:t>
      </w:r>
      <w:r>
        <w:rPr>
          <w:sz w:val="24"/>
        </w:rPr>
        <w:t>(gravel)</w:t>
      </w:r>
      <w:r>
        <w:rPr>
          <w:spacing w:val="-3"/>
          <w:sz w:val="24"/>
        </w:rPr>
        <w:t xml:space="preserve"> </w:t>
      </w:r>
      <w:r>
        <w:rPr>
          <w:sz w:val="24"/>
        </w:rPr>
        <w:t>–</w:t>
      </w:r>
      <w:r>
        <w:rPr>
          <w:spacing w:val="-1"/>
          <w:sz w:val="24"/>
        </w:rPr>
        <w:t xml:space="preserve"> </w:t>
      </w:r>
      <w:r>
        <w:rPr>
          <w:sz w:val="24"/>
        </w:rPr>
        <w:t>15</w:t>
      </w:r>
      <w:r>
        <w:rPr>
          <w:spacing w:val="2"/>
          <w:sz w:val="24"/>
        </w:rPr>
        <w:t xml:space="preserve"> </w:t>
      </w:r>
      <w:r>
        <w:rPr>
          <w:sz w:val="24"/>
        </w:rPr>
        <w:t>years</w:t>
      </w:r>
    </w:p>
    <w:p w14:paraId="03C4F500" w14:textId="77777777" w:rsidR="00D75313" w:rsidRDefault="00422744">
      <w:pPr>
        <w:pStyle w:val="ListParagraph"/>
        <w:numPr>
          <w:ilvl w:val="0"/>
          <w:numId w:val="15"/>
        </w:numPr>
        <w:tabs>
          <w:tab w:val="left" w:pos="2559"/>
          <w:tab w:val="left" w:pos="2560"/>
        </w:tabs>
        <w:spacing w:before="2" w:line="293" w:lineRule="exact"/>
        <w:ind w:left="2560" w:hanging="361"/>
        <w:rPr>
          <w:sz w:val="24"/>
        </w:rPr>
      </w:pPr>
      <w:r>
        <w:rPr>
          <w:sz w:val="24"/>
        </w:rPr>
        <w:t>Road</w:t>
      </w:r>
      <w:r>
        <w:rPr>
          <w:spacing w:val="-3"/>
          <w:sz w:val="24"/>
        </w:rPr>
        <w:t xml:space="preserve"> </w:t>
      </w:r>
      <w:r>
        <w:rPr>
          <w:sz w:val="24"/>
        </w:rPr>
        <w:t>(asphalt/concrete)</w:t>
      </w:r>
      <w:r>
        <w:rPr>
          <w:spacing w:val="-1"/>
          <w:sz w:val="24"/>
        </w:rPr>
        <w:t xml:space="preserve"> </w:t>
      </w:r>
      <w:r>
        <w:rPr>
          <w:sz w:val="24"/>
        </w:rPr>
        <w:t>–</w:t>
      </w:r>
      <w:r>
        <w:rPr>
          <w:spacing w:val="-3"/>
          <w:sz w:val="24"/>
        </w:rPr>
        <w:t xml:space="preserve"> </w:t>
      </w:r>
      <w:r>
        <w:rPr>
          <w:sz w:val="24"/>
        </w:rPr>
        <w:t>50 years</w:t>
      </w:r>
    </w:p>
    <w:p w14:paraId="35F7B6B9" w14:textId="77777777" w:rsidR="00D75313" w:rsidRDefault="00422744">
      <w:pPr>
        <w:pStyle w:val="ListParagraph"/>
        <w:numPr>
          <w:ilvl w:val="0"/>
          <w:numId w:val="15"/>
        </w:numPr>
        <w:tabs>
          <w:tab w:val="left" w:pos="2559"/>
          <w:tab w:val="left" w:pos="2560"/>
        </w:tabs>
        <w:spacing w:line="293" w:lineRule="exact"/>
        <w:ind w:left="2560" w:hanging="361"/>
        <w:rPr>
          <w:sz w:val="24"/>
        </w:rPr>
      </w:pPr>
      <w:r>
        <w:rPr>
          <w:sz w:val="24"/>
        </w:rPr>
        <w:t>Bridges</w:t>
      </w:r>
      <w:r>
        <w:rPr>
          <w:spacing w:val="-3"/>
          <w:sz w:val="24"/>
        </w:rPr>
        <w:t xml:space="preserve"> </w:t>
      </w:r>
      <w:r>
        <w:rPr>
          <w:sz w:val="24"/>
        </w:rPr>
        <w:t>–</w:t>
      </w:r>
      <w:r>
        <w:rPr>
          <w:spacing w:val="-3"/>
          <w:sz w:val="24"/>
        </w:rPr>
        <w:t xml:space="preserve"> </w:t>
      </w:r>
      <w:r>
        <w:rPr>
          <w:sz w:val="24"/>
        </w:rPr>
        <w:t>40</w:t>
      </w:r>
      <w:r>
        <w:rPr>
          <w:spacing w:val="2"/>
          <w:sz w:val="24"/>
        </w:rPr>
        <w:t xml:space="preserve"> </w:t>
      </w:r>
      <w:r>
        <w:rPr>
          <w:sz w:val="24"/>
        </w:rPr>
        <w:t>years</w:t>
      </w:r>
    </w:p>
    <w:p w14:paraId="7B29BA1C" w14:textId="77777777" w:rsidR="00D75313" w:rsidRDefault="00422744">
      <w:pPr>
        <w:pStyle w:val="ListParagraph"/>
        <w:numPr>
          <w:ilvl w:val="0"/>
          <w:numId w:val="15"/>
        </w:numPr>
        <w:tabs>
          <w:tab w:val="left" w:pos="2559"/>
          <w:tab w:val="left" w:pos="2560"/>
        </w:tabs>
        <w:spacing w:line="293" w:lineRule="exact"/>
        <w:ind w:left="2560" w:hanging="361"/>
        <w:rPr>
          <w:sz w:val="24"/>
        </w:rPr>
      </w:pPr>
      <w:r>
        <w:rPr>
          <w:sz w:val="24"/>
        </w:rPr>
        <w:t>Culverts</w:t>
      </w:r>
      <w:r>
        <w:rPr>
          <w:spacing w:val="-2"/>
          <w:sz w:val="24"/>
        </w:rPr>
        <w:t xml:space="preserve"> </w:t>
      </w:r>
      <w:r>
        <w:rPr>
          <w:sz w:val="24"/>
        </w:rPr>
        <w:t>–</w:t>
      </w:r>
      <w:r>
        <w:rPr>
          <w:spacing w:val="-2"/>
          <w:sz w:val="24"/>
        </w:rPr>
        <w:t xml:space="preserve"> </w:t>
      </w:r>
      <w:r>
        <w:rPr>
          <w:sz w:val="24"/>
        </w:rPr>
        <w:t>40 years</w:t>
      </w:r>
    </w:p>
    <w:p w14:paraId="0AD5BB63" w14:textId="77777777" w:rsidR="00D75313" w:rsidRDefault="00422744">
      <w:pPr>
        <w:pStyle w:val="ListParagraph"/>
        <w:numPr>
          <w:ilvl w:val="0"/>
          <w:numId w:val="15"/>
        </w:numPr>
        <w:tabs>
          <w:tab w:val="left" w:pos="2559"/>
          <w:tab w:val="left" w:pos="2560"/>
        </w:tabs>
        <w:spacing w:line="293" w:lineRule="exact"/>
        <w:ind w:left="2560" w:hanging="361"/>
        <w:rPr>
          <w:sz w:val="24"/>
        </w:rPr>
      </w:pPr>
      <w:r>
        <w:rPr>
          <w:sz w:val="24"/>
        </w:rPr>
        <w:t>Improvements</w:t>
      </w:r>
      <w:r>
        <w:rPr>
          <w:spacing w:val="-4"/>
          <w:sz w:val="24"/>
        </w:rPr>
        <w:t xml:space="preserve"> </w:t>
      </w:r>
      <w:r>
        <w:rPr>
          <w:sz w:val="24"/>
        </w:rPr>
        <w:t>(resurface)–</w:t>
      </w:r>
      <w:r>
        <w:rPr>
          <w:spacing w:val="-3"/>
          <w:sz w:val="24"/>
        </w:rPr>
        <w:t xml:space="preserve"> </w:t>
      </w:r>
      <w:r>
        <w:rPr>
          <w:sz w:val="24"/>
        </w:rPr>
        <w:t>15</w:t>
      </w:r>
      <w:r>
        <w:rPr>
          <w:spacing w:val="-1"/>
          <w:sz w:val="24"/>
        </w:rPr>
        <w:t xml:space="preserve"> </w:t>
      </w:r>
      <w:proofErr w:type="gramStart"/>
      <w:r>
        <w:rPr>
          <w:sz w:val="24"/>
        </w:rPr>
        <w:t>years</w:t>
      </w:r>
      <w:proofErr w:type="gramEnd"/>
    </w:p>
    <w:p w14:paraId="44827824" w14:textId="77777777" w:rsidR="00D75313" w:rsidRDefault="00D75313">
      <w:pPr>
        <w:pStyle w:val="BodyText"/>
        <w:spacing w:before="8"/>
        <w:rPr>
          <w:sz w:val="23"/>
        </w:rPr>
      </w:pPr>
    </w:p>
    <w:p w14:paraId="5C47D93D" w14:textId="77777777" w:rsidR="00D75313" w:rsidRDefault="00422744">
      <w:pPr>
        <w:pStyle w:val="BodyText"/>
        <w:ind w:left="2019" w:right="598"/>
        <w:jc w:val="both"/>
      </w:pPr>
      <w:r>
        <w:rPr>
          <w:i/>
        </w:rPr>
        <w:t>Groups/classes</w:t>
      </w:r>
      <w:r>
        <w:rPr>
          <w:i/>
          <w:spacing w:val="1"/>
        </w:rPr>
        <w:t xml:space="preserve"> </w:t>
      </w:r>
      <w:r>
        <w:rPr>
          <w:i/>
        </w:rPr>
        <w:t>of</w:t>
      </w:r>
      <w:r>
        <w:rPr>
          <w:i/>
          <w:spacing w:val="1"/>
        </w:rPr>
        <w:t xml:space="preserve"> </w:t>
      </w:r>
      <w:r>
        <w:rPr>
          <w:i/>
        </w:rPr>
        <w:t>assets</w:t>
      </w:r>
      <w:r>
        <w:rPr>
          <w:i/>
          <w:spacing w:val="1"/>
        </w:rPr>
        <w:t xml:space="preserve"> </w:t>
      </w:r>
      <w:r>
        <w:rPr>
          <w:i/>
        </w:rPr>
        <w:t>–</w:t>
      </w:r>
      <w:r>
        <w:rPr>
          <w:i/>
          <w:spacing w:val="1"/>
        </w:rPr>
        <w:t xml:space="preserve"> </w:t>
      </w:r>
      <w:r>
        <w:t>where</w:t>
      </w:r>
      <w:r>
        <w:rPr>
          <w:spacing w:val="1"/>
        </w:rPr>
        <w:t xml:space="preserve"> </w:t>
      </w:r>
      <w:r>
        <w:t>individual</w:t>
      </w:r>
      <w:r>
        <w:rPr>
          <w:spacing w:val="1"/>
        </w:rPr>
        <w:t xml:space="preserve"> </w:t>
      </w:r>
      <w:r>
        <w:t>asset</w:t>
      </w:r>
      <w:r>
        <w:rPr>
          <w:spacing w:val="1"/>
        </w:rPr>
        <w:t xml:space="preserve"> </w:t>
      </w:r>
      <w:r>
        <w:t>items</w:t>
      </w:r>
      <w:r>
        <w:rPr>
          <w:spacing w:val="1"/>
        </w:rPr>
        <w:t xml:space="preserve"> </w:t>
      </w:r>
      <w:r>
        <w:t>are</w:t>
      </w:r>
      <w:r>
        <w:rPr>
          <w:spacing w:val="1"/>
        </w:rPr>
        <w:t xml:space="preserve"> </w:t>
      </w:r>
      <w:r>
        <w:t>less</w:t>
      </w:r>
      <w:r>
        <w:rPr>
          <w:spacing w:val="1"/>
        </w:rPr>
        <w:t xml:space="preserve"> </w:t>
      </w:r>
      <w:r>
        <w:t>than</w:t>
      </w:r>
      <w:r>
        <w:rPr>
          <w:spacing w:val="1"/>
        </w:rPr>
        <w:t xml:space="preserve"> </w:t>
      </w:r>
      <w:r>
        <w:t>the</w:t>
      </w:r>
      <w:r>
        <w:rPr>
          <w:spacing w:val="1"/>
        </w:rPr>
        <w:t xml:space="preserve"> </w:t>
      </w:r>
      <w:r>
        <w:t>capitalization limit, but when all assets of that group are added together the dollar</w:t>
      </w:r>
      <w:r>
        <w:rPr>
          <w:spacing w:val="1"/>
        </w:rPr>
        <w:t xml:space="preserve"> </w:t>
      </w:r>
      <w:r>
        <w:t>amount far exceeds the capitalization limit.</w:t>
      </w:r>
      <w:r>
        <w:rPr>
          <w:spacing w:val="1"/>
        </w:rPr>
        <w:t xml:space="preserve"> </w:t>
      </w:r>
      <w:r>
        <w:t>These groups/classes of assets should</w:t>
      </w:r>
      <w:r>
        <w:rPr>
          <w:spacing w:val="-57"/>
        </w:rPr>
        <w:t xml:space="preserve"> </w:t>
      </w:r>
      <w:r>
        <w:t>be</w:t>
      </w:r>
      <w:r>
        <w:rPr>
          <w:spacing w:val="-2"/>
        </w:rPr>
        <w:t xml:space="preserve"> </w:t>
      </w:r>
      <w:r>
        <w:t>capitalized and depreciated.</w:t>
      </w:r>
      <w:r>
        <w:rPr>
          <w:spacing w:val="59"/>
        </w:rPr>
        <w:t xml:space="preserve"> </w:t>
      </w:r>
      <w:r>
        <w:t>(</w:t>
      </w:r>
      <w:r w:rsidR="001D0E64">
        <w:t>Ex</w:t>
      </w:r>
      <w:r>
        <w:t>.</w:t>
      </w:r>
      <w:r>
        <w:rPr>
          <w:spacing w:val="2"/>
        </w:rPr>
        <w:t xml:space="preserve"> </w:t>
      </w:r>
      <w:r>
        <w:t>Library</w:t>
      </w:r>
      <w:r>
        <w:rPr>
          <w:spacing w:val="-5"/>
        </w:rPr>
        <w:t xml:space="preserve"> </w:t>
      </w:r>
      <w:r>
        <w:t>books in</w:t>
      </w:r>
      <w:r>
        <w:rPr>
          <w:spacing w:val="-1"/>
        </w:rPr>
        <w:t xml:space="preserve"> </w:t>
      </w:r>
      <w:r>
        <w:t>a</w:t>
      </w:r>
      <w:r>
        <w:rPr>
          <w:spacing w:val="-1"/>
        </w:rPr>
        <w:t xml:space="preserve"> </w:t>
      </w:r>
      <w:r>
        <w:t>public</w:t>
      </w:r>
      <w:r>
        <w:rPr>
          <w:spacing w:val="-1"/>
        </w:rPr>
        <w:t xml:space="preserve"> </w:t>
      </w:r>
      <w:r>
        <w:t>library)</w:t>
      </w:r>
    </w:p>
    <w:p w14:paraId="4B65E309" w14:textId="77777777" w:rsidR="00D75313" w:rsidRDefault="00D75313">
      <w:pPr>
        <w:pStyle w:val="BodyText"/>
      </w:pPr>
    </w:p>
    <w:p w14:paraId="1EC39D00" w14:textId="77777777" w:rsidR="00D75313" w:rsidRDefault="00422744">
      <w:pPr>
        <w:pStyle w:val="ListParagraph"/>
        <w:numPr>
          <w:ilvl w:val="1"/>
          <w:numId w:val="16"/>
        </w:numPr>
        <w:tabs>
          <w:tab w:val="left" w:pos="2260"/>
        </w:tabs>
        <w:ind w:left="2260" w:hanging="241"/>
        <w:rPr>
          <w:sz w:val="24"/>
        </w:rPr>
      </w:pPr>
      <w:bookmarkStart w:id="10" w:name="3._Acquisition_of_Fixed_Assets"/>
      <w:bookmarkEnd w:id="10"/>
      <w:r>
        <w:rPr>
          <w:sz w:val="24"/>
        </w:rPr>
        <w:t>Acquisition</w:t>
      </w:r>
      <w:r>
        <w:rPr>
          <w:spacing w:val="-2"/>
          <w:sz w:val="24"/>
        </w:rPr>
        <w:t xml:space="preserve"> </w:t>
      </w:r>
      <w:r>
        <w:rPr>
          <w:sz w:val="24"/>
        </w:rPr>
        <w:t>of</w:t>
      </w:r>
      <w:r>
        <w:rPr>
          <w:spacing w:val="-3"/>
          <w:sz w:val="24"/>
        </w:rPr>
        <w:t xml:space="preserve"> </w:t>
      </w:r>
      <w:r>
        <w:rPr>
          <w:sz w:val="24"/>
        </w:rPr>
        <w:t>Fixed</w:t>
      </w:r>
      <w:r>
        <w:rPr>
          <w:spacing w:val="-2"/>
          <w:sz w:val="24"/>
        </w:rPr>
        <w:t xml:space="preserve"> </w:t>
      </w:r>
      <w:r>
        <w:rPr>
          <w:sz w:val="24"/>
        </w:rPr>
        <w:t>Assets</w:t>
      </w:r>
    </w:p>
    <w:p w14:paraId="516ABC7A" w14:textId="77777777" w:rsidR="00D75313" w:rsidRDefault="00D75313">
      <w:pPr>
        <w:pStyle w:val="BodyText"/>
      </w:pPr>
    </w:p>
    <w:p w14:paraId="06CD65FF" w14:textId="77777777" w:rsidR="00D75313" w:rsidRDefault="00422744">
      <w:pPr>
        <w:pStyle w:val="BodyText"/>
        <w:ind w:left="2019" w:right="596"/>
        <w:jc w:val="both"/>
      </w:pPr>
      <w:bookmarkStart w:id="11" w:name="There_are_various_methods_by_which_asset"/>
      <w:bookmarkEnd w:id="11"/>
      <w:r>
        <w:t xml:space="preserve">There are various methods by which assets can </w:t>
      </w:r>
      <w:proofErr w:type="gramStart"/>
      <w:r>
        <w:t>be acquired</w:t>
      </w:r>
      <w:proofErr w:type="gramEnd"/>
      <w:r>
        <w:t>.</w:t>
      </w:r>
      <w:r>
        <w:rPr>
          <w:spacing w:val="1"/>
        </w:rPr>
        <w:t xml:space="preserve"> </w:t>
      </w:r>
      <w:r>
        <w:t>The asset acquisition</w:t>
      </w:r>
      <w:r>
        <w:rPr>
          <w:spacing w:val="-57"/>
        </w:rPr>
        <w:t xml:space="preserve"> </w:t>
      </w:r>
      <w:r>
        <w:t>method determines the basis for valuing the asset</w:t>
      </w:r>
      <w:proofErr w:type="gramStart"/>
      <w:r>
        <w:t xml:space="preserve">.  </w:t>
      </w:r>
      <w:proofErr w:type="gramEnd"/>
      <w:r>
        <w:t xml:space="preserve"> Fixed assets may </w:t>
      </w:r>
      <w:proofErr w:type="gramStart"/>
      <w:r>
        <w:t>be acquired</w:t>
      </w:r>
      <w:proofErr w:type="gramEnd"/>
      <w:r>
        <w:rPr>
          <w:spacing w:val="1"/>
        </w:rPr>
        <w:t xml:space="preserve"> </w:t>
      </w:r>
      <w:r>
        <w:t>in</w:t>
      </w:r>
      <w:r>
        <w:rPr>
          <w:spacing w:val="-1"/>
        </w:rPr>
        <w:t xml:space="preserve"> </w:t>
      </w:r>
      <w:r>
        <w:t>the</w:t>
      </w:r>
      <w:r>
        <w:rPr>
          <w:spacing w:val="-1"/>
        </w:rPr>
        <w:t xml:space="preserve"> </w:t>
      </w:r>
      <w:r>
        <w:t>following</w:t>
      </w:r>
      <w:r>
        <w:rPr>
          <w:spacing w:val="-3"/>
        </w:rPr>
        <w:t xml:space="preserve"> </w:t>
      </w:r>
      <w:r>
        <w:t>ways:</w:t>
      </w:r>
    </w:p>
    <w:p w14:paraId="10CE9AAB" w14:textId="77777777" w:rsidR="00D75313" w:rsidRDefault="00D75313">
      <w:pPr>
        <w:pStyle w:val="BodyText"/>
      </w:pPr>
    </w:p>
    <w:p w14:paraId="611039FB" w14:textId="77777777" w:rsidR="00D75313" w:rsidRDefault="00422744">
      <w:pPr>
        <w:pStyle w:val="ListParagraph"/>
        <w:numPr>
          <w:ilvl w:val="0"/>
          <w:numId w:val="14"/>
        </w:numPr>
        <w:tabs>
          <w:tab w:val="left" w:pos="3026"/>
        </w:tabs>
        <w:ind w:hanging="287"/>
        <w:rPr>
          <w:sz w:val="24"/>
        </w:rPr>
      </w:pPr>
      <w:r>
        <w:rPr>
          <w:sz w:val="24"/>
        </w:rPr>
        <w:t>New</w:t>
      </w:r>
      <w:r>
        <w:rPr>
          <w:spacing w:val="-3"/>
          <w:sz w:val="24"/>
        </w:rPr>
        <w:t xml:space="preserve"> </w:t>
      </w:r>
      <w:r>
        <w:rPr>
          <w:sz w:val="24"/>
        </w:rPr>
        <w:t>purchases</w:t>
      </w:r>
    </w:p>
    <w:p w14:paraId="468D444D" w14:textId="77777777" w:rsidR="00D75313" w:rsidRDefault="00422744">
      <w:pPr>
        <w:pStyle w:val="ListParagraph"/>
        <w:numPr>
          <w:ilvl w:val="0"/>
          <w:numId w:val="14"/>
        </w:numPr>
        <w:tabs>
          <w:tab w:val="left" w:pos="3040"/>
        </w:tabs>
        <w:ind w:left="3040" w:hanging="301"/>
        <w:rPr>
          <w:sz w:val="24"/>
        </w:rPr>
      </w:pPr>
      <w:r>
        <w:rPr>
          <w:sz w:val="24"/>
        </w:rPr>
        <w:t>Donations</w:t>
      </w:r>
    </w:p>
    <w:p w14:paraId="348209F3" w14:textId="77777777" w:rsidR="00D75313" w:rsidRDefault="00422744">
      <w:pPr>
        <w:pStyle w:val="ListParagraph"/>
        <w:numPr>
          <w:ilvl w:val="0"/>
          <w:numId w:val="14"/>
        </w:numPr>
        <w:tabs>
          <w:tab w:val="left" w:pos="3028"/>
        </w:tabs>
        <w:ind w:left="3028" w:hanging="289"/>
        <w:rPr>
          <w:sz w:val="24"/>
        </w:rPr>
      </w:pPr>
      <w:r>
        <w:rPr>
          <w:sz w:val="24"/>
        </w:rPr>
        <w:t>Internal/external</w:t>
      </w:r>
      <w:r>
        <w:rPr>
          <w:spacing w:val="-5"/>
          <w:sz w:val="24"/>
        </w:rPr>
        <w:t xml:space="preserve"> </w:t>
      </w:r>
      <w:r>
        <w:rPr>
          <w:sz w:val="24"/>
        </w:rPr>
        <w:t>construction</w:t>
      </w:r>
    </w:p>
    <w:p w14:paraId="7BC49028" w14:textId="77777777" w:rsidR="00D75313" w:rsidRDefault="00422744">
      <w:pPr>
        <w:pStyle w:val="ListParagraph"/>
        <w:numPr>
          <w:ilvl w:val="0"/>
          <w:numId w:val="14"/>
        </w:numPr>
        <w:tabs>
          <w:tab w:val="left" w:pos="3043"/>
        </w:tabs>
        <w:ind w:left="3042" w:hanging="304"/>
        <w:rPr>
          <w:sz w:val="24"/>
        </w:rPr>
      </w:pPr>
      <w:r>
        <w:rPr>
          <w:sz w:val="24"/>
        </w:rPr>
        <w:t>Lease</w:t>
      </w:r>
      <w:r>
        <w:rPr>
          <w:spacing w:val="-5"/>
          <w:sz w:val="24"/>
        </w:rPr>
        <w:t xml:space="preserve"> </w:t>
      </w:r>
      <w:r>
        <w:rPr>
          <w:sz w:val="24"/>
        </w:rPr>
        <w:t>purchases</w:t>
      </w:r>
    </w:p>
    <w:p w14:paraId="3EDB496A" w14:textId="77777777" w:rsidR="00D75313" w:rsidRDefault="00422744">
      <w:pPr>
        <w:pStyle w:val="ListParagraph"/>
        <w:numPr>
          <w:ilvl w:val="0"/>
          <w:numId w:val="14"/>
        </w:numPr>
        <w:tabs>
          <w:tab w:val="left" w:pos="3026"/>
        </w:tabs>
        <w:ind w:hanging="287"/>
        <w:rPr>
          <w:sz w:val="24"/>
        </w:rPr>
      </w:pPr>
      <w:r>
        <w:rPr>
          <w:sz w:val="24"/>
        </w:rPr>
        <w:t>Trade-in</w:t>
      </w:r>
    </w:p>
    <w:p w14:paraId="7D9C3D26" w14:textId="77777777" w:rsidR="00D75313" w:rsidRDefault="00422744">
      <w:pPr>
        <w:pStyle w:val="ListParagraph"/>
        <w:numPr>
          <w:ilvl w:val="0"/>
          <w:numId w:val="14"/>
        </w:numPr>
        <w:tabs>
          <w:tab w:val="left" w:pos="3000"/>
        </w:tabs>
        <w:ind w:left="2999" w:hanging="261"/>
        <w:rPr>
          <w:sz w:val="24"/>
        </w:rPr>
      </w:pPr>
      <w:r>
        <w:rPr>
          <w:sz w:val="24"/>
        </w:rPr>
        <w:t>Forfeiture</w:t>
      </w:r>
      <w:r>
        <w:rPr>
          <w:spacing w:val="-2"/>
          <w:sz w:val="24"/>
        </w:rPr>
        <w:t xml:space="preserve"> </w:t>
      </w:r>
      <w:r>
        <w:rPr>
          <w:sz w:val="24"/>
        </w:rPr>
        <w:t>or</w:t>
      </w:r>
      <w:r>
        <w:rPr>
          <w:spacing w:val="-2"/>
          <w:sz w:val="24"/>
        </w:rPr>
        <w:t xml:space="preserve"> </w:t>
      </w:r>
      <w:r>
        <w:rPr>
          <w:sz w:val="24"/>
        </w:rPr>
        <w:t>condemnation</w:t>
      </w:r>
    </w:p>
    <w:p w14:paraId="6DE2CC3E" w14:textId="77777777" w:rsidR="00D75313" w:rsidRDefault="00D75313">
      <w:pPr>
        <w:rPr>
          <w:sz w:val="24"/>
        </w:rPr>
        <w:sectPr w:rsidR="00D75313">
          <w:pgSz w:w="12240" w:h="15840"/>
          <w:pgMar w:top="1280" w:right="1200" w:bottom="1260" w:left="500" w:header="291" w:footer="1070" w:gutter="0"/>
          <w:cols w:space="720"/>
        </w:sectPr>
      </w:pPr>
    </w:p>
    <w:p w14:paraId="30C26707" w14:textId="77777777" w:rsidR="00D75313" w:rsidRDefault="00422744">
      <w:pPr>
        <w:pStyle w:val="ListParagraph"/>
        <w:numPr>
          <w:ilvl w:val="1"/>
          <w:numId w:val="16"/>
        </w:numPr>
        <w:tabs>
          <w:tab w:val="left" w:pos="2263"/>
        </w:tabs>
        <w:spacing w:before="152"/>
        <w:ind w:left="2262" w:hanging="243"/>
        <w:rPr>
          <w:sz w:val="24"/>
        </w:rPr>
      </w:pPr>
      <w:bookmarkStart w:id="12" w:name="4._Lease_Purchases"/>
      <w:bookmarkEnd w:id="12"/>
      <w:r>
        <w:rPr>
          <w:sz w:val="24"/>
        </w:rPr>
        <w:lastRenderedPageBreak/>
        <w:t>Lease</w:t>
      </w:r>
      <w:r>
        <w:rPr>
          <w:spacing w:val="-11"/>
          <w:sz w:val="24"/>
        </w:rPr>
        <w:t xml:space="preserve"> </w:t>
      </w:r>
      <w:r>
        <w:rPr>
          <w:sz w:val="24"/>
        </w:rPr>
        <w:t>Purchases</w:t>
      </w:r>
    </w:p>
    <w:p w14:paraId="2CF73ECD" w14:textId="77777777" w:rsidR="00D75313" w:rsidRDefault="00D75313">
      <w:pPr>
        <w:pStyle w:val="BodyText"/>
        <w:spacing w:before="2"/>
        <w:rPr>
          <w:sz w:val="29"/>
        </w:rPr>
      </w:pPr>
    </w:p>
    <w:p w14:paraId="24310E59" w14:textId="77777777" w:rsidR="00D75313" w:rsidRDefault="00422744">
      <w:pPr>
        <w:pStyle w:val="BodyText"/>
        <w:ind w:left="2020" w:right="595"/>
        <w:jc w:val="both"/>
      </w:pPr>
      <w:r>
        <w:t>Assets</w:t>
      </w:r>
      <w:r>
        <w:rPr>
          <w:spacing w:val="1"/>
        </w:rPr>
        <w:t xml:space="preserve"> </w:t>
      </w:r>
      <w:r>
        <w:t>may</w:t>
      </w:r>
      <w:r>
        <w:rPr>
          <w:spacing w:val="1"/>
        </w:rPr>
        <w:t xml:space="preserve"> </w:t>
      </w:r>
      <w:r>
        <w:t>be</w:t>
      </w:r>
      <w:r>
        <w:rPr>
          <w:spacing w:val="1"/>
        </w:rPr>
        <w:t xml:space="preserve"> </w:t>
      </w:r>
      <w:r>
        <w:t>lease-purchased</w:t>
      </w:r>
      <w:r>
        <w:rPr>
          <w:spacing w:val="1"/>
        </w:rPr>
        <w:t xml:space="preserve"> </w:t>
      </w:r>
      <w:r>
        <w:t>through</w:t>
      </w:r>
      <w:r>
        <w:rPr>
          <w:spacing w:val="1"/>
        </w:rPr>
        <w:t xml:space="preserve"> </w:t>
      </w:r>
      <w:r>
        <w:t>lease</w:t>
      </w:r>
      <w:r>
        <w:rPr>
          <w:spacing w:val="1"/>
        </w:rPr>
        <w:t xml:space="preserve"> </w:t>
      </w:r>
      <w:r>
        <w:t>financing</w:t>
      </w:r>
      <w:r>
        <w:rPr>
          <w:spacing w:val="1"/>
        </w:rPr>
        <w:t xml:space="preserve"> </w:t>
      </w:r>
      <w:r>
        <w:t>arrangements.</w:t>
      </w:r>
      <w:r>
        <w:rPr>
          <w:spacing w:val="1"/>
        </w:rPr>
        <w:t xml:space="preserve"> </w:t>
      </w:r>
      <w:r>
        <w:t>Departments</w:t>
      </w:r>
      <w:r>
        <w:rPr>
          <w:spacing w:val="1"/>
        </w:rPr>
        <w:t xml:space="preserve"> </w:t>
      </w:r>
      <w:r>
        <w:t>considering</w:t>
      </w:r>
      <w:r>
        <w:rPr>
          <w:spacing w:val="1"/>
        </w:rPr>
        <w:t xml:space="preserve"> </w:t>
      </w:r>
      <w:r>
        <w:t>a</w:t>
      </w:r>
      <w:r>
        <w:rPr>
          <w:spacing w:val="1"/>
        </w:rPr>
        <w:t xml:space="preserve"> </w:t>
      </w:r>
      <w:r>
        <w:t>lease</w:t>
      </w:r>
      <w:r>
        <w:rPr>
          <w:spacing w:val="1"/>
        </w:rPr>
        <w:t xml:space="preserve"> </w:t>
      </w:r>
      <w:r>
        <w:t>purchase</w:t>
      </w:r>
      <w:r>
        <w:rPr>
          <w:spacing w:val="1"/>
        </w:rPr>
        <w:t xml:space="preserve"> </w:t>
      </w:r>
      <w:r>
        <w:t>must</w:t>
      </w:r>
      <w:r>
        <w:rPr>
          <w:spacing w:val="1"/>
        </w:rPr>
        <w:t xml:space="preserve"> </w:t>
      </w:r>
      <w:r>
        <w:t>consult</w:t>
      </w:r>
      <w:r>
        <w:rPr>
          <w:spacing w:val="1"/>
        </w:rPr>
        <w:t xml:space="preserve"> </w:t>
      </w:r>
      <w:r>
        <w:t>with</w:t>
      </w:r>
      <w:r>
        <w:rPr>
          <w:spacing w:val="1"/>
        </w:rPr>
        <w:t xml:space="preserve"> </w:t>
      </w:r>
      <w:r>
        <w:t>the</w:t>
      </w:r>
      <w:r>
        <w:rPr>
          <w:spacing w:val="1"/>
        </w:rPr>
        <w:t xml:space="preserve"> </w:t>
      </w:r>
      <w:r>
        <w:t>County</w:t>
      </w:r>
      <w:r>
        <w:rPr>
          <w:spacing w:val="1"/>
        </w:rPr>
        <w:t xml:space="preserve"> </w:t>
      </w:r>
      <w:r>
        <w:t>Administrator.</w:t>
      </w:r>
      <w:r>
        <w:rPr>
          <w:spacing w:val="1"/>
        </w:rPr>
        <w:t xml:space="preserve"> </w:t>
      </w:r>
      <w:r>
        <w:t>Lease Purchase agreements must be approved by the Board of</w:t>
      </w:r>
      <w:r>
        <w:rPr>
          <w:spacing w:val="1"/>
        </w:rPr>
        <w:t xml:space="preserve"> </w:t>
      </w:r>
      <w:r>
        <w:t>Commissioners.</w:t>
      </w:r>
    </w:p>
    <w:p w14:paraId="090037F0" w14:textId="77777777" w:rsidR="00D75313" w:rsidRDefault="00D75313">
      <w:pPr>
        <w:pStyle w:val="BodyText"/>
        <w:rPr>
          <w:sz w:val="26"/>
        </w:rPr>
      </w:pPr>
    </w:p>
    <w:p w14:paraId="686EB03A" w14:textId="77777777" w:rsidR="00D75313" w:rsidRDefault="00D75313">
      <w:pPr>
        <w:pStyle w:val="BodyText"/>
        <w:rPr>
          <w:sz w:val="22"/>
        </w:rPr>
      </w:pPr>
    </w:p>
    <w:p w14:paraId="796B8A31" w14:textId="77777777" w:rsidR="00D75313" w:rsidRDefault="00422744">
      <w:pPr>
        <w:pStyle w:val="ListParagraph"/>
        <w:numPr>
          <w:ilvl w:val="1"/>
          <w:numId w:val="16"/>
        </w:numPr>
        <w:tabs>
          <w:tab w:val="left" w:pos="2260"/>
        </w:tabs>
        <w:ind w:left="2260" w:hanging="241"/>
        <w:rPr>
          <w:sz w:val="24"/>
        </w:rPr>
      </w:pPr>
      <w:r>
        <w:rPr>
          <w:sz w:val="24"/>
        </w:rPr>
        <w:t>Transfer</w:t>
      </w:r>
      <w:r>
        <w:rPr>
          <w:spacing w:val="-3"/>
          <w:sz w:val="24"/>
        </w:rPr>
        <w:t xml:space="preserve"> </w:t>
      </w:r>
      <w:r>
        <w:rPr>
          <w:sz w:val="24"/>
        </w:rPr>
        <w:t>of Fixed</w:t>
      </w:r>
      <w:r>
        <w:rPr>
          <w:spacing w:val="-2"/>
          <w:sz w:val="24"/>
        </w:rPr>
        <w:t xml:space="preserve"> </w:t>
      </w:r>
      <w:r>
        <w:rPr>
          <w:sz w:val="24"/>
        </w:rPr>
        <w:t>Assets</w:t>
      </w:r>
    </w:p>
    <w:p w14:paraId="2DA173EF" w14:textId="77777777" w:rsidR="00D75313" w:rsidRDefault="00D75313">
      <w:pPr>
        <w:pStyle w:val="BodyText"/>
      </w:pPr>
    </w:p>
    <w:p w14:paraId="25E974AA" w14:textId="7685CFBA" w:rsidR="00D75313" w:rsidRDefault="00422744">
      <w:pPr>
        <w:pStyle w:val="BodyText"/>
        <w:ind w:left="2020" w:right="598"/>
        <w:jc w:val="both"/>
      </w:pPr>
      <w:r>
        <w:t xml:space="preserve">An asset transfer between departments must </w:t>
      </w:r>
      <w:proofErr w:type="gramStart"/>
      <w:r>
        <w:t>be recorded</w:t>
      </w:r>
      <w:proofErr w:type="gramEnd"/>
      <w:r>
        <w:t xml:space="preserve"> in the Financial Asset</w:t>
      </w:r>
      <w:r>
        <w:rPr>
          <w:spacing w:val="1"/>
        </w:rPr>
        <w:t xml:space="preserve"> </w:t>
      </w:r>
      <w:r>
        <w:t xml:space="preserve">System; </w:t>
      </w:r>
      <w:r w:rsidR="0011247C">
        <w:t>therefore,</w:t>
      </w:r>
      <w:r>
        <w:t xml:space="preserve"> notification must be made to the Finance Department upon</w:t>
      </w:r>
      <w:r>
        <w:rPr>
          <w:spacing w:val="1"/>
        </w:rPr>
        <w:t xml:space="preserve"> </w:t>
      </w:r>
      <w:r>
        <w:t>completion</w:t>
      </w:r>
      <w:r>
        <w:rPr>
          <w:spacing w:val="-1"/>
        </w:rPr>
        <w:t xml:space="preserve"> </w:t>
      </w:r>
      <w:r>
        <w:t>of</w:t>
      </w:r>
      <w:r>
        <w:rPr>
          <w:spacing w:val="-1"/>
        </w:rPr>
        <w:t xml:space="preserve"> </w:t>
      </w:r>
      <w:r>
        <w:t>a</w:t>
      </w:r>
      <w:r>
        <w:rPr>
          <w:spacing w:val="-1"/>
        </w:rPr>
        <w:t xml:space="preserve"> </w:t>
      </w:r>
      <w:r>
        <w:t>transfer.</w:t>
      </w:r>
    </w:p>
    <w:p w14:paraId="082D5343" w14:textId="77777777" w:rsidR="00D75313" w:rsidRDefault="00D75313">
      <w:pPr>
        <w:pStyle w:val="BodyText"/>
      </w:pPr>
    </w:p>
    <w:p w14:paraId="4DDFD8FA" w14:textId="77777777" w:rsidR="00D75313" w:rsidRDefault="00422744">
      <w:pPr>
        <w:pStyle w:val="ListParagraph"/>
        <w:numPr>
          <w:ilvl w:val="1"/>
          <w:numId w:val="16"/>
        </w:numPr>
        <w:tabs>
          <w:tab w:val="left" w:pos="2260"/>
        </w:tabs>
        <w:ind w:left="2260" w:hanging="240"/>
        <w:rPr>
          <w:sz w:val="24"/>
        </w:rPr>
      </w:pPr>
      <w:r>
        <w:rPr>
          <w:sz w:val="24"/>
        </w:rPr>
        <w:t>Disposal</w:t>
      </w:r>
      <w:r>
        <w:rPr>
          <w:spacing w:val="-2"/>
          <w:sz w:val="24"/>
        </w:rPr>
        <w:t xml:space="preserve"> </w:t>
      </w:r>
      <w:r>
        <w:rPr>
          <w:sz w:val="24"/>
        </w:rPr>
        <w:t>of</w:t>
      </w:r>
      <w:r>
        <w:rPr>
          <w:spacing w:val="-2"/>
          <w:sz w:val="24"/>
        </w:rPr>
        <w:t xml:space="preserve"> </w:t>
      </w:r>
      <w:r>
        <w:rPr>
          <w:sz w:val="24"/>
        </w:rPr>
        <w:t>Fixed</w:t>
      </w:r>
      <w:r>
        <w:rPr>
          <w:spacing w:val="-1"/>
          <w:sz w:val="24"/>
        </w:rPr>
        <w:t xml:space="preserve"> </w:t>
      </w:r>
      <w:r>
        <w:rPr>
          <w:sz w:val="24"/>
        </w:rPr>
        <w:t>Assets</w:t>
      </w:r>
    </w:p>
    <w:p w14:paraId="1F93CC09" w14:textId="77777777" w:rsidR="00D75313" w:rsidRDefault="00D75313">
      <w:pPr>
        <w:pStyle w:val="BodyText"/>
      </w:pPr>
    </w:p>
    <w:p w14:paraId="04072740" w14:textId="5B03D829" w:rsidR="00D75313" w:rsidRDefault="00422744">
      <w:pPr>
        <w:pStyle w:val="BodyText"/>
        <w:spacing w:before="1"/>
        <w:ind w:left="2019" w:right="596"/>
        <w:jc w:val="both"/>
      </w:pPr>
      <w:r>
        <w:t>When an asset is disposed of, its value is removed from the financial balances</w:t>
      </w:r>
      <w:r>
        <w:rPr>
          <w:spacing w:val="1"/>
        </w:rPr>
        <w:t xml:space="preserve"> </w:t>
      </w:r>
      <w:r>
        <w:t>reported and from inventory reports; however, the asset record, including disposal</w:t>
      </w:r>
      <w:r>
        <w:rPr>
          <w:spacing w:val="-57"/>
        </w:rPr>
        <w:t xml:space="preserve"> </w:t>
      </w:r>
      <w:r>
        <w:t>information, remains on the master file for three years in the Finance Department,</w:t>
      </w:r>
      <w:r>
        <w:rPr>
          <w:spacing w:val="1"/>
        </w:rPr>
        <w:t xml:space="preserve"> </w:t>
      </w:r>
      <w:r>
        <w:t>after which time it</w:t>
      </w:r>
      <w:r>
        <w:rPr>
          <w:spacing w:val="1"/>
        </w:rPr>
        <w:t xml:space="preserve"> </w:t>
      </w:r>
      <w:r>
        <w:t>is purged from</w:t>
      </w:r>
      <w:r>
        <w:rPr>
          <w:spacing w:val="1"/>
        </w:rPr>
        <w:t xml:space="preserve"> </w:t>
      </w:r>
      <w:r>
        <w:t>the system</w:t>
      </w:r>
      <w:r>
        <w:rPr>
          <w:spacing w:val="1"/>
        </w:rPr>
        <w:t xml:space="preserve"> </w:t>
      </w:r>
      <w:r>
        <w:t>according to general</w:t>
      </w:r>
      <w:r>
        <w:rPr>
          <w:spacing w:val="1"/>
        </w:rPr>
        <w:t xml:space="preserve"> </w:t>
      </w:r>
      <w:r>
        <w:t>accepted</w:t>
      </w:r>
      <w:r>
        <w:rPr>
          <w:spacing w:val="1"/>
        </w:rPr>
        <w:t xml:space="preserve"> </w:t>
      </w:r>
      <w:r>
        <w:t>accounting</w:t>
      </w:r>
      <w:r>
        <w:rPr>
          <w:spacing w:val="1"/>
        </w:rPr>
        <w:t xml:space="preserve"> </w:t>
      </w:r>
      <w:r>
        <w:t>principles.</w:t>
      </w:r>
      <w:r>
        <w:rPr>
          <w:spacing w:val="1"/>
        </w:rPr>
        <w:t xml:space="preserve"> </w:t>
      </w:r>
      <w:r>
        <w:t>This</w:t>
      </w:r>
      <w:r>
        <w:rPr>
          <w:spacing w:val="1"/>
        </w:rPr>
        <w:t xml:space="preserve"> </w:t>
      </w:r>
      <w:r>
        <w:t>preserves</w:t>
      </w:r>
      <w:r>
        <w:rPr>
          <w:spacing w:val="1"/>
        </w:rPr>
        <w:t xml:space="preserve"> </w:t>
      </w:r>
      <w:r>
        <w:t>an</w:t>
      </w:r>
      <w:r>
        <w:rPr>
          <w:spacing w:val="1"/>
        </w:rPr>
        <w:t xml:space="preserve"> </w:t>
      </w:r>
      <w:r>
        <w:t>audit</w:t>
      </w:r>
      <w:r>
        <w:rPr>
          <w:spacing w:val="1"/>
        </w:rPr>
        <w:t xml:space="preserve"> </w:t>
      </w:r>
      <w:r>
        <w:t>trail</w:t>
      </w:r>
      <w:r>
        <w:rPr>
          <w:spacing w:val="1"/>
        </w:rPr>
        <w:t xml:space="preserve"> </w:t>
      </w:r>
      <w:r>
        <w:t>for</w:t>
      </w:r>
      <w:r>
        <w:rPr>
          <w:spacing w:val="1"/>
        </w:rPr>
        <w:t xml:space="preserve"> </w:t>
      </w:r>
      <w:r>
        <w:t>disposed</w:t>
      </w:r>
      <w:r w:rsidR="00801EC2">
        <w:t xml:space="preserve"> of</w:t>
      </w:r>
      <w:r>
        <w:rPr>
          <w:spacing w:val="1"/>
        </w:rPr>
        <w:t xml:space="preserve"> </w:t>
      </w:r>
      <w:r w:rsidR="0011247C">
        <w:t>items and</w:t>
      </w:r>
      <w:r>
        <w:rPr>
          <w:spacing w:val="1"/>
        </w:rPr>
        <w:t xml:space="preserve"> </w:t>
      </w:r>
      <w:r>
        <w:t>facilitates</w:t>
      </w:r>
      <w:r>
        <w:rPr>
          <w:spacing w:val="1"/>
        </w:rPr>
        <w:t xml:space="preserve"> </w:t>
      </w:r>
      <w:r>
        <w:t>departmental</w:t>
      </w:r>
      <w:r>
        <w:rPr>
          <w:spacing w:val="1"/>
        </w:rPr>
        <w:t xml:space="preserve"> </w:t>
      </w:r>
      <w:r>
        <w:t>comparisons</w:t>
      </w:r>
      <w:r>
        <w:rPr>
          <w:spacing w:val="1"/>
        </w:rPr>
        <w:t xml:space="preserve"> </w:t>
      </w:r>
      <w:r>
        <w:t>between</w:t>
      </w:r>
      <w:r>
        <w:rPr>
          <w:spacing w:val="1"/>
        </w:rPr>
        <w:t xml:space="preserve"> </w:t>
      </w:r>
      <w:r>
        <w:t>actual</w:t>
      </w:r>
      <w:r>
        <w:rPr>
          <w:spacing w:val="1"/>
        </w:rPr>
        <w:t xml:space="preserve"> </w:t>
      </w:r>
      <w:r>
        <w:t>or</w:t>
      </w:r>
      <w:r>
        <w:rPr>
          <w:spacing w:val="1"/>
        </w:rPr>
        <w:t xml:space="preserve"> </w:t>
      </w:r>
      <w:r>
        <w:t>historical</w:t>
      </w:r>
      <w:r>
        <w:rPr>
          <w:spacing w:val="1"/>
        </w:rPr>
        <w:t xml:space="preserve"> </w:t>
      </w:r>
      <w:r>
        <w:t>useful</w:t>
      </w:r>
      <w:r>
        <w:rPr>
          <w:spacing w:val="1"/>
        </w:rPr>
        <w:t xml:space="preserve"> </w:t>
      </w:r>
      <w:r>
        <w:t>life</w:t>
      </w:r>
      <w:r>
        <w:rPr>
          <w:spacing w:val="1"/>
        </w:rPr>
        <w:t xml:space="preserve"> </w:t>
      </w:r>
      <w:r>
        <w:t>information with useful life guidelines. Such comparisons permit a more precise</w:t>
      </w:r>
      <w:r>
        <w:rPr>
          <w:spacing w:val="1"/>
        </w:rPr>
        <w:t xml:space="preserve"> </w:t>
      </w:r>
      <w:r>
        <w:t>definition of an asset's useful life than those provided by the Internal Revenue</w:t>
      </w:r>
      <w:r>
        <w:rPr>
          <w:spacing w:val="1"/>
        </w:rPr>
        <w:t xml:space="preserve"> </w:t>
      </w:r>
      <w:r>
        <w:t>Service</w:t>
      </w:r>
      <w:r>
        <w:rPr>
          <w:spacing w:val="-2"/>
        </w:rPr>
        <w:t xml:space="preserve"> </w:t>
      </w:r>
      <w:r>
        <w:t>(IRS</w:t>
      </w:r>
      <w:r w:rsidR="0011247C">
        <w:t>),</w:t>
      </w:r>
      <w:r>
        <w:rPr>
          <w:spacing w:val="-1"/>
        </w:rPr>
        <w:t xml:space="preserve"> </w:t>
      </w:r>
      <w:r>
        <w:t>or</w:t>
      </w:r>
      <w:r>
        <w:rPr>
          <w:spacing w:val="-1"/>
        </w:rPr>
        <w:t xml:space="preserve"> </w:t>
      </w:r>
      <w:r>
        <w:t>other</w:t>
      </w:r>
      <w:r>
        <w:rPr>
          <w:spacing w:val="1"/>
        </w:rPr>
        <w:t xml:space="preserve"> </w:t>
      </w:r>
      <w:r>
        <w:t>guidelines initially</w:t>
      </w:r>
      <w:r>
        <w:rPr>
          <w:spacing w:val="-8"/>
        </w:rPr>
        <w:t xml:space="preserve"> </w:t>
      </w:r>
      <w:r>
        <w:t>used.</w:t>
      </w:r>
    </w:p>
    <w:p w14:paraId="21797BA6" w14:textId="77777777" w:rsidR="00D75313" w:rsidRDefault="00D75313">
      <w:pPr>
        <w:pStyle w:val="BodyText"/>
        <w:spacing w:before="5"/>
        <w:rPr>
          <w:sz w:val="34"/>
        </w:rPr>
      </w:pPr>
    </w:p>
    <w:p w14:paraId="4C894806" w14:textId="3D887FCD" w:rsidR="00D75313" w:rsidRDefault="00422744">
      <w:pPr>
        <w:pStyle w:val="BodyText"/>
        <w:ind w:left="2019" w:right="593"/>
        <w:jc w:val="both"/>
      </w:pPr>
      <w:r>
        <w:t>A disposal action is appropriate only when certain conditions occur resulting in an</w:t>
      </w:r>
      <w:r>
        <w:rPr>
          <w:spacing w:val="-57"/>
        </w:rPr>
        <w:t xml:space="preserve"> </w:t>
      </w:r>
      <w:r>
        <w:t>asset no longer being in the possession of the County. Assets no longer in use,</w:t>
      </w:r>
      <w:r>
        <w:rPr>
          <w:spacing w:val="1"/>
        </w:rPr>
        <w:t xml:space="preserve"> </w:t>
      </w:r>
      <w:r>
        <w:t xml:space="preserve">which remain in the possession of the department, </w:t>
      </w:r>
      <w:proofErr w:type="gramStart"/>
      <w:r>
        <w:t>are considered</w:t>
      </w:r>
      <w:proofErr w:type="gramEnd"/>
      <w:r>
        <w:t xml:space="preserve"> surplus property</w:t>
      </w:r>
      <w:r>
        <w:rPr>
          <w:spacing w:val="-57"/>
        </w:rPr>
        <w:t xml:space="preserve"> </w:t>
      </w:r>
      <w:r>
        <w:t>and</w:t>
      </w:r>
      <w:r>
        <w:rPr>
          <w:spacing w:val="-1"/>
        </w:rPr>
        <w:t xml:space="preserve"> </w:t>
      </w:r>
      <w:r>
        <w:t>not disposal.</w:t>
      </w:r>
    </w:p>
    <w:p w14:paraId="499CFB46" w14:textId="77777777" w:rsidR="00D75313" w:rsidRDefault="00D75313">
      <w:pPr>
        <w:pStyle w:val="BodyText"/>
      </w:pPr>
    </w:p>
    <w:p w14:paraId="26609841" w14:textId="77777777" w:rsidR="00D75313" w:rsidRDefault="00422744">
      <w:pPr>
        <w:pStyle w:val="BodyText"/>
        <w:ind w:left="2019"/>
        <w:jc w:val="both"/>
      </w:pPr>
      <w:r>
        <w:t>Fixed</w:t>
      </w:r>
      <w:r>
        <w:rPr>
          <w:spacing w:val="-1"/>
        </w:rPr>
        <w:t xml:space="preserve"> </w:t>
      </w:r>
      <w:r>
        <w:t>assets may</w:t>
      </w:r>
      <w:r>
        <w:rPr>
          <w:spacing w:val="-5"/>
        </w:rPr>
        <w:t xml:space="preserve"> </w:t>
      </w:r>
      <w:r>
        <w:t>be</w:t>
      </w:r>
      <w:r>
        <w:rPr>
          <w:spacing w:val="-1"/>
        </w:rPr>
        <w:t xml:space="preserve"> </w:t>
      </w:r>
      <w:r>
        <w:t>disposed</w:t>
      </w:r>
      <w:r>
        <w:rPr>
          <w:spacing w:val="-1"/>
        </w:rPr>
        <w:t xml:space="preserve"> </w:t>
      </w:r>
      <w:r>
        <w:t>of</w:t>
      </w:r>
      <w:r>
        <w:rPr>
          <w:spacing w:val="-1"/>
        </w:rPr>
        <w:t xml:space="preserve"> </w:t>
      </w:r>
      <w:r>
        <w:t>in any</w:t>
      </w:r>
      <w:r>
        <w:rPr>
          <w:spacing w:val="-5"/>
        </w:rPr>
        <w:t xml:space="preserve"> </w:t>
      </w:r>
      <w:r>
        <w:t>one</w:t>
      </w:r>
      <w:r>
        <w:rPr>
          <w:spacing w:val="-2"/>
        </w:rPr>
        <w:t xml:space="preserve"> </w:t>
      </w:r>
      <w:r>
        <w:t>of</w:t>
      </w:r>
      <w:r>
        <w:rPr>
          <w:spacing w:val="-1"/>
        </w:rPr>
        <w:t xml:space="preserve"> </w:t>
      </w:r>
      <w:r>
        <w:t>the</w:t>
      </w:r>
      <w:r>
        <w:rPr>
          <w:spacing w:val="1"/>
        </w:rPr>
        <w:t xml:space="preserve"> </w:t>
      </w:r>
      <w:r>
        <w:t>following</w:t>
      </w:r>
      <w:r>
        <w:rPr>
          <w:spacing w:val="-3"/>
        </w:rPr>
        <w:t xml:space="preserve"> </w:t>
      </w:r>
      <w:r>
        <w:t>ways:</w:t>
      </w:r>
    </w:p>
    <w:p w14:paraId="62BDB7B3" w14:textId="77777777" w:rsidR="00D75313" w:rsidRDefault="00D75313">
      <w:pPr>
        <w:pStyle w:val="BodyText"/>
      </w:pPr>
    </w:p>
    <w:p w14:paraId="233D2FD0" w14:textId="77777777" w:rsidR="00D75313" w:rsidRDefault="00422744">
      <w:pPr>
        <w:pStyle w:val="ListParagraph"/>
        <w:numPr>
          <w:ilvl w:val="0"/>
          <w:numId w:val="13"/>
        </w:numPr>
        <w:tabs>
          <w:tab w:val="left" w:pos="2740"/>
        </w:tabs>
        <w:rPr>
          <w:sz w:val="24"/>
        </w:rPr>
      </w:pPr>
      <w:r>
        <w:rPr>
          <w:sz w:val="24"/>
        </w:rPr>
        <w:t>Sale</w:t>
      </w:r>
      <w:r>
        <w:rPr>
          <w:spacing w:val="-2"/>
          <w:sz w:val="24"/>
        </w:rPr>
        <w:t xml:space="preserve"> </w:t>
      </w:r>
      <w:r>
        <w:rPr>
          <w:sz w:val="24"/>
        </w:rPr>
        <w:t>or</w:t>
      </w:r>
      <w:r>
        <w:rPr>
          <w:spacing w:val="-2"/>
          <w:sz w:val="24"/>
        </w:rPr>
        <w:t xml:space="preserve"> </w:t>
      </w:r>
      <w:r>
        <w:rPr>
          <w:sz w:val="24"/>
        </w:rPr>
        <w:t>trade-in</w:t>
      </w:r>
    </w:p>
    <w:p w14:paraId="7D5FF39C" w14:textId="77777777" w:rsidR="00D75313" w:rsidRDefault="00422744">
      <w:pPr>
        <w:pStyle w:val="ListParagraph"/>
        <w:numPr>
          <w:ilvl w:val="0"/>
          <w:numId w:val="13"/>
        </w:numPr>
        <w:tabs>
          <w:tab w:val="left" w:pos="2740"/>
        </w:tabs>
        <w:rPr>
          <w:sz w:val="24"/>
        </w:rPr>
      </w:pPr>
      <w:r>
        <w:rPr>
          <w:sz w:val="24"/>
        </w:rPr>
        <w:t>Lost</w:t>
      </w:r>
      <w:r>
        <w:rPr>
          <w:spacing w:val="-2"/>
          <w:sz w:val="24"/>
        </w:rPr>
        <w:t xml:space="preserve"> </w:t>
      </w:r>
      <w:r>
        <w:rPr>
          <w:sz w:val="24"/>
        </w:rPr>
        <w:t>or</w:t>
      </w:r>
      <w:r>
        <w:rPr>
          <w:spacing w:val="-2"/>
          <w:sz w:val="24"/>
        </w:rPr>
        <w:t xml:space="preserve"> </w:t>
      </w:r>
      <w:proofErr w:type="gramStart"/>
      <w:r>
        <w:rPr>
          <w:sz w:val="24"/>
        </w:rPr>
        <w:t>stolen</w:t>
      </w:r>
      <w:proofErr w:type="gramEnd"/>
    </w:p>
    <w:p w14:paraId="65119896" w14:textId="77777777" w:rsidR="00D75313" w:rsidRDefault="00422744">
      <w:pPr>
        <w:pStyle w:val="ListParagraph"/>
        <w:numPr>
          <w:ilvl w:val="0"/>
          <w:numId w:val="13"/>
        </w:numPr>
        <w:tabs>
          <w:tab w:val="left" w:pos="2740"/>
        </w:tabs>
        <w:rPr>
          <w:sz w:val="24"/>
        </w:rPr>
      </w:pPr>
      <w:r>
        <w:rPr>
          <w:sz w:val="24"/>
        </w:rPr>
        <w:t>Transfer</w:t>
      </w:r>
      <w:r>
        <w:rPr>
          <w:spacing w:val="-3"/>
          <w:sz w:val="24"/>
        </w:rPr>
        <w:t xml:space="preserve"> </w:t>
      </w:r>
      <w:r>
        <w:rPr>
          <w:sz w:val="24"/>
        </w:rPr>
        <w:t>to</w:t>
      </w:r>
      <w:r>
        <w:rPr>
          <w:spacing w:val="-1"/>
          <w:sz w:val="24"/>
        </w:rPr>
        <w:t xml:space="preserve"> </w:t>
      </w:r>
      <w:r>
        <w:rPr>
          <w:sz w:val="24"/>
        </w:rPr>
        <w:t>another</w:t>
      </w:r>
      <w:r>
        <w:rPr>
          <w:spacing w:val="-1"/>
          <w:sz w:val="24"/>
        </w:rPr>
        <w:t xml:space="preserve"> </w:t>
      </w:r>
      <w:r>
        <w:rPr>
          <w:sz w:val="24"/>
        </w:rPr>
        <w:t>Government</w:t>
      </w:r>
      <w:r>
        <w:rPr>
          <w:spacing w:val="-1"/>
          <w:sz w:val="24"/>
        </w:rPr>
        <w:t xml:space="preserve"> </w:t>
      </w:r>
      <w:r>
        <w:rPr>
          <w:sz w:val="24"/>
        </w:rPr>
        <w:t>Agency</w:t>
      </w:r>
    </w:p>
    <w:p w14:paraId="6F17A880" w14:textId="77777777" w:rsidR="00D75313" w:rsidRDefault="00422744">
      <w:pPr>
        <w:pStyle w:val="ListParagraph"/>
        <w:numPr>
          <w:ilvl w:val="0"/>
          <w:numId w:val="13"/>
        </w:numPr>
        <w:tabs>
          <w:tab w:val="left" w:pos="2740"/>
        </w:tabs>
        <w:ind w:right="719"/>
        <w:rPr>
          <w:sz w:val="24"/>
        </w:rPr>
      </w:pPr>
      <w:r>
        <w:rPr>
          <w:sz w:val="24"/>
        </w:rPr>
        <w:t>Cannibalization (taking parts and employing them for like uses within the</w:t>
      </w:r>
      <w:r>
        <w:rPr>
          <w:spacing w:val="-58"/>
          <w:sz w:val="24"/>
        </w:rPr>
        <w:t xml:space="preserve"> </w:t>
      </w:r>
      <w:r>
        <w:rPr>
          <w:sz w:val="24"/>
        </w:rPr>
        <w:t>department, such as is often the practice in computer or vehicle</w:t>
      </w:r>
      <w:r>
        <w:rPr>
          <w:spacing w:val="1"/>
          <w:sz w:val="24"/>
        </w:rPr>
        <w:t xml:space="preserve"> </w:t>
      </w:r>
      <w:r>
        <w:rPr>
          <w:sz w:val="24"/>
        </w:rPr>
        <w:t>maintenance).</w:t>
      </w:r>
    </w:p>
    <w:p w14:paraId="79A839EC" w14:textId="77777777" w:rsidR="00D75313" w:rsidRDefault="00422744">
      <w:pPr>
        <w:pStyle w:val="ListParagraph"/>
        <w:numPr>
          <w:ilvl w:val="0"/>
          <w:numId w:val="13"/>
        </w:numPr>
        <w:tabs>
          <w:tab w:val="left" w:pos="2740"/>
        </w:tabs>
        <w:rPr>
          <w:sz w:val="24"/>
        </w:rPr>
      </w:pPr>
      <w:r>
        <w:rPr>
          <w:sz w:val="24"/>
        </w:rPr>
        <w:t>Casualty</w:t>
      </w:r>
      <w:r>
        <w:rPr>
          <w:spacing w:val="-6"/>
          <w:sz w:val="24"/>
        </w:rPr>
        <w:t xml:space="preserve"> </w:t>
      </w:r>
      <w:r>
        <w:rPr>
          <w:sz w:val="24"/>
        </w:rPr>
        <w:t>loss</w:t>
      </w:r>
    </w:p>
    <w:p w14:paraId="45C303A7" w14:textId="77777777" w:rsidR="00D75313" w:rsidRDefault="00D75313">
      <w:pPr>
        <w:pStyle w:val="BodyText"/>
      </w:pPr>
    </w:p>
    <w:p w14:paraId="656FED51" w14:textId="77777777" w:rsidR="00D75313" w:rsidRDefault="00422744">
      <w:pPr>
        <w:pStyle w:val="BodyText"/>
        <w:ind w:left="2020" w:right="597"/>
        <w:jc w:val="both"/>
      </w:pPr>
      <w:r>
        <w:t>Only</w:t>
      </w:r>
      <w:r>
        <w:rPr>
          <w:spacing w:val="15"/>
        </w:rPr>
        <w:t xml:space="preserve"> </w:t>
      </w:r>
      <w:r>
        <w:t>when</w:t>
      </w:r>
      <w:r>
        <w:rPr>
          <w:spacing w:val="21"/>
        </w:rPr>
        <w:t xml:space="preserve"> </w:t>
      </w:r>
      <w:r>
        <w:t>the</w:t>
      </w:r>
      <w:r>
        <w:rPr>
          <w:spacing w:val="20"/>
        </w:rPr>
        <w:t xml:space="preserve"> </w:t>
      </w:r>
      <w:r>
        <w:t>asset</w:t>
      </w:r>
      <w:r>
        <w:rPr>
          <w:spacing w:val="21"/>
        </w:rPr>
        <w:t xml:space="preserve"> </w:t>
      </w:r>
      <w:r>
        <w:t>is</w:t>
      </w:r>
      <w:r>
        <w:rPr>
          <w:spacing w:val="21"/>
        </w:rPr>
        <w:t xml:space="preserve"> </w:t>
      </w:r>
      <w:r>
        <w:t>no</w:t>
      </w:r>
      <w:r>
        <w:rPr>
          <w:spacing w:val="21"/>
        </w:rPr>
        <w:t xml:space="preserve"> </w:t>
      </w:r>
      <w:r>
        <w:t>longer</w:t>
      </w:r>
      <w:r>
        <w:rPr>
          <w:spacing w:val="20"/>
        </w:rPr>
        <w:t xml:space="preserve"> </w:t>
      </w:r>
      <w:r>
        <w:t>in</w:t>
      </w:r>
      <w:r>
        <w:rPr>
          <w:spacing w:val="20"/>
        </w:rPr>
        <w:t xml:space="preserve"> </w:t>
      </w:r>
      <w:r>
        <w:t>possession</w:t>
      </w:r>
      <w:r>
        <w:rPr>
          <w:spacing w:val="21"/>
        </w:rPr>
        <w:t xml:space="preserve"> </w:t>
      </w:r>
      <w:r>
        <w:t>of</w:t>
      </w:r>
      <w:r>
        <w:rPr>
          <w:spacing w:val="20"/>
        </w:rPr>
        <w:t xml:space="preserve"> </w:t>
      </w:r>
      <w:r>
        <w:t>the</w:t>
      </w:r>
      <w:r>
        <w:rPr>
          <w:spacing w:val="19"/>
        </w:rPr>
        <w:t xml:space="preserve"> </w:t>
      </w:r>
      <w:r>
        <w:t>department,</w:t>
      </w:r>
      <w:r>
        <w:rPr>
          <w:spacing w:val="21"/>
        </w:rPr>
        <w:t xml:space="preserve"> </w:t>
      </w:r>
      <w:r>
        <w:t>due</w:t>
      </w:r>
      <w:r>
        <w:rPr>
          <w:spacing w:val="20"/>
        </w:rPr>
        <w:t xml:space="preserve"> </w:t>
      </w:r>
      <w:r>
        <w:t>to</w:t>
      </w:r>
      <w:r>
        <w:rPr>
          <w:spacing w:val="21"/>
        </w:rPr>
        <w:t xml:space="preserve"> </w:t>
      </w:r>
      <w:r>
        <w:t>one</w:t>
      </w:r>
      <w:r>
        <w:rPr>
          <w:spacing w:val="19"/>
        </w:rPr>
        <w:t xml:space="preserve"> </w:t>
      </w:r>
      <w:r>
        <w:t>of</w:t>
      </w:r>
      <w:r>
        <w:rPr>
          <w:spacing w:val="-57"/>
        </w:rPr>
        <w:t xml:space="preserve"> </w:t>
      </w:r>
      <w:r>
        <w:t>the</w:t>
      </w:r>
      <w:r>
        <w:rPr>
          <w:spacing w:val="-2"/>
        </w:rPr>
        <w:t xml:space="preserve"> </w:t>
      </w:r>
      <w:r>
        <w:t>reasons listed above,</w:t>
      </w:r>
      <w:r>
        <w:rPr>
          <w:spacing w:val="2"/>
        </w:rPr>
        <w:t xml:space="preserve"> </w:t>
      </w:r>
      <w:r>
        <w:t>is disposal</w:t>
      </w:r>
      <w:r>
        <w:rPr>
          <w:spacing w:val="-1"/>
        </w:rPr>
        <w:t xml:space="preserve"> </w:t>
      </w:r>
      <w:r>
        <w:t>action appropriate.</w:t>
      </w:r>
    </w:p>
    <w:p w14:paraId="11F0197D" w14:textId="77777777" w:rsidR="00D75313" w:rsidRDefault="00D75313">
      <w:pPr>
        <w:jc w:val="both"/>
        <w:sectPr w:rsidR="00D75313">
          <w:pgSz w:w="12240" w:h="15840"/>
          <w:pgMar w:top="1280" w:right="1200" w:bottom="1260" w:left="500" w:header="291" w:footer="1070" w:gutter="0"/>
          <w:cols w:space="720"/>
        </w:sectPr>
      </w:pPr>
    </w:p>
    <w:p w14:paraId="430E9AD0" w14:textId="77777777" w:rsidR="00D75313" w:rsidRDefault="00D75313">
      <w:pPr>
        <w:pStyle w:val="BodyText"/>
        <w:spacing w:before="4"/>
        <w:rPr>
          <w:sz w:val="29"/>
        </w:rPr>
      </w:pPr>
    </w:p>
    <w:p w14:paraId="22560591" w14:textId="77777777" w:rsidR="00D75313" w:rsidRDefault="00422744">
      <w:pPr>
        <w:pStyle w:val="BodyText"/>
        <w:spacing w:before="90"/>
        <w:ind w:left="2020" w:right="600"/>
        <w:jc w:val="both"/>
      </w:pPr>
      <w:r>
        <w:t>Stolen items must be reported to the Sumter</w:t>
      </w:r>
      <w:r>
        <w:rPr>
          <w:spacing w:val="1"/>
        </w:rPr>
        <w:t xml:space="preserve"> </w:t>
      </w:r>
      <w:r>
        <w:t>County Sheriff’s Office and an</w:t>
      </w:r>
      <w:r>
        <w:rPr>
          <w:spacing w:val="1"/>
        </w:rPr>
        <w:t xml:space="preserve"> </w:t>
      </w:r>
      <w:r>
        <w:t>official report filed.   A copy of this report must accompany a disposal record to</w:t>
      </w:r>
      <w:r>
        <w:rPr>
          <w:spacing w:val="1"/>
        </w:rPr>
        <w:t xml:space="preserve"> </w:t>
      </w:r>
      <w:r>
        <w:t>the</w:t>
      </w:r>
      <w:r>
        <w:rPr>
          <w:spacing w:val="-2"/>
        </w:rPr>
        <w:t xml:space="preserve"> </w:t>
      </w:r>
      <w:r>
        <w:t>Finance</w:t>
      </w:r>
      <w:r>
        <w:rPr>
          <w:spacing w:val="-1"/>
        </w:rPr>
        <w:t xml:space="preserve"> </w:t>
      </w:r>
      <w:r>
        <w:t>Department.</w:t>
      </w:r>
    </w:p>
    <w:p w14:paraId="592043A5" w14:textId="77777777" w:rsidR="00D75313" w:rsidRDefault="00D75313">
      <w:pPr>
        <w:pStyle w:val="BodyText"/>
      </w:pPr>
    </w:p>
    <w:p w14:paraId="45D00515" w14:textId="77777777" w:rsidR="00D75313" w:rsidRDefault="00422744">
      <w:pPr>
        <w:pStyle w:val="BodyText"/>
        <w:ind w:left="2020" w:right="595"/>
        <w:jc w:val="both"/>
      </w:pPr>
      <w:r>
        <w:t>Casualty losses must be documented within 24 hours of loss and reported to the</w:t>
      </w:r>
      <w:r>
        <w:rPr>
          <w:spacing w:val="1"/>
        </w:rPr>
        <w:t xml:space="preserve"> </w:t>
      </w:r>
      <w:r>
        <w:t>County</w:t>
      </w:r>
      <w:r>
        <w:rPr>
          <w:spacing w:val="-6"/>
        </w:rPr>
        <w:t xml:space="preserve"> </w:t>
      </w:r>
      <w:r>
        <w:t>Clerk</w:t>
      </w:r>
      <w:r>
        <w:rPr>
          <w:spacing w:val="-1"/>
        </w:rPr>
        <w:t xml:space="preserve"> </w:t>
      </w:r>
      <w:r>
        <w:t>immediately</w:t>
      </w:r>
      <w:r>
        <w:rPr>
          <w:spacing w:val="-3"/>
        </w:rPr>
        <w:t xml:space="preserve"> </w:t>
      </w:r>
      <w:r>
        <w:t>for</w:t>
      </w:r>
      <w:r>
        <w:rPr>
          <w:spacing w:val="-2"/>
        </w:rPr>
        <w:t xml:space="preserve"> </w:t>
      </w:r>
      <w:r>
        <w:t>follow-up</w:t>
      </w:r>
      <w:r>
        <w:rPr>
          <w:spacing w:val="-1"/>
        </w:rPr>
        <w:t xml:space="preserve"> </w:t>
      </w:r>
      <w:r>
        <w:t>with the County’s insurance</w:t>
      </w:r>
      <w:r>
        <w:rPr>
          <w:spacing w:val="-2"/>
        </w:rPr>
        <w:t xml:space="preserve"> </w:t>
      </w:r>
      <w:r>
        <w:t>carrier.</w:t>
      </w:r>
    </w:p>
    <w:p w14:paraId="585FBEEF" w14:textId="77777777" w:rsidR="00D75313" w:rsidRDefault="00D75313">
      <w:pPr>
        <w:pStyle w:val="BodyText"/>
      </w:pPr>
    </w:p>
    <w:p w14:paraId="6C2CBB87" w14:textId="77777777" w:rsidR="00D75313" w:rsidRDefault="00422744">
      <w:pPr>
        <w:pStyle w:val="BodyText"/>
        <w:ind w:left="2019" w:right="595"/>
        <w:jc w:val="both"/>
      </w:pPr>
      <w:r>
        <w:t>All assets no longer in the possession of the department, due to one of these</w:t>
      </w:r>
      <w:r>
        <w:rPr>
          <w:spacing w:val="1"/>
        </w:rPr>
        <w:t xml:space="preserve"> </w:t>
      </w:r>
      <w:r>
        <w:t>qualifying conditions and after submission of all appropriate documentation to the</w:t>
      </w:r>
      <w:r>
        <w:rPr>
          <w:spacing w:val="-57"/>
        </w:rPr>
        <w:t xml:space="preserve"> </w:t>
      </w:r>
      <w:r>
        <w:t>County Clerk’s Office, will be removed from the master departmental asset file</w:t>
      </w:r>
      <w:r>
        <w:rPr>
          <w:spacing w:val="1"/>
        </w:rPr>
        <w:t xml:space="preserve"> </w:t>
      </w:r>
      <w:r>
        <w:t>and</w:t>
      </w:r>
      <w:r>
        <w:rPr>
          <w:spacing w:val="-1"/>
        </w:rPr>
        <w:t xml:space="preserve"> </w:t>
      </w:r>
      <w:r>
        <w:t>considered disposed.</w:t>
      </w:r>
    </w:p>
    <w:p w14:paraId="0B2308AE" w14:textId="77777777" w:rsidR="00D75313" w:rsidRDefault="00D75313">
      <w:pPr>
        <w:pStyle w:val="BodyText"/>
        <w:rPr>
          <w:sz w:val="37"/>
        </w:rPr>
      </w:pPr>
    </w:p>
    <w:p w14:paraId="5A10BE92" w14:textId="77777777" w:rsidR="00D75313" w:rsidRDefault="00422744">
      <w:pPr>
        <w:pStyle w:val="ListParagraph"/>
        <w:numPr>
          <w:ilvl w:val="1"/>
          <w:numId w:val="16"/>
        </w:numPr>
        <w:tabs>
          <w:tab w:val="left" w:pos="2260"/>
        </w:tabs>
        <w:ind w:left="2260" w:hanging="240"/>
        <w:rPr>
          <w:sz w:val="24"/>
        </w:rPr>
      </w:pPr>
      <w:bookmarkStart w:id="13" w:name="7._Sale_of_Fixed_Assets"/>
      <w:bookmarkEnd w:id="13"/>
      <w:r>
        <w:rPr>
          <w:sz w:val="24"/>
        </w:rPr>
        <w:t>Sale</w:t>
      </w:r>
      <w:r>
        <w:rPr>
          <w:spacing w:val="-3"/>
          <w:sz w:val="24"/>
        </w:rPr>
        <w:t xml:space="preserve"> </w:t>
      </w:r>
      <w:r>
        <w:rPr>
          <w:sz w:val="24"/>
        </w:rPr>
        <w:t>of</w:t>
      </w:r>
      <w:r>
        <w:rPr>
          <w:spacing w:val="-2"/>
          <w:sz w:val="24"/>
        </w:rPr>
        <w:t xml:space="preserve"> </w:t>
      </w:r>
      <w:r>
        <w:rPr>
          <w:sz w:val="24"/>
        </w:rPr>
        <w:t>Fixed</w:t>
      </w:r>
      <w:r>
        <w:rPr>
          <w:spacing w:val="-2"/>
          <w:sz w:val="24"/>
        </w:rPr>
        <w:t xml:space="preserve"> </w:t>
      </w:r>
      <w:r>
        <w:rPr>
          <w:sz w:val="24"/>
        </w:rPr>
        <w:t>Assets</w:t>
      </w:r>
    </w:p>
    <w:p w14:paraId="4F6BCC31" w14:textId="77777777" w:rsidR="00D75313" w:rsidRDefault="00D75313">
      <w:pPr>
        <w:pStyle w:val="BodyText"/>
      </w:pPr>
    </w:p>
    <w:p w14:paraId="758555E1" w14:textId="77777777" w:rsidR="00D75313" w:rsidRDefault="00422744">
      <w:pPr>
        <w:pStyle w:val="BodyText"/>
        <w:ind w:left="2020" w:right="593"/>
        <w:jc w:val="both"/>
      </w:pPr>
      <w:r>
        <w:t>Competitive bidding on surplus, obsolete or unusable goods is required.</w:t>
      </w:r>
      <w:r>
        <w:rPr>
          <w:spacing w:val="1"/>
        </w:rPr>
        <w:t xml:space="preserve"> </w:t>
      </w:r>
      <w:r>
        <w:t>The may</w:t>
      </w:r>
      <w:r>
        <w:rPr>
          <w:spacing w:val="1"/>
        </w:rPr>
        <w:t xml:space="preserve"> </w:t>
      </w:r>
      <w:r>
        <w:t>be</w:t>
      </w:r>
      <w:r>
        <w:rPr>
          <w:spacing w:val="-2"/>
        </w:rPr>
        <w:t xml:space="preserve"> </w:t>
      </w:r>
      <w:r>
        <w:t>achieved through</w:t>
      </w:r>
      <w:r>
        <w:rPr>
          <w:spacing w:val="-1"/>
        </w:rPr>
        <w:t xml:space="preserve"> </w:t>
      </w:r>
      <w:r>
        <w:t>sealed bids,</w:t>
      </w:r>
      <w:r>
        <w:rPr>
          <w:spacing w:val="-1"/>
        </w:rPr>
        <w:t xml:space="preserve"> </w:t>
      </w:r>
      <w:r>
        <w:t>auction, or</w:t>
      </w:r>
      <w:r>
        <w:rPr>
          <w:spacing w:val="-1"/>
        </w:rPr>
        <w:t xml:space="preserve"> </w:t>
      </w:r>
      <w:r>
        <w:t>competitive</w:t>
      </w:r>
      <w:r>
        <w:rPr>
          <w:spacing w:val="-2"/>
        </w:rPr>
        <w:t xml:space="preserve"> </w:t>
      </w:r>
      <w:r>
        <w:t>negotiations.</w:t>
      </w:r>
    </w:p>
    <w:p w14:paraId="173C9007" w14:textId="77777777" w:rsidR="00D75313" w:rsidRDefault="00D75313">
      <w:pPr>
        <w:pStyle w:val="BodyText"/>
        <w:rPr>
          <w:sz w:val="26"/>
        </w:rPr>
      </w:pPr>
    </w:p>
    <w:p w14:paraId="096E169E" w14:textId="77777777" w:rsidR="00D75313" w:rsidRDefault="00422744">
      <w:pPr>
        <w:pStyle w:val="BodyText"/>
        <w:spacing w:before="214"/>
        <w:ind w:left="2019" w:right="597"/>
        <w:jc w:val="both"/>
      </w:pPr>
      <w:r>
        <w:t>Departments</w:t>
      </w:r>
      <w:r>
        <w:rPr>
          <w:spacing w:val="1"/>
        </w:rPr>
        <w:t xml:space="preserve"> </w:t>
      </w:r>
      <w:r>
        <w:t>are responsible for</w:t>
      </w:r>
      <w:r>
        <w:rPr>
          <w:spacing w:val="1"/>
        </w:rPr>
        <w:t xml:space="preserve"> </w:t>
      </w:r>
      <w:r>
        <w:t>submitting items to the County Clerk</w:t>
      </w:r>
      <w:r>
        <w:rPr>
          <w:spacing w:val="60"/>
        </w:rPr>
        <w:t xml:space="preserve"> </w:t>
      </w:r>
      <w:r>
        <w:t>no later</w:t>
      </w:r>
      <w:r>
        <w:rPr>
          <w:spacing w:val="1"/>
        </w:rPr>
        <w:t xml:space="preserve"> </w:t>
      </w:r>
      <w:r>
        <w:t>than</w:t>
      </w:r>
      <w:r>
        <w:rPr>
          <w:spacing w:val="-1"/>
        </w:rPr>
        <w:t xml:space="preserve"> </w:t>
      </w:r>
      <w:r>
        <w:t>thirty</w:t>
      </w:r>
      <w:r>
        <w:rPr>
          <w:spacing w:val="-5"/>
        </w:rPr>
        <w:t xml:space="preserve"> </w:t>
      </w:r>
      <w:r>
        <w:t>(30)</w:t>
      </w:r>
      <w:r>
        <w:rPr>
          <w:spacing w:val="-1"/>
        </w:rPr>
        <w:t xml:space="preserve"> </w:t>
      </w:r>
      <w:r>
        <w:t>days prior</w:t>
      </w:r>
      <w:r>
        <w:rPr>
          <w:spacing w:val="-1"/>
        </w:rPr>
        <w:t xml:space="preserve"> </w:t>
      </w:r>
      <w:r>
        <w:t>to an established auction</w:t>
      </w:r>
      <w:r>
        <w:rPr>
          <w:spacing w:val="-1"/>
        </w:rPr>
        <w:t xml:space="preserve"> </w:t>
      </w:r>
      <w:r>
        <w:t>date.</w:t>
      </w:r>
    </w:p>
    <w:p w14:paraId="5F66561B" w14:textId="77777777" w:rsidR="00D75313" w:rsidRDefault="00D75313">
      <w:pPr>
        <w:pStyle w:val="BodyText"/>
        <w:rPr>
          <w:sz w:val="26"/>
        </w:rPr>
      </w:pPr>
    </w:p>
    <w:p w14:paraId="7402382D" w14:textId="77777777" w:rsidR="00D75313" w:rsidRDefault="00422744">
      <w:pPr>
        <w:pStyle w:val="BodyText"/>
        <w:spacing w:before="218"/>
        <w:ind w:left="2019"/>
        <w:jc w:val="both"/>
      </w:pPr>
      <w:r>
        <w:t>Auction</w:t>
      </w:r>
      <w:r>
        <w:rPr>
          <w:spacing w:val="-3"/>
        </w:rPr>
        <w:t xml:space="preserve"> </w:t>
      </w:r>
      <w:r>
        <w:t>Procedure:</w:t>
      </w:r>
    </w:p>
    <w:p w14:paraId="1432058B" w14:textId="77777777" w:rsidR="00D75313" w:rsidRDefault="00D75313">
      <w:pPr>
        <w:pStyle w:val="BodyText"/>
        <w:rPr>
          <w:sz w:val="26"/>
        </w:rPr>
      </w:pPr>
    </w:p>
    <w:p w14:paraId="5E0B6E40" w14:textId="77777777" w:rsidR="00D75313" w:rsidRDefault="00422744">
      <w:pPr>
        <w:pStyle w:val="ListParagraph"/>
        <w:numPr>
          <w:ilvl w:val="2"/>
          <w:numId w:val="16"/>
        </w:numPr>
        <w:tabs>
          <w:tab w:val="left" w:pos="2739"/>
          <w:tab w:val="left" w:pos="2740"/>
        </w:tabs>
        <w:spacing w:before="219"/>
        <w:ind w:left="2740" w:hanging="361"/>
        <w:rPr>
          <w:sz w:val="24"/>
        </w:rPr>
      </w:pPr>
      <w:r>
        <w:rPr>
          <w:sz w:val="24"/>
        </w:rPr>
        <w:t>The</w:t>
      </w:r>
      <w:r>
        <w:rPr>
          <w:spacing w:val="-2"/>
          <w:sz w:val="24"/>
        </w:rPr>
        <w:t xml:space="preserve"> </w:t>
      </w:r>
      <w:r>
        <w:rPr>
          <w:sz w:val="24"/>
        </w:rPr>
        <w:t>County</w:t>
      </w:r>
      <w:r>
        <w:rPr>
          <w:spacing w:val="-5"/>
          <w:sz w:val="24"/>
        </w:rPr>
        <w:t xml:space="preserve"> </w:t>
      </w:r>
      <w:r>
        <w:rPr>
          <w:sz w:val="24"/>
        </w:rPr>
        <w:t>will</w:t>
      </w:r>
      <w:r>
        <w:rPr>
          <w:spacing w:val="-1"/>
          <w:sz w:val="24"/>
        </w:rPr>
        <w:t xml:space="preserve"> </w:t>
      </w:r>
      <w:r>
        <w:rPr>
          <w:sz w:val="24"/>
        </w:rPr>
        <w:t>hold surplus sales</w:t>
      </w:r>
      <w:r>
        <w:rPr>
          <w:spacing w:val="-1"/>
          <w:sz w:val="24"/>
        </w:rPr>
        <w:t xml:space="preserve"> </w:t>
      </w:r>
      <w:r>
        <w:rPr>
          <w:sz w:val="24"/>
        </w:rPr>
        <w:t>as needed.</w:t>
      </w:r>
    </w:p>
    <w:p w14:paraId="77917566" w14:textId="77777777" w:rsidR="00D75313" w:rsidRDefault="00D75313">
      <w:pPr>
        <w:pStyle w:val="BodyText"/>
        <w:spacing w:before="8"/>
        <w:rPr>
          <w:sz w:val="34"/>
        </w:rPr>
      </w:pPr>
    </w:p>
    <w:p w14:paraId="2251B654" w14:textId="77777777" w:rsidR="00D75313" w:rsidRDefault="00422744">
      <w:pPr>
        <w:pStyle w:val="ListParagraph"/>
        <w:numPr>
          <w:ilvl w:val="2"/>
          <w:numId w:val="16"/>
        </w:numPr>
        <w:tabs>
          <w:tab w:val="left" w:pos="2739"/>
          <w:tab w:val="left" w:pos="2740"/>
        </w:tabs>
        <w:spacing w:line="237" w:lineRule="auto"/>
        <w:ind w:left="2739" w:right="814"/>
        <w:rPr>
          <w:sz w:val="24"/>
        </w:rPr>
      </w:pPr>
      <w:r>
        <w:rPr>
          <w:sz w:val="24"/>
        </w:rPr>
        <w:t>The</w:t>
      </w:r>
      <w:r>
        <w:rPr>
          <w:spacing w:val="-2"/>
          <w:sz w:val="24"/>
        </w:rPr>
        <w:t xml:space="preserve"> </w:t>
      </w:r>
      <w:r>
        <w:rPr>
          <w:sz w:val="24"/>
        </w:rPr>
        <w:t>County</w:t>
      </w:r>
      <w:r>
        <w:rPr>
          <w:spacing w:val="-5"/>
          <w:sz w:val="24"/>
        </w:rPr>
        <w:t xml:space="preserve"> </w:t>
      </w:r>
      <w:r>
        <w:rPr>
          <w:sz w:val="24"/>
        </w:rPr>
        <w:t>shall hire a</w:t>
      </w:r>
      <w:r>
        <w:rPr>
          <w:spacing w:val="-1"/>
          <w:sz w:val="24"/>
        </w:rPr>
        <w:t xml:space="preserve"> </w:t>
      </w:r>
      <w:r>
        <w:rPr>
          <w:sz w:val="24"/>
        </w:rPr>
        <w:t>qualified auctioneer</w:t>
      </w:r>
      <w:r>
        <w:rPr>
          <w:spacing w:val="-2"/>
          <w:sz w:val="24"/>
        </w:rPr>
        <w:t xml:space="preserve"> </w:t>
      </w:r>
      <w:r>
        <w:rPr>
          <w:sz w:val="24"/>
        </w:rPr>
        <w:t>or</w:t>
      </w:r>
      <w:r>
        <w:rPr>
          <w:spacing w:val="1"/>
          <w:sz w:val="24"/>
        </w:rPr>
        <w:t xml:space="preserve"> </w:t>
      </w:r>
      <w:r>
        <w:rPr>
          <w:sz w:val="24"/>
        </w:rPr>
        <w:t>auctioneer</w:t>
      </w:r>
      <w:r>
        <w:rPr>
          <w:spacing w:val="-1"/>
          <w:sz w:val="24"/>
        </w:rPr>
        <w:t xml:space="preserve"> </w:t>
      </w:r>
      <w:r>
        <w:rPr>
          <w:sz w:val="24"/>
        </w:rPr>
        <w:t>company</w:t>
      </w:r>
      <w:r>
        <w:rPr>
          <w:spacing w:val="-5"/>
          <w:sz w:val="24"/>
        </w:rPr>
        <w:t xml:space="preserve"> </w:t>
      </w:r>
      <w:r>
        <w:rPr>
          <w:sz w:val="24"/>
        </w:rPr>
        <w:t>such</w:t>
      </w:r>
      <w:r>
        <w:rPr>
          <w:spacing w:val="-57"/>
          <w:sz w:val="24"/>
        </w:rPr>
        <w:t xml:space="preserve"> </w:t>
      </w:r>
      <w:r>
        <w:rPr>
          <w:sz w:val="24"/>
        </w:rPr>
        <w:t>as</w:t>
      </w:r>
      <w:r>
        <w:rPr>
          <w:spacing w:val="-1"/>
          <w:sz w:val="24"/>
        </w:rPr>
        <w:t xml:space="preserve"> </w:t>
      </w:r>
      <w:r>
        <w:rPr>
          <w:sz w:val="24"/>
        </w:rPr>
        <w:t>D.O.A.S. to handle</w:t>
      </w:r>
      <w:r>
        <w:rPr>
          <w:spacing w:val="-1"/>
          <w:sz w:val="24"/>
        </w:rPr>
        <w:t xml:space="preserve"> </w:t>
      </w:r>
      <w:r>
        <w:rPr>
          <w:sz w:val="24"/>
        </w:rPr>
        <w:t>the</w:t>
      </w:r>
      <w:r>
        <w:rPr>
          <w:spacing w:val="1"/>
          <w:sz w:val="24"/>
        </w:rPr>
        <w:t xml:space="preserve"> </w:t>
      </w:r>
      <w:r>
        <w:rPr>
          <w:sz w:val="24"/>
        </w:rPr>
        <w:t>sale.</w:t>
      </w:r>
    </w:p>
    <w:p w14:paraId="33CC7A20" w14:textId="77777777" w:rsidR="00D75313" w:rsidRDefault="00D75313">
      <w:pPr>
        <w:pStyle w:val="BodyText"/>
        <w:spacing w:before="7"/>
        <w:rPr>
          <w:sz w:val="34"/>
        </w:rPr>
      </w:pPr>
    </w:p>
    <w:p w14:paraId="4675EDA6" w14:textId="77777777" w:rsidR="00D75313" w:rsidRDefault="00422744">
      <w:pPr>
        <w:pStyle w:val="ListParagraph"/>
        <w:numPr>
          <w:ilvl w:val="2"/>
          <w:numId w:val="16"/>
        </w:numPr>
        <w:tabs>
          <w:tab w:val="left" w:pos="2739"/>
          <w:tab w:val="left" w:pos="2740"/>
        </w:tabs>
        <w:ind w:left="2740" w:hanging="361"/>
        <w:rPr>
          <w:sz w:val="24"/>
        </w:rPr>
      </w:pPr>
      <w:r>
        <w:rPr>
          <w:sz w:val="24"/>
        </w:rPr>
        <w:t>All</w:t>
      </w:r>
      <w:r>
        <w:rPr>
          <w:spacing w:val="-2"/>
          <w:sz w:val="24"/>
        </w:rPr>
        <w:t xml:space="preserve"> </w:t>
      </w:r>
      <w:r>
        <w:rPr>
          <w:sz w:val="24"/>
        </w:rPr>
        <w:t>sales</w:t>
      </w:r>
      <w:r>
        <w:rPr>
          <w:spacing w:val="-2"/>
          <w:sz w:val="24"/>
        </w:rPr>
        <w:t xml:space="preserve"> </w:t>
      </w:r>
      <w:r>
        <w:rPr>
          <w:sz w:val="24"/>
        </w:rPr>
        <w:t>are final.</w:t>
      </w:r>
    </w:p>
    <w:p w14:paraId="352AD2D8" w14:textId="77777777" w:rsidR="00D75313" w:rsidRDefault="00D75313">
      <w:pPr>
        <w:pStyle w:val="BodyText"/>
        <w:spacing w:before="6"/>
        <w:rPr>
          <w:sz w:val="34"/>
        </w:rPr>
      </w:pPr>
    </w:p>
    <w:p w14:paraId="46E784A1" w14:textId="6CC4C867" w:rsidR="00D75313" w:rsidRDefault="0011247C">
      <w:pPr>
        <w:pStyle w:val="ListParagraph"/>
        <w:numPr>
          <w:ilvl w:val="2"/>
          <w:numId w:val="16"/>
        </w:numPr>
        <w:tabs>
          <w:tab w:val="left" w:pos="2739"/>
          <w:tab w:val="left" w:pos="2740"/>
        </w:tabs>
        <w:spacing w:before="1" w:line="237" w:lineRule="auto"/>
        <w:ind w:left="2739" w:right="735"/>
        <w:rPr>
          <w:sz w:val="24"/>
        </w:rPr>
      </w:pPr>
      <w:r>
        <w:rPr>
          <w:sz w:val="24"/>
        </w:rPr>
        <w:t>Cashier’s</w:t>
      </w:r>
      <w:r w:rsidR="00422744">
        <w:rPr>
          <w:spacing w:val="-1"/>
          <w:sz w:val="24"/>
        </w:rPr>
        <w:t xml:space="preserve"> </w:t>
      </w:r>
      <w:r w:rsidR="00422744">
        <w:rPr>
          <w:sz w:val="24"/>
        </w:rPr>
        <w:t>checks, money</w:t>
      </w:r>
      <w:r w:rsidR="00422744">
        <w:rPr>
          <w:spacing w:val="-3"/>
          <w:sz w:val="24"/>
        </w:rPr>
        <w:t xml:space="preserve"> </w:t>
      </w:r>
      <w:r w:rsidR="00422744">
        <w:rPr>
          <w:sz w:val="24"/>
        </w:rPr>
        <w:t>orders,</w:t>
      </w:r>
      <w:r w:rsidR="00422744">
        <w:rPr>
          <w:spacing w:val="-1"/>
          <w:sz w:val="24"/>
        </w:rPr>
        <w:t xml:space="preserve"> </w:t>
      </w:r>
      <w:r w:rsidR="00422744">
        <w:rPr>
          <w:sz w:val="24"/>
        </w:rPr>
        <w:t>or</w:t>
      </w:r>
      <w:r w:rsidR="00422744">
        <w:rPr>
          <w:spacing w:val="1"/>
          <w:sz w:val="24"/>
        </w:rPr>
        <w:t xml:space="preserve"> </w:t>
      </w:r>
      <w:r w:rsidR="00422744">
        <w:rPr>
          <w:sz w:val="24"/>
        </w:rPr>
        <w:t xml:space="preserve">cash </w:t>
      </w:r>
      <w:proofErr w:type="gramStart"/>
      <w:r w:rsidR="00422744">
        <w:rPr>
          <w:sz w:val="24"/>
        </w:rPr>
        <w:t>is</w:t>
      </w:r>
      <w:r w:rsidR="00422744">
        <w:rPr>
          <w:spacing w:val="-1"/>
          <w:sz w:val="24"/>
        </w:rPr>
        <w:t xml:space="preserve"> </w:t>
      </w:r>
      <w:r w:rsidR="00422744">
        <w:rPr>
          <w:sz w:val="24"/>
        </w:rPr>
        <w:t>accepted</w:t>
      </w:r>
      <w:proofErr w:type="gramEnd"/>
      <w:r w:rsidR="00422744">
        <w:rPr>
          <w:sz w:val="24"/>
        </w:rPr>
        <w:t xml:space="preserve"> on the</w:t>
      </w:r>
      <w:r w:rsidR="00422744">
        <w:rPr>
          <w:spacing w:val="-2"/>
          <w:sz w:val="24"/>
        </w:rPr>
        <w:t xml:space="preserve"> </w:t>
      </w:r>
      <w:r w:rsidR="00422744">
        <w:rPr>
          <w:sz w:val="24"/>
        </w:rPr>
        <w:t>day</w:t>
      </w:r>
      <w:r w:rsidR="00422744">
        <w:rPr>
          <w:spacing w:val="-5"/>
          <w:sz w:val="24"/>
        </w:rPr>
        <w:t xml:space="preserve"> </w:t>
      </w:r>
      <w:r w:rsidR="00422744">
        <w:rPr>
          <w:sz w:val="24"/>
        </w:rPr>
        <w:t>of</w:t>
      </w:r>
      <w:r w:rsidR="00422744">
        <w:rPr>
          <w:spacing w:val="-1"/>
          <w:sz w:val="24"/>
        </w:rPr>
        <w:t xml:space="preserve"> </w:t>
      </w:r>
      <w:r w:rsidR="00422744">
        <w:rPr>
          <w:sz w:val="24"/>
        </w:rPr>
        <w:t>the</w:t>
      </w:r>
      <w:r w:rsidR="00422744">
        <w:rPr>
          <w:spacing w:val="-2"/>
          <w:sz w:val="24"/>
        </w:rPr>
        <w:t xml:space="preserve"> </w:t>
      </w:r>
      <w:r w:rsidR="00422744">
        <w:rPr>
          <w:sz w:val="24"/>
        </w:rPr>
        <w:t>sale.</w:t>
      </w:r>
      <w:r w:rsidR="00422744">
        <w:rPr>
          <w:spacing w:val="-57"/>
          <w:sz w:val="24"/>
        </w:rPr>
        <w:t xml:space="preserve"> </w:t>
      </w:r>
      <w:r w:rsidR="00422744">
        <w:rPr>
          <w:sz w:val="24"/>
        </w:rPr>
        <w:t>No</w:t>
      </w:r>
      <w:r w:rsidR="00422744">
        <w:rPr>
          <w:spacing w:val="-1"/>
          <w:sz w:val="24"/>
        </w:rPr>
        <w:t xml:space="preserve"> </w:t>
      </w:r>
      <w:r w:rsidR="00422744">
        <w:rPr>
          <w:sz w:val="24"/>
        </w:rPr>
        <w:t>personal checks will</w:t>
      </w:r>
      <w:r w:rsidR="00422744">
        <w:rPr>
          <w:spacing w:val="2"/>
          <w:sz w:val="24"/>
        </w:rPr>
        <w:t xml:space="preserve"> </w:t>
      </w:r>
      <w:proofErr w:type="gramStart"/>
      <w:r w:rsidR="00422744">
        <w:rPr>
          <w:sz w:val="24"/>
        </w:rPr>
        <w:t>be</w:t>
      </w:r>
      <w:r w:rsidR="00422744">
        <w:rPr>
          <w:spacing w:val="-1"/>
          <w:sz w:val="24"/>
        </w:rPr>
        <w:t xml:space="preserve"> </w:t>
      </w:r>
      <w:r w:rsidR="00422744">
        <w:rPr>
          <w:sz w:val="24"/>
        </w:rPr>
        <w:t>accepted</w:t>
      </w:r>
      <w:proofErr w:type="gramEnd"/>
      <w:r w:rsidR="00422744">
        <w:rPr>
          <w:sz w:val="24"/>
        </w:rPr>
        <w:t>.</w:t>
      </w:r>
    </w:p>
    <w:p w14:paraId="3AD7FE5D" w14:textId="77777777" w:rsidR="00D75313" w:rsidRDefault="00D75313">
      <w:pPr>
        <w:pStyle w:val="BodyText"/>
        <w:spacing w:before="9"/>
        <w:rPr>
          <w:sz w:val="34"/>
        </w:rPr>
      </w:pPr>
    </w:p>
    <w:p w14:paraId="0B460284" w14:textId="170A4FFD" w:rsidR="00D75313" w:rsidRDefault="00422744">
      <w:pPr>
        <w:pStyle w:val="ListParagraph"/>
        <w:numPr>
          <w:ilvl w:val="2"/>
          <w:numId w:val="16"/>
        </w:numPr>
        <w:tabs>
          <w:tab w:val="left" w:pos="2739"/>
          <w:tab w:val="left" w:pos="2740"/>
        </w:tabs>
        <w:spacing w:line="237" w:lineRule="auto"/>
        <w:ind w:left="2740" w:right="634"/>
        <w:rPr>
          <w:sz w:val="24"/>
        </w:rPr>
      </w:pPr>
      <w:r>
        <w:rPr>
          <w:sz w:val="24"/>
        </w:rPr>
        <w:t>No</w:t>
      </w:r>
      <w:r>
        <w:rPr>
          <w:spacing w:val="2"/>
          <w:sz w:val="24"/>
        </w:rPr>
        <w:t xml:space="preserve"> </w:t>
      </w:r>
      <w:r>
        <w:rPr>
          <w:sz w:val="24"/>
        </w:rPr>
        <w:t>Elected</w:t>
      </w:r>
      <w:r>
        <w:rPr>
          <w:spacing w:val="3"/>
          <w:sz w:val="24"/>
        </w:rPr>
        <w:t xml:space="preserve"> </w:t>
      </w:r>
      <w:r>
        <w:rPr>
          <w:sz w:val="24"/>
        </w:rPr>
        <w:t>Official,</w:t>
      </w:r>
      <w:r>
        <w:rPr>
          <w:spacing w:val="2"/>
          <w:sz w:val="24"/>
        </w:rPr>
        <w:t xml:space="preserve"> </w:t>
      </w:r>
      <w:r>
        <w:rPr>
          <w:sz w:val="24"/>
        </w:rPr>
        <w:t>Department</w:t>
      </w:r>
      <w:r>
        <w:rPr>
          <w:spacing w:val="3"/>
          <w:sz w:val="24"/>
        </w:rPr>
        <w:t xml:space="preserve"> </w:t>
      </w:r>
      <w:r>
        <w:rPr>
          <w:sz w:val="24"/>
        </w:rPr>
        <w:t>Director,</w:t>
      </w:r>
      <w:r>
        <w:rPr>
          <w:spacing w:val="3"/>
          <w:sz w:val="24"/>
        </w:rPr>
        <w:t xml:space="preserve"> </w:t>
      </w:r>
      <w:r>
        <w:rPr>
          <w:sz w:val="24"/>
        </w:rPr>
        <w:t>or</w:t>
      </w:r>
      <w:r>
        <w:rPr>
          <w:spacing w:val="1"/>
          <w:sz w:val="24"/>
        </w:rPr>
        <w:t xml:space="preserve"> </w:t>
      </w:r>
      <w:r>
        <w:rPr>
          <w:sz w:val="24"/>
        </w:rPr>
        <w:t>Controlling Board</w:t>
      </w:r>
      <w:r>
        <w:rPr>
          <w:spacing w:val="1"/>
          <w:sz w:val="24"/>
        </w:rPr>
        <w:t xml:space="preserve"> </w:t>
      </w:r>
      <w:r>
        <w:rPr>
          <w:sz w:val="24"/>
        </w:rPr>
        <w:t>submitting</w:t>
      </w:r>
      <w:r>
        <w:rPr>
          <w:spacing w:val="-4"/>
          <w:sz w:val="24"/>
        </w:rPr>
        <w:t xml:space="preserve"> </w:t>
      </w:r>
      <w:r w:rsidR="0011247C">
        <w:rPr>
          <w:sz w:val="24"/>
        </w:rPr>
        <w:t>items,</w:t>
      </w:r>
      <w:r>
        <w:rPr>
          <w:spacing w:val="-1"/>
          <w:sz w:val="24"/>
        </w:rPr>
        <w:t xml:space="preserve"> </w:t>
      </w:r>
      <w:r>
        <w:rPr>
          <w:sz w:val="24"/>
        </w:rPr>
        <w:t>or</w:t>
      </w:r>
      <w:r>
        <w:rPr>
          <w:spacing w:val="-1"/>
          <w:sz w:val="24"/>
        </w:rPr>
        <w:t xml:space="preserve"> </w:t>
      </w:r>
      <w:r>
        <w:rPr>
          <w:sz w:val="24"/>
        </w:rPr>
        <w:t>their</w:t>
      </w:r>
      <w:r>
        <w:rPr>
          <w:spacing w:val="-2"/>
          <w:sz w:val="24"/>
        </w:rPr>
        <w:t xml:space="preserve"> </w:t>
      </w:r>
      <w:r>
        <w:rPr>
          <w:sz w:val="24"/>
        </w:rPr>
        <w:t>immediate</w:t>
      </w:r>
      <w:r>
        <w:rPr>
          <w:spacing w:val="-2"/>
          <w:sz w:val="24"/>
        </w:rPr>
        <w:t xml:space="preserve"> </w:t>
      </w:r>
      <w:r>
        <w:rPr>
          <w:sz w:val="24"/>
        </w:rPr>
        <w:t>relative</w:t>
      </w:r>
      <w:r>
        <w:rPr>
          <w:spacing w:val="-1"/>
          <w:sz w:val="24"/>
        </w:rPr>
        <w:t xml:space="preserve"> </w:t>
      </w:r>
      <w:r>
        <w:rPr>
          <w:sz w:val="24"/>
        </w:rPr>
        <w:t>may</w:t>
      </w:r>
      <w:r>
        <w:rPr>
          <w:spacing w:val="-6"/>
          <w:sz w:val="24"/>
        </w:rPr>
        <w:t xml:space="preserve"> </w:t>
      </w:r>
      <w:r>
        <w:rPr>
          <w:sz w:val="24"/>
        </w:rPr>
        <w:t>bid</w:t>
      </w:r>
      <w:r>
        <w:rPr>
          <w:spacing w:val="-1"/>
          <w:sz w:val="24"/>
        </w:rPr>
        <w:t xml:space="preserve"> </w:t>
      </w:r>
      <w:r>
        <w:rPr>
          <w:sz w:val="24"/>
        </w:rPr>
        <w:t>on surplus</w:t>
      </w:r>
      <w:r>
        <w:rPr>
          <w:spacing w:val="-1"/>
          <w:sz w:val="24"/>
        </w:rPr>
        <w:t xml:space="preserve"> </w:t>
      </w:r>
      <w:r>
        <w:rPr>
          <w:sz w:val="24"/>
        </w:rPr>
        <w:t>goods that</w:t>
      </w:r>
      <w:r>
        <w:rPr>
          <w:spacing w:val="-57"/>
          <w:sz w:val="24"/>
        </w:rPr>
        <w:t xml:space="preserve"> </w:t>
      </w:r>
      <w:r>
        <w:rPr>
          <w:sz w:val="24"/>
        </w:rPr>
        <w:t>they</w:t>
      </w:r>
      <w:r>
        <w:rPr>
          <w:spacing w:val="-5"/>
          <w:sz w:val="24"/>
        </w:rPr>
        <w:t xml:space="preserve"> </w:t>
      </w:r>
      <w:r>
        <w:rPr>
          <w:sz w:val="24"/>
        </w:rPr>
        <w:t>submitted.</w:t>
      </w:r>
    </w:p>
    <w:p w14:paraId="17DB356F" w14:textId="77777777" w:rsidR="00D75313" w:rsidRDefault="00D75313">
      <w:pPr>
        <w:pStyle w:val="BodyText"/>
        <w:spacing w:before="10"/>
        <w:rPr>
          <w:sz w:val="34"/>
        </w:rPr>
      </w:pPr>
    </w:p>
    <w:p w14:paraId="4F9D8EA2" w14:textId="77777777" w:rsidR="00D75313" w:rsidRDefault="00422744">
      <w:pPr>
        <w:pStyle w:val="ListParagraph"/>
        <w:numPr>
          <w:ilvl w:val="2"/>
          <w:numId w:val="16"/>
        </w:numPr>
        <w:tabs>
          <w:tab w:val="left" w:pos="2739"/>
          <w:tab w:val="left" w:pos="2740"/>
        </w:tabs>
        <w:ind w:left="2740" w:hanging="361"/>
        <w:rPr>
          <w:sz w:val="24"/>
        </w:rPr>
      </w:pPr>
      <w:r>
        <w:rPr>
          <w:sz w:val="24"/>
        </w:rPr>
        <w:t>The</w:t>
      </w:r>
      <w:r>
        <w:rPr>
          <w:spacing w:val="-2"/>
          <w:sz w:val="24"/>
        </w:rPr>
        <w:t xml:space="preserve"> </w:t>
      </w:r>
      <w:r>
        <w:rPr>
          <w:sz w:val="24"/>
        </w:rPr>
        <w:t>County</w:t>
      </w:r>
      <w:r>
        <w:rPr>
          <w:spacing w:val="-5"/>
          <w:sz w:val="24"/>
        </w:rPr>
        <w:t xml:space="preserve"> </w:t>
      </w:r>
      <w:r>
        <w:rPr>
          <w:sz w:val="24"/>
        </w:rPr>
        <w:t>Commission will</w:t>
      </w:r>
      <w:r>
        <w:rPr>
          <w:spacing w:val="-1"/>
          <w:sz w:val="24"/>
        </w:rPr>
        <w:t xml:space="preserve"> </w:t>
      </w:r>
      <w:r>
        <w:rPr>
          <w:sz w:val="24"/>
        </w:rPr>
        <w:t>ratify</w:t>
      </w:r>
      <w:r>
        <w:rPr>
          <w:spacing w:val="-3"/>
          <w:sz w:val="24"/>
        </w:rPr>
        <w:t xml:space="preserve"> </w:t>
      </w:r>
      <w:r>
        <w:rPr>
          <w:sz w:val="24"/>
        </w:rPr>
        <w:t>at a</w:t>
      </w:r>
      <w:r>
        <w:rPr>
          <w:spacing w:val="-1"/>
          <w:sz w:val="24"/>
        </w:rPr>
        <w:t xml:space="preserve"> </w:t>
      </w:r>
      <w:r>
        <w:rPr>
          <w:sz w:val="24"/>
        </w:rPr>
        <w:t>public</w:t>
      </w:r>
      <w:r>
        <w:rPr>
          <w:spacing w:val="-2"/>
          <w:sz w:val="24"/>
        </w:rPr>
        <w:t xml:space="preserve"> </w:t>
      </w:r>
      <w:r>
        <w:rPr>
          <w:sz w:val="24"/>
        </w:rPr>
        <w:t>meeting</w:t>
      </w:r>
      <w:r>
        <w:rPr>
          <w:spacing w:val="-3"/>
          <w:sz w:val="24"/>
        </w:rPr>
        <w:t xml:space="preserve"> </w:t>
      </w:r>
      <w:r>
        <w:rPr>
          <w:sz w:val="24"/>
        </w:rPr>
        <w:t>the</w:t>
      </w:r>
      <w:r>
        <w:rPr>
          <w:spacing w:val="-1"/>
          <w:sz w:val="24"/>
        </w:rPr>
        <w:t xml:space="preserve"> </w:t>
      </w:r>
      <w:r>
        <w:rPr>
          <w:sz w:val="24"/>
        </w:rPr>
        <w:t>sale</w:t>
      </w:r>
      <w:r>
        <w:rPr>
          <w:spacing w:val="-1"/>
          <w:sz w:val="24"/>
        </w:rPr>
        <w:t xml:space="preserve"> </w:t>
      </w:r>
      <w:r>
        <w:rPr>
          <w:sz w:val="24"/>
        </w:rPr>
        <w:t>results.</w:t>
      </w:r>
    </w:p>
    <w:p w14:paraId="6A75B63D" w14:textId="77777777" w:rsidR="00D75313" w:rsidRDefault="00D75313">
      <w:pPr>
        <w:rPr>
          <w:sz w:val="24"/>
        </w:rPr>
        <w:sectPr w:rsidR="00D75313">
          <w:pgSz w:w="12240" w:h="15840"/>
          <w:pgMar w:top="1280" w:right="1200" w:bottom="1260" w:left="500" w:header="291" w:footer="1070" w:gutter="0"/>
          <w:cols w:space="720"/>
        </w:sectPr>
      </w:pPr>
    </w:p>
    <w:p w14:paraId="40DD36C0" w14:textId="77777777" w:rsidR="00D75313" w:rsidRDefault="00422744">
      <w:pPr>
        <w:pStyle w:val="ListParagraph"/>
        <w:numPr>
          <w:ilvl w:val="1"/>
          <w:numId w:val="16"/>
        </w:numPr>
        <w:tabs>
          <w:tab w:val="left" w:pos="2260"/>
        </w:tabs>
        <w:spacing w:before="152"/>
        <w:ind w:left="2260" w:hanging="240"/>
        <w:rPr>
          <w:sz w:val="24"/>
        </w:rPr>
      </w:pPr>
      <w:bookmarkStart w:id="14" w:name="8._Physical_Inventory"/>
      <w:bookmarkEnd w:id="14"/>
      <w:r>
        <w:rPr>
          <w:sz w:val="24"/>
        </w:rPr>
        <w:lastRenderedPageBreak/>
        <w:t>Physical</w:t>
      </w:r>
      <w:r>
        <w:rPr>
          <w:spacing w:val="-3"/>
          <w:sz w:val="24"/>
        </w:rPr>
        <w:t xml:space="preserve"> </w:t>
      </w:r>
      <w:r>
        <w:rPr>
          <w:sz w:val="24"/>
        </w:rPr>
        <w:t>Inventory</w:t>
      </w:r>
    </w:p>
    <w:p w14:paraId="018A2F82" w14:textId="77777777" w:rsidR="00D75313" w:rsidRDefault="00D75313">
      <w:pPr>
        <w:pStyle w:val="BodyText"/>
        <w:spacing w:before="11"/>
        <w:rPr>
          <w:sz w:val="23"/>
        </w:rPr>
      </w:pPr>
    </w:p>
    <w:p w14:paraId="2D4D33D8" w14:textId="77777777" w:rsidR="00D75313" w:rsidRDefault="00422744">
      <w:pPr>
        <w:pStyle w:val="BodyText"/>
        <w:ind w:left="2020" w:right="595"/>
        <w:jc w:val="both"/>
      </w:pPr>
      <w:r>
        <w:t>A physical inventory of all fixed assets will be performed by the County on a</w:t>
      </w:r>
      <w:r>
        <w:rPr>
          <w:spacing w:val="1"/>
        </w:rPr>
        <w:t xml:space="preserve"> </w:t>
      </w:r>
      <w:r>
        <w:t>periodic</w:t>
      </w:r>
      <w:r>
        <w:rPr>
          <w:spacing w:val="1"/>
        </w:rPr>
        <w:t xml:space="preserve"> </w:t>
      </w:r>
      <w:r>
        <w:t>basis.</w:t>
      </w:r>
      <w:r>
        <w:rPr>
          <w:spacing w:val="1"/>
        </w:rPr>
        <w:t xml:space="preserve"> </w:t>
      </w:r>
      <w:r>
        <w:t>The</w:t>
      </w:r>
      <w:r>
        <w:rPr>
          <w:spacing w:val="1"/>
        </w:rPr>
        <w:t xml:space="preserve"> </w:t>
      </w:r>
      <w:r>
        <w:t>inventory</w:t>
      </w:r>
      <w:r>
        <w:rPr>
          <w:spacing w:val="1"/>
        </w:rPr>
        <w:t xml:space="preserve"> </w:t>
      </w:r>
      <w:r>
        <w:t>will</w:t>
      </w:r>
      <w:r>
        <w:rPr>
          <w:spacing w:val="1"/>
        </w:rPr>
        <w:t xml:space="preserve"> </w:t>
      </w:r>
      <w:proofErr w:type="gramStart"/>
      <w:r>
        <w:t>be</w:t>
      </w:r>
      <w:r>
        <w:rPr>
          <w:spacing w:val="1"/>
        </w:rPr>
        <w:t xml:space="preserve"> </w:t>
      </w:r>
      <w:r>
        <w:t>conducted</w:t>
      </w:r>
      <w:proofErr w:type="gramEnd"/>
      <w:r>
        <w:rPr>
          <w:spacing w:val="1"/>
        </w:rPr>
        <w:t xml:space="preserve"> </w:t>
      </w:r>
      <w:r>
        <w:t>with</w:t>
      </w:r>
      <w:r>
        <w:rPr>
          <w:spacing w:val="1"/>
        </w:rPr>
        <w:t xml:space="preserve"> </w:t>
      </w:r>
      <w:r>
        <w:t>the</w:t>
      </w:r>
      <w:r>
        <w:rPr>
          <w:spacing w:val="1"/>
        </w:rPr>
        <w:t xml:space="preserve"> </w:t>
      </w:r>
      <w:r>
        <w:t>least</w:t>
      </w:r>
      <w:r>
        <w:rPr>
          <w:spacing w:val="1"/>
        </w:rPr>
        <w:t xml:space="preserve"> </w:t>
      </w:r>
      <w:r>
        <w:t>amount</w:t>
      </w:r>
      <w:r>
        <w:rPr>
          <w:spacing w:val="1"/>
        </w:rPr>
        <w:t xml:space="preserve"> </w:t>
      </w:r>
      <w:r>
        <w:t>of</w:t>
      </w:r>
      <w:r>
        <w:rPr>
          <w:spacing w:val="1"/>
        </w:rPr>
        <w:t xml:space="preserve"> </w:t>
      </w:r>
      <w:r>
        <w:t>interruption possible to the department’s daily operation.</w:t>
      </w:r>
      <w:r>
        <w:rPr>
          <w:spacing w:val="1"/>
        </w:rPr>
        <w:t xml:space="preserve"> </w:t>
      </w:r>
      <w:r>
        <w:t>A full report of the</w:t>
      </w:r>
      <w:r>
        <w:rPr>
          <w:spacing w:val="1"/>
        </w:rPr>
        <w:t xml:space="preserve"> </w:t>
      </w:r>
      <w:r>
        <w:t>results of the inventory will be sent, upon completion, to all departments for</w:t>
      </w:r>
      <w:r>
        <w:rPr>
          <w:spacing w:val="1"/>
        </w:rPr>
        <w:t xml:space="preserve"> </w:t>
      </w:r>
      <w:r>
        <w:t>verification</w:t>
      </w:r>
      <w:r>
        <w:rPr>
          <w:spacing w:val="-1"/>
        </w:rPr>
        <w:t xml:space="preserve"> </w:t>
      </w:r>
      <w:r>
        <w:t>and</w:t>
      </w:r>
      <w:r>
        <w:rPr>
          <w:spacing w:val="2"/>
        </w:rPr>
        <w:t xml:space="preserve"> </w:t>
      </w:r>
      <w:r>
        <w:t>acceptance.</w:t>
      </w:r>
    </w:p>
    <w:p w14:paraId="05CA9FFE" w14:textId="77777777" w:rsidR="00D75313" w:rsidRDefault="00D75313">
      <w:pPr>
        <w:jc w:val="both"/>
        <w:sectPr w:rsidR="00D75313">
          <w:pgSz w:w="12240" w:h="15840"/>
          <w:pgMar w:top="1280" w:right="1200" w:bottom="1260" w:left="500" w:header="291" w:footer="1070" w:gutter="0"/>
          <w:cols w:space="720"/>
        </w:sectPr>
      </w:pPr>
    </w:p>
    <w:p w14:paraId="49688CEE" w14:textId="77777777" w:rsidR="00D75313" w:rsidRDefault="00D75313">
      <w:pPr>
        <w:pStyle w:val="BodyText"/>
        <w:spacing w:before="9"/>
        <w:rPr>
          <w:sz w:val="29"/>
        </w:rPr>
      </w:pPr>
    </w:p>
    <w:p w14:paraId="4AF36AC1" w14:textId="77777777" w:rsidR="00D75313" w:rsidRDefault="00422744">
      <w:pPr>
        <w:spacing w:before="90"/>
        <w:ind w:left="1300"/>
        <w:rPr>
          <w:b/>
          <w:sz w:val="24"/>
        </w:rPr>
      </w:pPr>
      <w:r>
        <w:rPr>
          <w:b/>
          <w:sz w:val="24"/>
          <w:u w:val="single"/>
        </w:rPr>
        <w:t>DEFINITIONS</w:t>
      </w:r>
      <w:r>
        <w:rPr>
          <w:b/>
          <w:sz w:val="24"/>
        </w:rPr>
        <w:t>:</w:t>
      </w:r>
    </w:p>
    <w:p w14:paraId="775339A3" w14:textId="77777777" w:rsidR="00D75313" w:rsidRDefault="00D75313">
      <w:pPr>
        <w:pStyle w:val="BodyText"/>
        <w:spacing w:before="9"/>
        <w:rPr>
          <w:b/>
          <w:sz w:val="15"/>
        </w:rPr>
      </w:pPr>
    </w:p>
    <w:p w14:paraId="4ED72603" w14:textId="28B4F209" w:rsidR="00D75313" w:rsidRDefault="00422744">
      <w:pPr>
        <w:pStyle w:val="ListParagraph"/>
        <w:numPr>
          <w:ilvl w:val="0"/>
          <w:numId w:val="12"/>
        </w:numPr>
        <w:tabs>
          <w:tab w:val="left" w:pos="2092"/>
        </w:tabs>
        <w:spacing w:before="90"/>
        <w:ind w:right="600"/>
        <w:jc w:val="both"/>
        <w:rPr>
          <w:sz w:val="24"/>
        </w:rPr>
      </w:pPr>
      <w:r>
        <w:rPr>
          <w:b/>
          <w:sz w:val="24"/>
          <w:u w:val="single"/>
        </w:rPr>
        <w:t>Advertisement/Advertising:</w:t>
      </w:r>
      <w:r>
        <w:rPr>
          <w:b/>
          <w:sz w:val="24"/>
        </w:rPr>
        <w:t xml:space="preserve"> </w:t>
      </w:r>
      <w:r>
        <w:rPr>
          <w:sz w:val="24"/>
        </w:rPr>
        <w:t>The process of placing a request or solicitation for</w:t>
      </w:r>
      <w:r>
        <w:rPr>
          <w:spacing w:val="1"/>
          <w:sz w:val="24"/>
        </w:rPr>
        <w:t xml:space="preserve"> </w:t>
      </w:r>
      <w:r>
        <w:rPr>
          <w:sz w:val="24"/>
        </w:rPr>
        <w:t>work</w:t>
      </w:r>
      <w:r>
        <w:rPr>
          <w:spacing w:val="-1"/>
          <w:sz w:val="24"/>
        </w:rPr>
        <w:t xml:space="preserve"> </w:t>
      </w:r>
      <w:r>
        <w:rPr>
          <w:sz w:val="24"/>
        </w:rPr>
        <w:t>in a</w:t>
      </w:r>
      <w:r>
        <w:rPr>
          <w:spacing w:val="-1"/>
          <w:sz w:val="24"/>
        </w:rPr>
        <w:t xml:space="preserve"> </w:t>
      </w:r>
      <w:r>
        <w:rPr>
          <w:sz w:val="24"/>
        </w:rPr>
        <w:t>newspaper, trade</w:t>
      </w:r>
      <w:r>
        <w:rPr>
          <w:spacing w:val="-2"/>
          <w:sz w:val="24"/>
        </w:rPr>
        <w:t xml:space="preserve"> </w:t>
      </w:r>
      <w:r>
        <w:rPr>
          <w:sz w:val="24"/>
        </w:rPr>
        <w:t>publication, plans room</w:t>
      </w:r>
      <w:r w:rsidR="00801EC2">
        <w:rPr>
          <w:sz w:val="24"/>
        </w:rPr>
        <w:t>,</w:t>
      </w:r>
      <w:r>
        <w:rPr>
          <w:sz w:val="24"/>
        </w:rPr>
        <w:t xml:space="preserve"> or</w:t>
      </w:r>
      <w:r>
        <w:rPr>
          <w:spacing w:val="-1"/>
          <w:sz w:val="24"/>
        </w:rPr>
        <w:t xml:space="preserve"> </w:t>
      </w:r>
      <w:r w:rsidR="00801EC2">
        <w:rPr>
          <w:sz w:val="24"/>
        </w:rPr>
        <w:t>website</w:t>
      </w:r>
      <w:r>
        <w:rPr>
          <w:sz w:val="24"/>
        </w:rPr>
        <w:t>.</w:t>
      </w:r>
    </w:p>
    <w:p w14:paraId="2EDA2E69" w14:textId="77777777" w:rsidR="00D75313" w:rsidRDefault="00D75313">
      <w:pPr>
        <w:pStyle w:val="BodyText"/>
        <w:spacing w:before="5"/>
        <w:rPr>
          <w:sz w:val="34"/>
        </w:rPr>
      </w:pPr>
    </w:p>
    <w:p w14:paraId="03334C83" w14:textId="6ADFD9D7" w:rsidR="00D75313" w:rsidRDefault="00422744">
      <w:pPr>
        <w:pStyle w:val="ListParagraph"/>
        <w:numPr>
          <w:ilvl w:val="0"/>
          <w:numId w:val="12"/>
        </w:numPr>
        <w:tabs>
          <w:tab w:val="left" w:pos="2092"/>
        </w:tabs>
        <w:ind w:left="2091" w:right="598"/>
        <w:jc w:val="both"/>
        <w:rPr>
          <w:sz w:val="24"/>
        </w:rPr>
      </w:pPr>
      <w:r>
        <w:rPr>
          <w:b/>
          <w:sz w:val="24"/>
          <w:u w:val="single"/>
        </w:rPr>
        <w:t>Bids:</w:t>
      </w:r>
      <w:r>
        <w:rPr>
          <w:b/>
          <w:sz w:val="24"/>
        </w:rPr>
        <w:t xml:space="preserve"> </w:t>
      </w:r>
      <w:r>
        <w:rPr>
          <w:sz w:val="24"/>
        </w:rPr>
        <w:t>Quotes for the provision of a good or service or for the conducting of a</w:t>
      </w:r>
      <w:r>
        <w:rPr>
          <w:spacing w:val="1"/>
          <w:sz w:val="24"/>
        </w:rPr>
        <w:t xml:space="preserve"> </w:t>
      </w:r>
      <w:r>
        <w:rPr>
          <w:sz w:val="24"/>
        </w:rPr>
        <w:t>project. Competitive estimates</w:t>
      </w:r>
      <w:r>
        <w:rPr>
          <w:spacing w:val="1"/>
          <w:sz w:val="24"/>
        </w:rPr>
        <w:t xml:space="preserve"> </w:t>
      </w:r>
      <w:r w:rsidR="00801EC2">
        <w:rPr>
          <w:spacing w:val="1"/>
          <w:sz w:val="24"/>
        </w:rPr>
        <w:t xml:space="preserve">are </w:t>
      </w:r>
      <w:r>
        <w:rPr>
          <w:sz w:val="24"/>
        </w:rPr>
        <w:t>based</w:t>
      </w:r>
      <w:r>
        <w:rPr>
          <w:spacing w:val="1"/>
          <w:sz w:val="24"/>
        </w:rPr>
        <w:t xml:space="preserve"> </w:t>
      </w:r>
      <w:r>
        <w:rPr>
          <w:sz w:val="24"/>
        </w:rPr>
        <w:t>upon a</w:t>
      </w:r>
      <w:r>
        <w:rPr>
          <w:spacing w:val="1"/>
          <w:sz w:val="24"/>
        </w:rPr>
        <w:t xml:space="preserve"> </w:t>
      </w:r>
      <w:r>
        <w:rPr>
          <w:sz w:val="24"/>
        </w:rPr>
        <w:t>set</w:t>
      </w:r>
      <w:r>
        <w:rPr>
          <w:spacing w:val="1"/>
          <w:sz w:val="24"/>
        </w:rPr>
        <w:t xml:space="preserve"> </w:t>
      </w:r>
      <w:r>
        <w:rPr>
          <w:sz w:val="24"/>
        </w:rPr>
        <w:t>of standards</w:t>
      </w:r>
      <w:r>
        <w:rPr>
          <w:spacing w:val="1"/>
          <w:sz w:val="24"/>
        </w:rPr>
        <w:t xml:space="preserve"> </w:t>
      </w:r>
      <w:r>
        <w:rPr>
          <w:sz w:val="24"/>
        </w:rPr>
        <w:t>or</w:t>
      </w:r>
      <w:r>
        <w:rPr>
          <w:spacing w:val="60"/>
          <w:sz w:val="24"/>
        </w:rPr>
        <w:t xml:space="preserve"> </w:t>
      </w:r>
      <w:r>
        <w:rPr>
          <w:sz w:val="24"/>
        </w:rPr>
        <w:t>specifications</w:t>
      </w:r>
      <w:r>
        <w:rPr>
          <w:spacing w:val="-57"/>
          <w:sz w:val="24"/>
        </w:rPr>
        <w:t xml:space="preserve"> </w:t>
      </w:r>
      <w:r>
        <w:rPr>
          <w:sz w:val="24"/>
        </w:rPr>
        <w:t>that</w:t>
      </w:r>
      <w:r>
        <w:rPr>
          <w:spacing w:val="-1"/>
          <w:sz w:val="24"/>
        </w:rPr>
        <w:t xml:space="preserve"> </w:t>
      </w:r>
      <w:r>
        <w:rPr>
          <w:sz w:val="24"/>
        </w:rPr>
        <w:t>each bidder</w:t>
      </w:r>
      <w:r>
        <w:rPr>
          <w:spacing w:val="-1"/>
          <w:sz w:val="24"/>
        </w:rPr>
        <w:t xml:space="preserve"> </w:t>
      </w:r>
      <w:r>
        <w:rPr>
          <w:sz w:val="24"/>
        </w:rPr>
        <w:t>must utilize.</w:t>
      </w:r>
    </w:p>
    <w:p w14:paraId="620AF350" w14:textId="77777777" w:rsidR="00D75313" w:rsidRDefault="00D75313">
      <w:pPr>
        <w:pStyle w:val="BodyText"/>
      </w:pPr>
    </w:p>
    <w:p w14:paraId="592526F8" w14:textId="1A273A9D" w:rsidR="00D75313" w:rsidRDefault="00422744">
      <w:pPr>
        <w:pStyle w:val="ListParagraph"/>
        <w:numPr>
          <w:ilvl w:val="0"/>
          <w:numId w:val="12"/>
        </w:numPr>
        <w:tabs>
          <w:tab w:val="left" w:pos="2092"/>
        </w:tabs>
        <w:ind w:right="600"/>
        <w:jc w:val="both"/>
        <w:rPr>
          <w:sz w:val="24"/>
        </w:rPr>
      </w:pPr>
      <w:r>
        <w:rPr>
          <w:b/>
          <w:sz w:val="24"/>
          <w:u w:val="single"/>
        </w:rPr>
        <w:t>Contract:</w:t>
      </w:r>
      <w:r>
        <w:rPr>
          <w:b/>
          <w:sz w:val="24"/>
        </w:rPr>
        <w:t xml:space="preserve"> </w:t>
      </w:r>
      <w:r>
        <w:rPr>
          <w:sz w:val="24"/>
        </w:rPr>
        <w:t>A binding agreement between two (2) or more persons or parties for</w:t>
      </w:r>
      <w:r>
        <w:rPr>
          <w:spacing w:val="1"/>
          <w:sz w:val="24"/>
        </w:rPr>
        <w:t xml:space="preserve"> </w:t>
      </w:r>
      <w:r>
        <w:rPr>
          <w:sz w:val="24"/>
        </w:rPr>
        <w:t>the provision of a good or service. The document is drawn in conformance with</w:t>
      </w:r>
      <w:r>
        <w:rPr>
          <w:spacing w:val="1"/>
          <w:sz w:val="24"/>
        </w:rPr>
        <w:t xml:space="preserve"> </w:t>
      </w:r>
      <w:r>
        <w:rPr>
          <w:sz w:val="24"/>
        </w:rPr>
        <w:t>applicable</w:t>
      </w:r>
      <w:r>
        <w:rPr>
          <w:spacing w:val="-2"/>
          <w:sz w:val="24"/>
        </w:rPr>
        <w:t xml:space="preserve"> </w:t>
      </w:r>
      <w:r>
        <w:rPr>
          <w:sz w:val="24"/>
        </w:rPr>
        <w:t xml:space="preserve">local, </w:t>
      </w:r>
      <w:r w:rsidR="0011247C">
        <w:rPr>
          <w:sz w:val="24"/>
        </w:rPr>
        <w:t>state,</w:t>
      </w:r>
      <w:r>
        <w:rPr>
          <w:spacing w:val="-1"/>
          <w:sz w:val="24"/>
        </w:rPr>
        <w:t xml:space="preserve"> </w:t>
      </w:r>
      <w:r>
        <w:rPr>
          <w:sz w:val="24"/>
        </w:rPr>
        <w:t>and federal requirements.</w:t>
      </w:r>
    </w:p>
    <w:p w14:paraId="0154DFF3" w14:textId="77777777" w:rsidR="00D75313" w:rsidRDefault="00D75313">
      <w:pPr>
        <w:pStyle w:val="BodyText"/>
      </w:pPr>
    </w:p>
    <w:p w14:paraId="30201750" w14:textId="40B61085" w:rsidR="00D75313" w:rsidRDefault="00422744">
      <w:pPr>
        <w:pStyle w:val="ListParagraph"/>
        <w:numPr>
          <w:ilvl w:val="0"/>
          <w:numId w:val="12"/>
        </w:numPr>
        <w:tabs>
          <w:tab w:val="left" w:pos="2092"/>
        </w:tabs>
        <w:ind w:left="2091" w:right="598"/>
        <w:jc w:val="both"/>
        <w:rPr>
          <w:sz w:val="24"/>
        </w:rPr>
      </w:pPr>
      <w:r>
        <w:rPr>
          <w:b/>
          <w:sz w:val="24"/>
          <w:u w:val="single"/>
        </w:rPr>
        <w:t>Immediate Family:</w:t>
      </w:r>
      <w:r>
        <w:rPr>
          <w:b/>
          <w:sz w:val="24"/>
        </w:rPr>
        <w:t xml:space="preserve"> </w:t>
      </w:r>
      <w:r>
        <w:rPr>
          <w:sz w:val="24"/>
        </w:rPr>
        <w:t>This term shall mean wife, husband, mother, father, brother,</w:t>
      </w:r>
      <w:r>
        <w:rPr>
          <w:spacing w:val="-57"/>
          <w:sz w:val="24"/>
        </w:rPr>
        <w:t xml:space="preserve"> </w:t>
      </w:r>
      <w:r>
        <w:rPr>
          <w:sz w:val="24"/>
        </w:rPr>
        <w:t>sister, son, daughter, grandmother, grandfather, grandson, granddaughter, aunt,</w:t>
      </w:r>
      <w:r>
        <w:rPr>
          <w:spacing w:val="1"/>
          <w:sz w:val="24"/>
        </w:rPr>
        <w:t xml:space="preserve"> </w:t>
      </w:r>
      <w:r>
        <w:rPr>
          <w:sz w:val="24"/>
        </w:rPr>
        <w:t>uncle, nephew, or niece.</w:t>
      </w:r>
      <w:r>
        <w:rPr>
          <w:spacing w:val="1"/>
          <w:sz w:val="24"/>
        </w:rPr>
        <w:t xml:space="preserve"> </w:t>
      </w:r>
      <w:r>
        <w:rPr>
          <w:sz w:val="24"/>
        </w:rPr>
        <w:t>Also included are the step, half</w:t>
      </w:r>
      <w:r w:rsidR="00801EC2">
        <w:rPr>
          <w:sz w:val="24"/>
        </w:rPr>
        <w:t>,</w:t>
      </w:r>
      <w:r>
        <w:rPr>
          <w:sz w:val="24"/>
        </w:rPr>
        <w:t xml:space="preserve"> and in-law relationships</w:t>
      </w:r>
      <w:r>
        <w:rPr>
          <w:spacing w:val="-57"/>
          <w:sz w:val="24"/>
        </w:rPr>
        <w:t xml:space="preserve"> </w:t>
      </w:r>
      <w:r>
        <w:rPr>
          <w:sz w:val="24"/>
        </w:rPr>
        <w:t>as</w:t>
      </w:r>
      <w:r>
        <w:rPr>
          <w:spacing w:val="-1"/>
          <w:sz w:val="24"/>
        </w:rPr>
        <w:t xml:space="preserve"> </w:t>
      </w:r>
      <w:r>
        <w:rPr>
          <w:sz w:val="24"/>
        </w:rPr>
        <w:t>appropriate</w:t>
      </w:r>
      <w:r>
        <w:rPr>
          <w:spacing w:val="-1"/>
          <w:sz w:val="24"/>
        </w:rPr>
        <w:t xml:space="preserve"> </w:t>
      </w:r>
      <w:r>
        <w:rPr>
          <w:sz w:val="24"/>
        </w:rPr>
        <w:t>based on the</w:t>
      </w:r>
      <w:r>
        <w:rPr>
          <w:spacing w:val="-1"/>
          <w:sz w:val="24"/>
        </w:rPr>
        <w:t xml:space="preserve"> </w:t>
      </w:r>
      <w:r>
        <w:rPr>
          <w:sz w:val="24"/>
        </w:rPr>
        <w:t>above</w:t>
      </w:r>
      <w:r>
        <w:rPr>
          <w:spacing w:val="-1"/>
          <w:sz w:val="24"/>
        </w:rPr>
        <w:t xml:space="preserve"> </w:t>
      </w:r>
      <w:r>
        <w:rPr>
          <w:sz w:val="24"/>
        </w:rPr>
        <w:t>listing.</w:t>
      </w:r>
    </w:p>
    <w:p w14:paraId="5A2B2E15" w14:textId="77777777" w:rsidR="00D75313" w:rsidRDefault="00D75313">
      <w:pPr>
        <w:pStyle w:val="BodyText"/>
      </w:pPr>
    </w:p>
    <w:p w14:paraId="4593AEB0" w14:textId="77777777" w:rsidR="00D75313" w:rsidRDefault="00422744">
      <w:pPr>
        <w:pStyle w:val="ListParagraph"/>
        <w:numPr>
          <w:ilvl w:val="0"/>
          <w:numId w:val="12"/>
        </w:numPr>
        <w:tabs>
          <w:tab w:val="left" w:pos="2092"/>
        </w:tabs>
        <w:ind w:right="597"/>
        <w:jc w:val="both"/>
        <w:rPr>
          <w:sz w:val="24"/>
        </w:rPr>
      </w:pPr>
      <w:r>
        <w:rPr>
          <w:b/>
          <w:sz w:val="24"/>
          <w:u w:val="single"/>
        </w:rPr>
        <w:t>Local Organ:</w:t>
      </w:r>
      <w:r>
        <w:rPr>
          <w:b/>
          <w:sz w:val="24"/>
        </w:rPr>
        <w:t xml:space="preserve"> </w:t>
      </w:r>
      <w:r>
        <w:rPr>
          <w:sz w:val="24"/>
        </w:rPr>
        <w:t>The local newspaper designated by the County Commission as the</w:t>
      </w:r>
      <w:r>
        <w:rPr>
          <w:spacing w:val="-57"/>
          <w:sz w:val="24"/>
        </w:rPr>
        <w:t xml:space="preserve"> </w:t>
      </w:r>
      <w:r>
        <w:rPr>
          <w:sz w:val="24"/>
        </w:rPr>
        <w:t>official</w:t>
      </w:r>
      <w:r>
        <w:rPr>
          <w:spacing w:val="-1"/>
          <w:sz w:val="24"/>
        </w:rPr>
        <w:t xml:space="preserve"> </w:t>
      </w:r>
      <w:r>
        <w:rPr>
          <w:sz w:val="24"/>
        </w:rPr>
        <w:t>newspaper</w:t>
      </w:r>
      <w:r>
        <w:rPr>
          <w:spacing w:val="1"/>
          <w:sz w:val="24"/>
        </w:rPr>
        <w:t xml:space="preserve"> </w:t>
      </w:r>
      <w:r>
        <w:rPr>
          <w:sz w:val="24"/>
        </w:rPr>
        <w:t>for</w:t>
      </w:r>
      <w:r>
        <w:rPr>
          <w:spacing w:val="-1"/>
          <w:sz w:val="24"/>
        </w:rPr>
        <w:t xml:space="preserve"> </w:t>
      </w:r>
      <w:r>
        <w:rPr>
          <w:sz w:val="24"/>
        </w:rPr>
        <w:t>Sumter</w:t>
      </w:r>
      <w:r>
        <w:rPr>
          <w:spacing w:val="-1"/>
          <w:sz w:val="24"/>
        </w:rPr>
        <w:t xml:space="preserve"> </w:t>
      </w:r>
      <w:r>
        <w:rPr>
          <w:sz w:val="24"/>
        </w:rPr>
        <w:t>County.</w:t>
      </w:r>
    </w:p>
    <w:p w14:paraId="4DA16A02" w14:textId="77777777" w:rsidR="00D75313" w:rsidRDefault="00D75313">
      <w:pPr>
        <w:pStyle w:val="BodyText"/>
      </w:pPr>
    </w:p>
    <w:p w14:paraId="446CA0EC" w14:textId="77777777" w:rsidR="00D75313" w:rsidRDefault="00422744">
      <w:pPr>
        <w:pStyle w:val="ListParagraph"/>
        <w:numPr>
          <w:ilvl w:val="0"/>
          <w:numId w:val="12"/>
        </w:numPr>
        <w:tabs>
          <w:tab w:val="left" w:pos="2092"/>
        </w:tabs>
        <w:ind w:right="597"/>
        <w:jc w:val="both"/>
        <w:rPr>
          <w:sz w:val="24"/>
        </w:rPr>
      </w:pPr>
      <w:r>
        <w:rPr>
          <w:b/>
          <w:sz w:val="24"/>
          <w:u w:val="single"/>
        </w:rPr>
        <w:t>Public Meetings:</w:t>
      </w:r>
      <w:r>
        <w:rPr>
          <w:b/>
          <w:sz w:val="24"/>
        </w:rPr>
        <w:t xml:space="preserve"> </w:t>
      </w:r>
      <w:r>
        <w:rPr>
          <w:sz w:val="24"/>
        </w:rPr>
        <w:t>A meeting called by the unit of government for the purpose of</w:t>
      </w:r>
      <w:r>
        <w:rPr>
          <w:spacing w:val="1"/>
          <w:sz w:val="24"/>
        </w:rPr>
        <w:t xml:space="preserve"> </w:t>
      </w:r>
      <w:r>
        <w:rPr>
          <w:sz w:val="24"/>
        </w:rPr>
        <w:t>conducting the business of the County. A meeting that meets the requirements of</w:t>
      </w:r>
      <w:r>
        <w:rPr>
          <w:spacing w:val="1"/>
          <w:sz w:val="24"/>
        </w:rPr>
        <w:t xml:space="preserve"> </w:t>
      </w:r>
      <w:r>
        <w:rPr>
          <w:sz w:val="24"/>
        </w:rPr>
        <w:t>the</w:t>
      </w:r>
      <w:r>
        <w:rPr>
          <w:spacing w:val="-2"/>
          <w:sz w:val="24"/>
        </w:rPr>
        <w:t xml:space="preserve"> </w:t>
      </w:r>
      <w:r>
        <w:rPr>
          <w:sz w:val="24"/>
        </w:rPr>
        <w:t>Georgia</w:t>
      </w:r>
      <w:r>
        <w:rPr>
          <w:spacing w:val="-1"/>
          <w:sz w:val="24"/>
        </w:rPr>
        <w:t xml:space="preserve"> </w:t>
      </w:r>
      <w:r>
        <w:rPr>
          <w:sz w:val="24"/>
        </w:rPr>
        <w:t>Open Meetings Act.</w:t>
      </w:r>
    </w:p>
    <w:p w14:paraId="1666618B" w14:textId="77777777" w:rsidR="00D75313" w:rsidRDefault="00D75313">
      <w:pPr>
        <w:pStyle w:val="BodyText"/>
      </w:pPr>
    </w:p>
    <w:p w14:paraId="70B8C2DF" w14:textId="77777777" w:rsidR="00D75313" w:rsidRDefault="00422744">
      <w:pPr>
        <w:pStyle w:val="ListParagraph"/>
        <w:numPr>
          <w:ilvl w:val="0"/>
          <w:numId w:val="12"/>
        </w:numPr>
        <w:tabs>
          <w:tab w:val="left" w:pos="2092"/>
        </w:tabs>
        <w:ind w:right="598"/>
        <w:jc w:val="both"/>
        <w:rPr>
          <w:sz w:val="24"/>
        </w:rPr>
      </w:pPr>
      <w:r>
        <w:rPr>
          <w:b/>
          <w:sz w:val="24"/>
          <w:u w:val="single"/>
        </w:rPr>
        <w:t>Requests for Proposals:</w:t>
      </w:r>
      <w:r>
        <w:rPr>
          <w:b/>
          <w:sz w:val="24"/>
        </w:rPr>
        <w:t xml:space="preserve"> </w:t>
      </w:r>
      <w:r>
        <w:rPr>
          <w:sz w:val="24"/>
        </w:rPr>
        <w:t>(1) A Request for Proposal is a document prepared for</w:t>
      </w:r>
      <w:r>
        <w:rPr>
          <w:spacing w:val="1"/>
          <w:sz w:val="24"/>
        </w:rPr>
        <w:t xml:space="preserve"> </w:t>
      </w:r>
      <w:r>
        <w:rPr>
          <w:sz w:val="24"/>
        </w:rPr>
        <w:t>the</w:t>
      </w:r>
      <w:r>
        <w:rPr>
          <w:spacing w:val="7"/>
          <w:sz w:val="24"/>
        </w:rPr>
        <w:t xml:space="preserve"> </w:t>
      </w:r>
      <w:r>
        <w:rPr>
          <w:sz w:val="24"/>
        </w:rPr>
        <w:t>purpose</w:t>
      </w:r>
      <w:r>
        <w:rPr>
          <w:spacing w:val="11"/>
          <w:sz w:val="24"/>
        </w:rPr>
        <w:t xml:space="preserve"> </w:t>
      </w:r>
      <w:r>
        <w:rPr>
          <w:sz w:val="24"/>
        </w:rPr>
        <w:t>of</w:t>
      </w:r>
      <w:r>
        <w:rPr>
          <w:spacing w:val="7"/>
          <w:sz w:val="24"/>
        </w:rPr>
        <w:t xml:space="preserve"> </w:t>
      </w:r>
      <w:r>
        <w:rPr>
          <w:sz w:val="24"/>
        </w:rPr>
        <w:t>obtaining</w:t>
      </w:r>
      <w:r>
        <w:rPr>
          <w:spacing w:val="9"/>
          <w:sz w:val="24"/>
        </w:rPr>
        <w:t xml:space="preserve"> </w:t>
      </w:r>
      <w:r>
        <w:rPr>
          <w:sz w:val="24"/>
        </w:rPr>
        <w:t>costs</w:t>
      </w:r>
      <w:r>
        <w:rPr>
          <w:spacing w:val="9"/>
          <w:sz w:val="24"/>
        </w:rPr>
        <w:t xml:space="preserve"> </w:t>
      </w:r>
      <w:r>
        <w:rPr>
          <w:sz w:val="24"/>
        </w:rPr>
        <w:t>related</w:t>
      </w:r>
      <w:r>
        <w:rPr>
          <w:spacing w:val="11"/>
          <w:sz w:val="24"/>
        </w:rPr>
        <w:t xml:space="preserve"> </w:t>
      </w:r>
      <w:r>
        <w:rPr>
          <w:sz w:val="24"/>
        </w:rPr>
        <w:t>to</w:t>
      </w:r>
      <w:r>
        <w:rPr>
          <w:spacing w:val="9"/>
          <w:sz w:val="24"/>
        </w:rPr>
        <w:t xml:space="preserve"> </w:t>
      </w:r>
      <w:r>
        <w:rPr>
          <w:sz w:val="24"/>
        </w:rPr>
        <w:t>the</w:t>
      </w:r>
      <w:r>
        <w:rPr>
          <w:spacing w:val="10"/>
          <w:sz w:val="24"/>
        </w:rPr>
        <w:t xml:space="preserve"> </w:t>
      </w:r>
      <w:r>
        <w:rPr>
          <w:sz w:val="24"/>
        </w:rPr>
        <w:t>provision</w:t>
      </w:r>
      <w:r>
        <w:rPr>
          <w:spacing w:val="9"/>
          <w:sz w:val="24"/>
        </w:rPr>
        <w:t xml:space="preserve"> </w:t>
      </w:r>
      <w:r>
        <w:rPr>
          <w:sz w:val="24"/>
        </w:rPr>
        <w:t>of</w:t>
      </w:r>
      <w:r>
        <w:rPr>
          <w:spacing w:val="8"/>
          <w:sz w:val="24"/>
        </w:rPr>
        <w:t xml:space="preserve"> </w:t>
      </w:r>
      <w:r>
        <w:rPr>
          <w:sz w:val="24"/>
        </w:rPr>
        <w:t>a</w:t>
      </w:r>
      <w:r>
        <w:rPr>
          <w:spacing w:val="10"/>
          <w:sz w:val="24"/>
        </w:rPr>
        <w:t xml:space="preserve"> </w:t>
      </w:r>
      <w:r>
        <w:rPr>
          <w:sz w:val="24"/>
        </w:rPr>
        <w:t>service</w:t>
      </w:r>
      <w:r>
        <w:rPr>
          <w:spacing w:val="8"/>
          <w:sz w:val="24"/>
        </w:rPr>
        <w:t xml:space="preserve"> </w:t>
      </w:r>
      <w:r>
        <w:rPr>
          <w:sz w:val="24"/>
        </w:rPr>
        <w:t>or</w:t>
      </w:r>
      <w:r>
        <w:rPr>
          <w:spacing w:val="10"/>
          <w:sz w:val="24"/>
        </w:rPr>
        <w:t xml:space="preserve"> </w:t>
      </w:r>
      <w:r>
        <w:rPr>
          <w:sz w:val="24"/>
        </w:rPr>
        <w:t>conducting</w:t>
      </w:r>
      <w:r>
        <w:rPr>
          <w:spacing w:val="-57"/>
          <w:sz w:val="24"/>
        </w:rPr>
        <w:t xml:space="preserve"> </w:t>
      </w:r>
      <w:r>
        <w:rPr>
          <w:sz w:val="24"/>
        </w:rPr>
        <w:t>a project. (2) It is a plan of work provided by a firm responding to such a request.</w:t>
      </w:r>
      <w:r>
        <w:rPr>
          <w:spacing w:val="-57"/>
          <w:sz w:val="24"/>
        </w:rPr>
        <w:t xml:space="preserve"> </w:t>
      </w:r>
      <w:r>
        <w:rPr>
          <w:sz w:val="24"/>
        </w:rPr>
        <w:t>A</w:t>
      </w:r>
      <w:r>
        <w:rPr>
          <w:spacing w:val="1"/>
          <w:sz w:val="24"/>
        </w:rPr>
        <w:t xml:space="preserve"> </w:t>
      </w:r>
      <w:r>
        <w:rPr>
          <w:sz w:val="24"/>
        </w:rPr>
        <w:t>plan</w:t>
      </w:r>
      <w:r>
        <w:rPr>
          <w:spacing w:val="1"/>
          <w:sz w:val="24"/>
        </w:rPr>
        <w:t xml:space="preserve"> </w:t>
      </w:r>
      <w:r>
        <w:rPr>
          <w:sz w:val="24"/>
        </w:rPr>
        <w:t>of</w:t>
      </w:r>
      <w:r>
        <w:rPr>
          <w:spacing w:val="1"/>
          <w:sz w:val="24"/>
        </w:rPr>
        <w:t xml:space="preserve"> </w:t>
      </w:r>
      <w:r>
        <w:rPr>
          <w:sz w:val="24"/>
        </w:rPr>
        <w:t>work,</w:t>
      </w:r>
      <w:r>
        <w:rPr>
          <w:spacing w:val="1"/>
          <w:sz w:val="24"/>
        </w:rPr>
        <w:t xml:space="preserve"> </w:t>
      </w:r>
      <w:r>
        <w:rPr>
          <w:sz w:val="24"/>
        </w:rPr>
        <w:t>which</w:t>
      </w:r>
      <w:r>
        <w:rPr>
          <w:spacing w:val="1"/>
          <w:sz w:val="24"/>
        </w:rPr>
        <w:t xml:space="preserve"> </w:t>
      </w:r>
      <w:r>
        <w:rPr>
          <w:sz w:val="24"/>
        </w:rPr>
        <w:t>tells</w:t>
      </w:r>
      <w:r>
        <w:rPr>
          <w:spacing w:val="1"/>
          <w:sz w:val="24"/>
        </w:rPr>
        <w:t xml:space="preserve"> </w:t>
      </w:r>
      <w:r>
        <w:rPr>
          <w:sz w:val="24"/>
        </w:rPr>
        <w:t>how</w:t>
      </w:r>
      <w:r>
        <w:rPr>
          <w:spacing w:val="1"/>
          <w:sz w:val="24"/>
        </w:rPr>
        <w:t xml:space="preserve"> </w:t>
      </w:r>
      <w:r>
        <w:rPr>
          <w:sz w:val="24"/>
        </w:rPr>
        <w:t>the</w:t>
      </w:r>
      <w:r>
        <w:rPr>
          <w:spacing w:val="1"/>
          <w:sz w:val="24"/>
        </w:rPr>
        <w:t xml:space="preserve"> </w:t>
      </w:r>
      <w:r>
        <w:rPr>
          <w:sz w:val="24"/>
        </w:rPr>
        <w:t>firm</w:t>
      </w:r>
      <w:r>
        <w:rPr>
          <w:spacing w:val="1"/>
          <w:sz w:val="24"/>
        </w:rPr>
        <w:t xml:space="preserve"> </w:t>
      </w:r>
      <w:r>
        <w:rPr>
          <w:sz w:val="24"/>
        </w:rPr>
        <w:t>plans</w:t>
      </w:r>
      <w:r>
        <w:rPr>
          <w:spacing w:val="1"/>
          <w:sz w:val="24"/>
        </w:rPr>
        <w:t xml:space="preserve"> </w:t>
      </w:r>
      <w:r>
        <w:rPr>
          <w:sz w:val="24"/>
        </w:rPr>
        <w:t>to</w:t>
      </w:r>
      <w:r>
        <w:rPr>
          <w:spacing w:val="1"/>
          <w:sz w:val="24"/>
        </w:rPr>
        <w:t xml:space="preserve"> </w:t>
      </w:r>
      <w:r>
        <w:rPr>
          <w:sz w:val="24"/>
        </w:rPr>
        <w:t>achieve</w:t>
      </w:r>
      <w:r>
        <w:rPr>
          <w:spacing w:val="1"/>
          <w:sz w:val="24"/>
        </w:rPr>
        <w:t xml:space="preserve"> </w:t>
      </w:r>
      <w:r>
        <w:rPr>
          <w:sz w:val="24"/>
        </w:rPr>
        <w:t>the</w:t>
      </w:r>
      <w:r>
        <w:rPr>
          <w:spacing w:val="1"/>
          <w:sz w:val="24"/>
        </w:rPr>
        <w:t xml:space="preserve"> </w:t>
      </w:r>
      <w:r>
        <w:rPr>
          <w:sz w:val="24"/>
        </w:rPr>
        <w:t>objectives,</w:t>
      </w:r>
      <w:r>
        <w:rPr>
          <w:spacing w:val="1"/>
          <w:sz w:val="24"/>
        </w:rPr>
        <w:t xml:space="preserve"> </w:t>
      </w:r>
      <w:r>
        <w:rPr>
          <w:sz w:val="24"/>
        </w:rPr>
        <w:t>developed</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project.</w:t>
      </w:r>
    </w:p>
    <w:p w14:paraId="7B18D9BF" w14:textId="77777777" w:rsidR="00D75313" w:rsidRDefault="00D75313">
      <w:pPr>
        <w:pStyle w:val="BodyText"/>
      </w:pPr>
    </w:p>
    <w:p w14:paraId="03667498" w14:textId="77777777" w:rsidR="00D75313" w:rsidRDefault="00422744">
      <w:pPr>
        <w:pStyle w:val="ListParagraph"/>
        <w:numPr>
          <w:ilvl w:val="0"/>
          <w:numId w:val="12"/>
        </w:numPr>
        <w:tabs>
          <w:tab w:val="left" w:pos="2092"/>
        </w:tabs>
        <w:ind w:right="597"/>
        <w:jc w:val="both"/>
        <w:rPr>
          <w:sz w:val="24"/>
        </w:rPr>
      </w:pPr>
      <w:r>
        <w:rPr>
          <w:b/>
          <w:sz w:val="24"/>
          <w:u w:val="single"/>
        </w:rPr>
        <w:t>Specifications:</w:t>
      </w:r>
      <w:r>
        <w:rPr>
          <w:b/>
          <w:sz w:val="24"/>
        </w:rPr>
        <w:t xml:space="preserve"> </w:t>
      </w:r>
      <w:r>
        <w:rPr>
          <w:sz w:val="24"/>
        </w:rPr>
        <w:t>A document prepared by an engineer, architect or other design</w:t>
      </w:r>
      <w:r>
        <w:rPr>
          <w:spacing w:val="1"/>
          <w:sz w:val="24"/>
        </w:rPr>
        <w:t xml:space="preserve"> </w:t>
      </w:r>
      <w:r>
        <w:rPr>
          <w:sz w:val="24"/>
        </w:rPr>
        <w:t>professional. It includes technical information related to a specific project, the</w:t>
      </w:r>
      <w:r>
        <w:rPr>
          <w:spacing w:val="1"/>
          <w:sz w:val="24"/>
        </w:rPr>
        <w:t xml:space="preserve"> </w:t>
      </w:r>
      <w:r>
        <w:rPr>
          <w:sz w:val="24"/>
        </w:rPr>
        <w:t>acceptable level of materials and workmanship, the legal requirements related to</w:t>
      </w:r>
      <w:r>
        <w:rPr>
          <w:spacing w:val="1"/>
          <w:sz w:val="24"/>
        </w:rPr>
        <w:t xml:space="preserve"> </w:t>
      </w:r>
      <w:r>
        <w:rPr>
          <w:sz w:val="24"/>
        </w:rPr>
        <w:t>the project, directions for preparing a submittal or bid for a project and other</w:t>
      </w:r>
      <w:r>
        <w:rPr>
          <w:spacing w:val="1"/>
          <w:sz w:val="24"/>
        </w:rPr>
        <w:t xml:space="preserve"> </w:t>
      </w:r>
      <w:r>
        <w:rPr>
          <w:sz w:val="24"/>
        </w:rPr>
        <w:t>information</w:t>
      </w:r>
      <w:r>
        <w:rPr>
          <w:spacing w:val="-1"/>
          <w:sz w:val="24"/>
        </w:rPr>
        <w:t xml:space="preserve"> </w:t>
      </w:r>
      <w:r>
        <w:rPr>
          <w:sz w:val="24"/>
        </w:rPr>
        <w:t>pertinent to</w:t>
      </w:r>
      <w:r>
        <w:rPr>
          <w:spacing w:val="-1"/>
          <w:sz w:val="24"/>
        </w:rPr>
        <w:t xml:space="preserve"> </w:t>
      </w:r>
      <w:r>
        <w:rPr>
          <w:sz w:val="24"/>
        </w:rPr>
        <w:t>the</w:t>
      </w:r>
      <w:r>
        <w:rPr>
          <w:spacing w:val="-1"/>
          <w:sz w:val="24"/>
        </w:rPr>
        <w:t xml:space="preserve"> </w:t>
      </w:r>
      <w:r>
        <w:rPr>
          <w:sz w:val="24"/>
        </w:rPr>
        <w:t>undertaking</w:t>
      </w:r>
      <w:r>
        <w:rPr>
          <w:spacing w:val="-3"/>
          <w:sz w:val="24"/>
        </w:rPr>
        <w:t xml:space="preserve"> </w:t>
      </w:r>
      <w:r>
        <w:rPr>
          <w:sz w:val="24"/>
        </w:rPr>
        <w:t>and</w:t>
      </w:r>
      <w:r>
        <w:rPr>
          <w:spacing w:val="1"/>
          <w:sz w:val="24"/>
        </w:rPr>
        <w:t xml:space="preserve"> </w:t>
      </w:r>
      <w:r>
        <w:rPr>
          <w:sz w:val="24"/>
        </w:rPr>
        <w:t>completion of</w:t>
      </w:r>
      <w:r>
        <w:rPr>
          <w:spacing w:val="-1"/>
          <w:sz w:val="24"/>
        </w:rPr>
        <w:t xml:space="preserve"> </w:t>
      </w:r>
      <w:r>
        <w:rPr>
          <w:sz w:val="24"/>
        </w:rPr>
        <w:t>a</w:t>
      </w:r>
      <w:r>
        <w:rPr>
          <w:spacing w:val="-2"/>
          <w:sz w:val="24"/>
        </w:rPr>
        <w:t xml:space="preserve"> </w:t>
      </w:r>
      <w:r>
        <w:rPr>
          <w:sz w:val="24"/>
        </w:rPr>
        <w:t>project.</w:t>
      </w:r>
    </w:p>
    <w:p w14:paraId="0C93969B" w14:textId="77777777" w:rsidR="00D75313" w:rsidRDefault="00D75313">
      <w:pPr>
        <w:pStyle w:val="BodyText"/>
      </w:pPr>
    </w:p>
    <w:p w14:paraId="1505724E" w14:textId="5649CB40" w:rsidR="00D75313" w:rsidRDefault="00422744">
      <w:pPr>
        <w:pStyle w:val="ListParagraph"/>
        <w:numPr>
          <w:ilvl w:val="0"/>
          <w:numId w:val="12"/>
        </w:numPr>
        <w:tabs>
          <w:tab w:val="left" w:pos="2092"/>
        </w:tabs>
        <w:spacing w:before="1"/>
        <w:ind w:right="596"/>
        <w:jc w:val="both"/>
        <w:rPr>
          <w:sz w:val="24"/>
        </w:rPr>
      </w:pPr>
      <w:r>
        <w:rPr>
          <w:b/>
          <w:sz w:val="24"/>
          <w:u w:val="single"/>
        </w:rPr>
        <w:t>Metropolitan area:</w:t>
      </w:r>
      <w:r>
        <w:rPr>
          <w:b/>
          <w:spacing w:val="1"/>
          <w:sz w:val="24"/>
        </w:rPr>
        <w:t xml:space="preserve"> </w:t>
      </w:r>
      <w:r>
        <w:rPr>
          <w:sz w:val="24"/>
        </w:rPr>
        <w:t>Atlanta and suburban area, Columbus, Augusta, Valdosta,</w:t>
      </w:r>
      <w:r>
        <w:rPr>
          <w:spacing w:val="1"/>
          <w:sz w:val="24"/>
        </w:rPr>
        <w:t xml:space="preserve"> </w:t>
      </w:r>
      <w:r w:rsidR="0011247C">
        <w:rPr>
          <w:sz w:val="24"/>
        </w:rPr>
        <w:t>Savannah,</w:t>
      </w:r>
      <w:r>
        <w:rPr>
          <w:spacing w:val="-1"/>
          <w:sz w:val="24"/>
        </w:rPr>
        <w:t xml:space="preserve"> </w:t>
      </w:r>
      <w:r>
        <w:rPr>
          <w:sz w:val="24"/>
        </w:rPr>
        <w:t>and Coastal</w:t>
      </w:r>
      <w:r>
        <w:rPr>
          <w:spacing w:val="2"/>
          <w:sz w:val="24"/>
        </w:rPr>
        <w:t xml:space="preserve"> </w:t>
      </w:r>
      <w:r>
        <w:rPr>
          <w:sz w:val="24"/>
        </w:rPr>
        <w:t>cities</w:t>
      </w:r>
    </w:p>
    <w:p w14:paraId="0CFEE472" w14:textId="77777777" w:rsidR="00D75313" w:rsidRDefault="00D75313">
      <w:pPr>
        <w:jc w:val="both"/>
        <w:rPr>
          <w:sz w:val="24"/>
        </w:rPr>
        <w:sectPr w:rsidR="00D75313">
          <w:pgSz w:w="12240" w:h="15840"/>
          <w:pgMar w:top="1280" w:right="1200" w:bottom="1260" w:left="500" w:header="291" w:footer="1070" w:gutter="0"/>
          <w:cols w:space="720"/>
        </w:sectPr>
      </w:pPr>
    </w:p>
    <w:p w14:paraId="298E8F2E" w14:textId="77777777" w:rsidR="00D75313" w:rsidRDefault="00422744">
      <w:pPr>
        <w:pStyle w:val="BodyText"/>
        <w:spacing w:before="152"/>
        <w:ind w:left="1340" w:right="646"/>
        <w:jc w:val="center"/>
      </w:pPr>
      <w:r>
        <w:lastRenderedPageBreak/>
        <w:t>GEORGIA</w:t>
      </w:r>
      <w:r>
        <w:rPr>
          <w:spacing w:val="-11"/>
        </w:rPr>
        <w:t xml:space="preserve"> </w:t>
      </w:r>
      <w:r>
        <w:t>CODE</w:t>
      </w:r>
    </w:p>
    <w:p w14:paraId="5D17A02A" w14:textId="77777777" w:rsidR="00D75313" w:rsidRDefault="00422744">
      <w:pPr>
        <w:pStyle w:val="BodyText"/>
        <w:ind w:left="3678" w:right="2980"/>
        <w:jc w:val="center"/>
      </w:pPr>
      <w:r>
        <w:t>Copyright 2007 by The State of Georgia</w:t>
      </w:r>
      <w:r>
        <w:rPr>
          <w:spacing w:val="-58"/>
        </w:rPr>
        <w:t xml:space="preserve"> </w:t>
      </w:r>
      <w:r>
        <w:t>All</w:t>
      </w:r>
      <w:r>
        <w:rPr>
          <w:spacing w:val="-1"/>
        </w:rPr>
        <w:t xml:space="preserve"> </w:t>
      </w:r>
      <w:r>
        <w:t>rights reserved.</w:t>
      </w:r>
    </w:p>
    <w:p w14:paraId="6E685DE5" w14:textId="77777777" w:rsidR="00D75313" w:rsidRDefault="00422744">
      <w:pPr>
        <w:pStyle w:val="BodyText"/>
        <w:spacing w:before="2" w:line="550" w:lineRule="atLeast"/>
        <w:ind w:left="3176" w:right="2475"/>
        <w:jc w:val="center"/>
      </w:pPr>
      <w:r>
        <w:t>*** Current through the 2007 Regular Session ***</w:t>
      </w:r>
      <w:r>
        <w:rPr>
          <w:spacing w:val="-58"/>
        </w:rPr>
        <w:t xml:space="preserve"> </w:t>
      </w:r>
      <w:r>
        <w:t>TITLE</w:t>
      </w:r>
      <w:r>
        <w:rPr>
          <w:spacing w:val="-2"/>
        </w:rPr>
        <w:t xml:space="preserve"> </w:t>
      </w:r>
      <w:r>
        <w:t>36.</w:t>
      </w:r>
      <w:r>
        <w:rPr>
          <w:spacing w:val="1"/>
        </w:rPr>
        <w:t xml:space="preserve"> </w:t>
      </w:r>
      <w:r>
        <w:t>LOCAL</w:t>
      </w:r>
      <w:r>
        <w:rPr>
          <w:spacing w:val="-3"/>
        </w:rPr>
        <w:t xml:space="preserve"> </w:t>
      </w:r>
      <w:r>
        <w:t>GOVERNMENT</w:t>
      </w:r>
    </w:p>
    <w:p w14:paraId="34E716F3" w14:textId="77777777" w:rsidR="00D75313" w:rsidRDefault="00422744">
      <w:pPr>
        <w:pStyle w:val="BodyText"/>
        <w:spacing w:before="2"/>
        <w:ind w:left="1345" w:right="646"/>
        <w:jc w:val="center"/>
      </w:pPr>
      <w:r>
        <w:t>PROVISIONS</w:t>
      </w:r>
      <w:r>
        <w:rPr>
          <w:spacing w:val="-5"/>
        </w:rPr>
        <w:t xml:space="preserve"> </w:t>
      </w:r>
      <w:r>
        <w:t>APPLICABLE</w:t>
      </w:r>
      <w:r>
        <w:rPr>
          <w:spacing w:val="-6"/>
        </w:rPr>
        <w:t xml:space="preserve"> </w:t>
      </w:r>
      <w:r>
        <w:t>TO</w:t>
      </w:r>
      <w:r>
        <w:rPr>
          <w:spacing w:val="-6"/>
        </w:rPr>
        <w:t xml:space="preserve"> </w:t>
      </w:r>
      <w:r>
        <w:t>COUNTIES,</w:t>
      </w:r>
      <w:r>
        <w:rPr>
          <w:spacing w:val="-3"/>
        </w:rPr>
        <w:t xml:space="preserve"> </w:t>
      </w:r>
      <w:r>
        <w:t>MUNICIPAL</w:t>
      </w:r>
      <w:r>
        <w:rPr>
          <w:spacing w:val="-8"/>
        </w:rPr>
        <w:t xml:space="preserve"> </w:t>
      </w:r>
      <w:r>
        <w:t>CORPORATIONS,</w:t>
      </w:r>
      <w:r>
        <w:rPr>
          <w:spacing w:val="-5"/>
        </w:rPr>
        <w:t xml:space="preserve"> </w:t>
      </w:r>
      <w:r>
        <w:t>AND</w:t>
      </w:r>
      <w:r>
        <w:rPr>
          <w:spacing w:val="-57"/>
        </w:rPr>
        <w:t xml:space="preserve"> </w:t>
      </w:r>
      <w:r>
        <w:t>OTHER</w:t>
      </w:r>
      <w:r>
        <w:rPr>
          <w:spacing w:val="-1"/>
        </w:rPr>
        <w:t xml:space="preserve"> </w:t>
      </w:r>
      <w:r>
        <w:t>GOVERNMENTAL</w:t>
      </w:r>
      <w:r>
        <w:rPr>
          <w:spacing w:val="-6"/>
        </w:rPr>
        <w:t xml:space="preserve"> </w:t>
      </w:r>
      <w:r>
        <w:t>ENTITIES</w:t>
      </w:r>
    </w:p>
    <w:p w14:paraId="20682C64" w14:textId="77777777" w:rsidR="00D75313" w:rsidRDefault="00422744">
      <w:pPr>
        <w:pStyle w:val="BodyText"/>
        <w:spacing w:line="480" w:lineRule="auto"/>
        <w:ind w:left="1300" w:right="2766" w:firstLine="2047"/>
      </w:pPr>
      <w:r>
        <w:t>CHAPTER</w:t>
      </w:r>
      <w:r>
        <w:rPr>
          <w:spacing w:val="-5"/>
        </w:rPr>
        <w:t xml:space="preserve"> </w:t>
      </w:r>
      <w:r>
        <w:t>91.</w:t>
      </w:r>
      <w:r>
        <w:rPr>
          <w:spacing w:val="51"/>
        </w:rPr>
        <w:t xml:space="preserve"> </w:t>
      </w:r>
      <w:r>
        <w:t>PUBLIC</w:t>
      </w:r>
      <w:r>
        <w:rPr>
          <w:spacing w:val="-1"/>
        </w:rPr>
        <w:t xml:space="preserve"> </w:t>
      </w:r>
      <w:r>
        <w:t>WORKS</w:t>
      </w:r>
      <w:r>
        <w:rPr>
          <w:spacing w:val="-5"/>
        </w:rPr>
        <w:t xml:space="preserve"> </w:t>
      </w:r>
      <w:r>
        <w:t>BIDDING</w:t>
      </w:r>
      <w:r>
        <w:rPr>
          <w:spacing w:val="-57"/>
        </w:rPr>
        <w:t xml:space="preserve"> </w:t>
      </w:r>
      <w:r>
        <w:t>ARTICLE</w:t>
      </w:r>
      <w:r>
        <w:rPr>
          <w:spacing w:val="-2"/>
        </w:rPr>
        <w:t xml:space="preserve"> </w:t>
      </w:r>
      <w:r>
        <w:t>1</w:t>
      </w:r>
      <w:proofErr w:type="gramStart"/>
      <w:r>
        <w:t xml:space="preserve">.  </w:t>
      </w:r>
      <w:proofErr w:type="gramEnd"/>
      <w:r>
        <w:t>GENERAL</w:t>
      </w:r>
      <w:r>
        <w:rPr>
          <w:spacing w:val="-3"/>
        </w:rPr>
        <w:t xml:space="preserve"> </w:t>
      </w:r>
      <w:r>
        <w:t>PROVISIONS</w:t>
      </w:r>
    </w:p>
    <w:p w14:paraId="577BB013" w14:textId="77777777" w:rsidR="00D75313" w:rsidRDefault="00422744">
      <w:pPr>
        <w:pStyle w:val="BodyText"/>
        <w:ind w:left="1300"/>
      </w:pPr>
      <w:r>
        <w:t>§</w:t>
      </w:r>
      <w:r>
        <w:rPr>
          <w:spacing w:val="-1"/>
        </w:rPr>
        <w:t xml:space="preserve"> </w:t>
      </w:r>
      <w:r>
        <w:t>36-91-1.</w:t>
      </w:r>
      <w:r>
        <w:rPr>
          <w:spacing w:val="59"/>
        </w:rPr>
        <w:t xml:space="preserve"> </w:t>
      </w:r>
      <w:r>
        <w:t>Short</w:t>
      </w:r>
      <w:r>
        <w:rPr>
          <w:spacing w:val="-1"/>
        </w:rPr>
        <w:t xml:space="preserve"> </w:t>
      </w:r>
      <w:r>
        <w:t>title</w:t>
      </w:r>
    </w:p>
    <w:p w14:paraId="3F1EA823" w14:textId="77777777" w:rsidR="00D75313" w:rsidRDefault="00D75313">
      <w:pPr>
        <w:pStyle w:val="BodyText"/>
        <w:rPr>
          <w:sz w:val="26"/>
        </w:rPr>
      </w:pPr>
    </w:p>
    <w:p w14:paraId="16251B63" w14:textId="77777777" w:rsidR="00D75313" w:rsidRDefault="00D75313">
      <w:pPr>
        <w:pStyle w:val="BodyText"/>
        <w:rPr>
          <w:sz w:val="22"/>
        </w:rPr>
      </w:pPr>
    </w:p>
    <w:p w14:paraId="2898622F" w14:textId="77777777" w:rsidR="00D75313" w:rsidRDefault="00422744">
      <w:pPr>
        <w:pStyle w:val="BodyText"/>
        <w:ind w:left="1300" w:right="737"/>
      </w:pPr>
      <w:r>
        <w:t>This chapter shall be known and may be cited as the "Georgia Local Government Public</w:t>
      </w:r>
      <w:r>
        <w:rPr>
          <w:spacing w:val="-57"/>
        </w:rPr>
        <w:t xml:space="preserve"> </w:t>
      </w:r>
      <w:r>
        <w:t>Works</w:t>
      </w:r>
      <w:r>
        <w:rPr>
          <w:spacing w:val="-1"/>
        </w:rPr>
        <w:t xml:space="preserve"> </w:t>
      </w:r>
      <w:r>
        <w:t>Construction Law."</w:t>
      </w:r>
    </w:p>
    <w:p w14:paraId="78FB67E8" w14:textId="77777777" w:rsidR="00D75313" w:rsidRDefault="00D75313">
      <w:pPr>
        <w:pStyle w:val="BodyText"/>
        <w:rPr>
          <w:sz w:val="26"/>
        </w:rPr>
      </w:pPr>
    </w:p>
    <w:p w14:paraId="5FCE3062" w14:textId="77777777" w:rsidR="00D75313" w:rsidRDefault="00D75313">
      <w:pPr>
        <w:pStyle w:val="BodyText"/>
        <w:rPr>
          <w:sz w:val="22"/>
        </w:rPr>
      </w:pPr>
    </w:p>
    <w:p w14:paraId="0422F83F" w14:textId="77777777" w:rsidR="00D75313" w:rsidRDefault="00422744">
      <w:pPr>
        <w:pStyle w:val="BodyText"/>
        <w:ind w:left="1300"/>
      </w:pPr>
      <w:r>
        <w:t>§</w:t>
      </w:r>
      <w:r>
        <w:rPr>
          <w:spacing w:val="-1"/>
        </w:rPr>
        <w:t xml:space="preserve"> </w:t>
      </w:r>
      <w:r>
        <w:t>36-91-2.</w:t>
      </w:r>
      <w:r>
        <w:rPr>
          <w:spacing w:val="58"/>
        </w:rPr>
        <w:t xml:space="preserve"> </w:t>
      </w:r>
      <w:r>
        <w:t>Definitions</w:t>
      </w:r>
    </w:p>
    <w:p w14:paraId="4C9A37CB" w14:textId="77777777" w:rsidR="00D75313" w:rsidRDefault="00D75313">
      <w:pPr>
        <w:pStyle w:val="BodyText"/>
        <w:rPr>
          <w:sz w:val="26"/>
        </w:rPr>
      </w:pPr>
    </w:p>
    <w:p w14:paraId="535B3558" w14:textId="77777777" w:rsidR="00D75313" w:rsidRDefault="00D75313">
      <w:pPr>
        <w:pStyle w:val="BodyText"/>
        <w:rPr>
          <w:sz w:val="22"/>
        </w:rPr>
      </w:pPr>
    </w:p>
    <w:p w14:paraId="6D1A5F8F" w14:textId="77777777" w:rsidR="00D75313" w:rsidRDefault="00422744">
      <w:pPr>
        <w:pStyle w:val="BodyText"/>
        <w:ind w:left="1480"/>
      </w:pPr>
      <w:r>
        <w:t>As</w:t>
      </w:r>
      <w:r>
        <w:rPr>
          <w:spacing w:val="-2"/>
        </w:rPr>
        <w:t xml:space="preserve"> </w:t>
      </w:r>
      <w:r>
        <w:t>used</w:t>
      </w:r>
      <w:r>
        <w:rPr>
          <w:spacing w:val="-1"/>
        </w:rPr>
        <w:t xml:space="preserve"> </w:t>
      </w:r>
      <w:r>
        <w:t>in</w:t>
      </w:r>
      <w:r>
        <w:rPr>
          <w:spacing w:val="-1"/>
        </w:rPr>
        <w:t xml:space="preserve"> </w:t>
      </w:r>
      <w:r>
        <w:t>this</w:t>
      </w:r>
      <w:r>
        <w:rPr>
          <w:spacing w:val="-1"/>
        </w:rPr>
        <w:t xml:space="preserve"> </w:t>
      </w:r>
      <w:r>
        <w:t>chapter,</w:t>
      </w:r>
      <w:r>
        <w:rPr>
          <w:spacing w:val="1"/>
        </w:rPr>
        <w:t xml:space="preserve"> </w:t>
      </w:r>
      <w:r>
        <w:t>the</w:t>
      </w:r>
      <w:r>
        <w:rPr>
          <w:spacing w:val="-2"/>
        </w:rPr>
        <w:t xml:space="preserve"> </w:t>
      </w:r>
      <w:r>
        <w:t>term:</w:t>
      </w:r>
    </w:p>
    <w:p w14:paraId="27D0F50D" w14:textId="77777777" w:rsidR="00D75313" w:rsidRDefault="00D75313">
      <w:pPr>
        <w:pStyle w:val="BodyText"/>
      </w:pPr>
    </w:p>
    <w:p w14:paraId="1655B031" w14:textId="77777777" w:rsidR="00D75313" w:rsidRDefault="00422744">
      <w:pPr>
        <w:pStyle w:val="ListParagraph"/>
        <w:numPr>
          <w:ilvl w:val="0"/>
          <w:numId w:val="11"/>
        </w:numPr>
        <w:tabs>
          <w:tab w:val="left" w:pos="1819"/>
        </w:tabs>
        <w:ind w:right="634" w:firstLine="180"/>
        <w:rPr>
          <w:sz w:val="24"/>
        </w:rPr>
      </w:pPr>
      <w:r>
        <w:rPr>
          <w:sz w:val="24"/>
        </w:rPr>
        <w:t xml:space="preserve">"Alternate bids" means the amount stated in the bid or proposal to </w:t>
      </w:r>
      <w:proofErr w:type="gramStart"/>
      <w:r>
        <w:rPr>
          <w:sz w:val="24"/>
        </w:rPr>
        <w:t>be added</w:t>
      </w:r>
      <w:proofErr w:type="gramEnd"/>
      <w:r>
        <w:rPr>
          <w:sz w:val="24"/>
        </w:rPr>
        <w:t xml:space="preserve"> to or</w:t>
      </w:r>
      <w:r>
        <w:rPr>
          <w:spacing w:val="1"/>
          <w:sz w:val="24"/>
        </w:rPr>
        <w:t xml:space="preserve"> </w:t>
      </w:r>
      <w:r>
        <w:rPr>
          <w:sz w:val="24"/>
        </w:rPr>
        <w:t>deducted</w:t>
      </w:r>
      <w:r>
        <w:rPr>
          <w:spacing w:val="-1"/>
          <w:sz w:val="24"/>
        </w:rPr>
        <w:t xml:space="preserve"> </w:t>
      </w:r>
      <w:r>
        <w:rPr>
          <w:sz w:val="24"/>
        </w:rPr>
        <w:t>from the</w:t>
      </w:r>
      <w:r>
        <w:rPr>
          <w:spacing w:val="-1"/>
          <w:sz w:val="24"/>
        </w:rPr>
        <w:t xml:space="preserve"> </w:t>
      </w:r>
      <w:r>
        <w:rPr>
          <w:sz w:val="24"/>
        </w:rPr>
        <w:t>amount</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base</w:t>
      </w:r>
      <w:r>
        <w:rPr>
          <w:spacing w:val="-1"/>
          <w:sz w:val="24"/>
        </w:rPr>
        <w:t xml:space="preserve"> </w:t>
      </w:r>
      <w:r>
        <w:rPr>
          <w:sz w:val="24"/>
        </w:rPr>
        <w:t>bid or</w:t>
      </w:r>
      <w:r>
        <w:rPr>
          <w:spacing w:val="-2"/>
          <w:sz w:val="24"/>
        </w:rPr>
        <w:t xml:space="preserve"> </w:t>
      </w:r>
      <w:r>
        <w:rPr>
          <w:sz w:val="24"/>
        </w:rPr>
        <w:t>base</w:t>
      </w:r>
      <w:r>
        <w:rPr>
          <w:spacing w:val="1"/>
          <w:sz w:val="24"/>
        </w:rPr>
        <w:t xml:space="preserve"> </w:t>
      </w:r>
      <w:r>
        <w:rPr>
          <w:sz w:val="24"/>
        </w:rPr>
        <w:t>proposal if</w:t>
      </w:r>
      <w:r>
        <w:rPr>
          <w:spacing w:val="-2"/>
          <w:sz w:val="24"/>
        </w:rPr>
        <w:t xml:space="preserve"> </w:t>
      </w:r>
      <w:r>
        <w:rPr>
          <w:sz w:val="24"/>
        </w:rPr>
        <w:t>the</w:t>
      </w:r>
      <w:r>
        <w:rPr>
          <w:spacing w:val="-1"/>
          <w:sz w:val="24"/>
        </w:rPr>
        <w:t xml:space="preserve"> </w:t>
      </w:r>
      <w:r>
        <w:rPr>
          <w:sz w:val="24"/>
        </w:rPr>
        <w:t>corresponding</w:t>
      </w:r>
      <w:r>
        <w:rPr>
          <w:spacing w:val="-3"/>
          <w:sz w:val="24"/>
        </w:rPr>
        <w:t xml:space="preserve"> </w:t>
      </w:r>
      <w:r>
        <w:rPr>
          <w:sz w:val="24"/>
        </w:rPr>
        <w:t>change</w:t>
      </w:r>
      <w:r>
        <w:rPr>
          <w:spacing w:val="-2"/>
          <w:sz w:val="24"/>
        </w:rPr>
        <w:t xml:space="preserve"> </w:t>
      </w:r>
      <w:r>
        <w:rPr>
          <w:sz w:val="24"/>
        </w:rPr>
        <w:t>in</w:t>
      </w:r>
      <w:r>
        <w:rPr>
          <w:spacing w:val="-57"/>
          <w:sz w:val="24"/>
        </w:rPr>
        <w:t xml:space="preserve"> </w:t>
      </w:r>
      <w:r>
        <w:rPr>
          <w:sz w:val="24"/>
        </w:rPr>
        <w:t>project</w:t>
      </w:r>
      <w:r>
        <w:rPr>
          <w:spacing w:val="-1"/>
          <w:sz w:val="24"/>
        </w:rPr>
        <w:t xml:space="preserve"> </w:t>
      </w:r>
      <w:r>
        <w:rPr>
          <w:sz w:val="24"/>
        </w:rPr>
        <w:t>scope</w:t>
      </w:r>
      <w:r>
        <w:rPr>
          <w:spacing w:val="-1"/>
          <w:sz w:val="24"/>
        </w:rPr>
        <w:t xml:space="preserve"> </w:t>
      </w:r>
      <w:r>
        <w:rPr>
          <w:sz w:val="24"/>
        </w:rPr>
        <w:t>or</w:t>
      </w:r>
      <w:r>
        <w:rPr>
          <w:spacing w:val="-2"/>
          <w:sz w:val="24"/>
        </w:rPr>
        <w:t xml:space="preserve"> </w:t>
      </w:r>
      <w:r>
        <w:rPr>
          <w:sz w:val="24"/>
        </w:rPr>
        <w:t>alternate</w:t>
      </w:r>
      <w:r>
        <w:rPr>
          <w:spacing w:val="1"/>
          <w:sz w:val="24"/>
        </w:rPr>
        <w:t xml:space="preserve"> </w:t>
      </w:r>
      <w:r>
        <w:rPr>
          <w:sz w:val="24"/>
        </w:rPr>
        <w:t>materials</w:t>
      </w:r>
      <w:r>
        <w:rPr>
          <w:spacing w:val="-1"/>
          <w:sz w:val="24"/>
        </w:rPr>
        <w:t xml:space="preserve"> </w:t>
      </w:r>
      <w:r>
        <w:rPr>
          <w:sz w:val="24"/>
        </w:rPr>
        <w:t>or</w:t>
      </w:r>
      <w:r>
        <w:rPr>
          <w:spacing w:val="-1"/>
          <w:sz w:val="24"/>
        </w:rPr>
        <w:t xml:space="preserve"> </w:t>
      </w:r>
      <w:r>
        <w:rPr>
          <w:sz w:val="24"/>
        </w:rPr>
        <w:t>methods</w:t>
      </w:r>
      <w:r>
        <w:rPr>
          <w:spacing w:val="-1"/>
          <w:sz w:val="24"/>
        </w:rPr>
        <w:t xml:space="preserve"> </w:t>
      </w:r>
      <w:r>
        <w:rPr>
          <w:sz w:val="24"/>
        </w:rPr>
        <w:t>of</w:t>
      </w:r>
      <w:r>
        <w:rPr>
          <w:spacing w:val="1"/>
          <w:sz w:val="24"/>
        </w:rPr>
        <w:t xml:space="preserve"> </w:t>
      </w:r>
      <w:r>
        <w:rPr>
          <w:sz w:val="24"/>
        </w:rPr>
        <w:t>construction is</w:t>
      </w:r>
      <w:r>
        <w:rPr>
          <w:spacing w:val="-1"/>
          <w:sz w:val="24"/>
        </w:rPr>
        <w:t xml:space="preserve"> </w:t>
      </w:r>
      <w:r>
        <w:rPr>
          <w:sz w:val="24"/>
        </w:rPr>
        <w:t>accepted.</w:t>
      </w:r>
    </w:p>
    <w:p w14:paraId="705511AD" w14:textId="77777777" w:rsidR="00D75313" w:rsidRDefault="00D75313">
      <w:pPr>
        <w:pStyle w:val="BodyText"/>
      </w:pPr>
    </w:p>
    <w:p w14:paraId="0A941DCD" w14:textId="77777777" w:rsidR="00D75313" w:rsidRDefault="00422744">
      <w:pPr>
        <w:pStyle w:val="ListParagraph"/>
        <w:numPr>
          <w:ilvl w:val="0"/>
          <w:numId w:val="11"/>
        </w:numPr>
        <w:tabs>
          <w:tab w:val="left" w:pos="1819"/>
        </w:tabs>
        <w:ind w:right="1235" w:firstLine="180"/>
        <w:rPr>
          <w:sz w:val="24"/>
        </w:rPr>
      </w:pPr>
      <w:r>
        <w:rPr>
          <w:sz w:val="24"/>
        </w:rPr>
        <w:t>"Base bid" or "base proposal" means the amount of money stated in the bid or</w:t>
      </w:r>
      <w:r>
        <w:rPr>
          <w:spacing w:val="-57"/>
          <w:sz w:val="24"/>
        </w:rPr>
        <w:t xml:space="preserve"> </w:t>
      </w:r>
      <w:r>
        <w:rPr>
          <w:sz w:val="24"/>
        </w:rPr>
        <w:t>proposal</w:t>
      </w:r>
      <w:r>
        <w:rPr>
          <w:spacing w:val="-1"/>
          <w:sz w:val="24"/>
        </w:rPr>
        <w:t xml:space="preserve"> </w:t>
      </w:r>
      <w:r>
        <w:rPr>
          <w:sz w:val="24"/>
        </w:rPr>
        <w:t>as</w:t>
      </w:r>
      <w:r>
        <w:rPr>
          <w:spacing w:val="-1"/>
          <w:sz w:val="24"/>
        </w:rPr>
        <w:t xml:space="preserve"> </w:t>
      </w:r>
      <w:r>
        <w:rPr>
          <w:sz w:val="24"/>
        </w:rPr>
        <w:t>the</w:t>
      </w:r>
      <w:r>
        <w:rPr>
          <w:spacing w:val="-1"/>
          <w:sz w:val="24"/>
        </w:rPr>
        <w:t xml:space="preserve"> </w:t>
      </w:r>
      <w:r>
        <w:rPr>
          <w:sz w:val="24"/>
        </w:rPr>
        <w:t>sum</w:t>
      </w:r>
      <w:r>
        <w:rPr>
          <w:spacing w:val="-1"/>
          <w:sz w:val="24"/>
        </w:rPr>
        <w:t xml:space="preserve"> </w:t>
      </w:r>
      <w:r>
        <w:rPr>
          <w:sz w:val="24"/>
        </w:rPr>
        <w:t>for which the</w:t>
      </w:r>
      <w:r>
        <w:rPr>
          <w:spacing w:val="-2"/>
          <w:sz w:val="24"/>
        </w:rPr>
        <w:t xml:space="preserve"> </w:t>
      </w:r>
      <w:r>
        <w:rPr>
          <w:sz w:val="24"/>
        </w:rPr>
        <w:t>bidder</w:t>
      </w:r>
      <w:r>
        <w:rPr>
          <w:spacing w:val="-1"/>
          <w:sz w:val="24"/>
        </w:rPr>
        <w:t xml:space="preserve"> </w:t>
      </w:r>
      <w:r>
        <w:rPr>
          <w:sz w:val="24"/>
        </w:rPr>
        <w:t>or</w:t>
      </w:r>
      <w:r>
        <w:rPr>
          <w:spacing w:val="-2"/>
          <w:sz w:val="24"/>
        </w:rPr>
        <w:t xml:space="preserve"> </w:t>
      </w:r>
      <w:r>
        <w:rPr>
          <w:sz w:val="24"/>
        </w:rPr>
        <w:t>proposer</w:t>
      </w:r>
      <w:r>
        <w:rPr>
          <w:spacing w:val="-1"/>
          <w:sz w:val="24"/>
        </w:rPr>
        <w:t xml:space="preserve"> </w:t>
      </w:r>
      <w:r>
        <w:rPr>
          <w:sz w:val="24"/>
        </w:rPr>
        <w:t>offers</w:t>
      </w:r>
      <w:r>
        <w:rPr>
          <w:spacing w:val="-1"/>
          <w:sz w:val="24"/>
        </w:rPr>
        <w:t xml:space="preserve"> </w:t>
      </w:r>
      <w:r>
        <w:rPr>
          <w:sz w:val="24"/>
        </w:rPr>
        <w:t>to</w:t>
      </w:r>
      <w:r>
        <w:rPr>
          <w:spacing w:val="-1"/>
          <w:sz w:val="24"/>
        </w:rPr>
        <w:t xml:space="preserve"> </w:t>
      </w:r>
      <w:r>
        <w:rPr>
          <w:sz w:val="24"/>
        </w:rPr>
        <w:t>perform the work.</w:t>
      </w:r>
    </w:p>
    <w:p w14:paraId="6F47F000" w14:textId="77777777" w:rsidR="00D75313" w:rsidRDefault="00D75313">
      <w:pPr>
        <w:pStyle w:val="BodyText"/>
      </w:pPr>
    </w:p>
    <w:p w14:paraId="35CF287C" w14:textId="77777777" w:rsidR="00D75313" w:rsidRDefault="00422744">
      <w:pPr>
        <w:pStyle w:val="ListParagraph"/>
        <w:numPr>
          <w:ilvl w:val="0"/>
          <w:numId w:val="11"/>
        </w:numPr>
        <w:tabs>
          <w:tab w:val="left" w:pos="1819"/>
        </w:tabs>
        <w:ind w:right="697" w:firstLine="180"/>
        <w:rPr>
          <w:sz w:val="24"/>
        </w:rPr>
      </w:pPr>
      <w:r>
        <w:rPr>
          <w:sz w:val="24"/>
        </w:rPr>
        <w:t>"Bid bond" means a bond with good and sufficient surety or sureties for the faithful</w:t>
      </w:r>
      <w:r>
        <w:rPr>
          <w:spacing w:val="-57"/>
          <w:sz w:val="24"/>
        </w:rPr>
        <w:t xml:space="preserve"> </w:t>
      </w:r>
      <w:r>
        <w:rPr>
          <w:sz w:val="24"/>
        </w:rPr>
        <w:t>acceptance of the contract payable to, in favor of, and for the protection of the</w:t>
      </w:r>
      <w:r>
        <w:rPr>
          <w:spacing w:val="1"/>
          <w:sz w:val="24"/>
        </w:rPr>
        <w:t xml:space="preserve"> </w:t>
      </w:r>
      <w:r>
        <w:rPr>
          <w:sz w:val="24"/>
        </w:rPr>
        <w:t>governmental</w:t>
      </w:r>
      <w:r>
        <w:rPr>
          <w:spacing w:val="-1"/>
          <w:sz w:val="24"/>
        </w:rPr>
        <w:t xml:space="preserve"> </w:t>
      </w:r>
      <w:r>
        <w:rPr>
          <w:sz w:val="24"/>
        </w:rPr>
        <w:t>entity</w:t>
      </w:r>
      <w:r>
        <w:rPr>
          <w:spacing w:val="-5"/>
          <w:sz w:val="24"/>
        </w:rPr>
        <w:t xml:space="preserve"> </w:t>
      </w:r>
      <w:r>
        <w:rPr>
          <w:sz w:val="24"/>
        </w:rPr>
        <w:t>for</w:t>
      </w:r>
      <w:r>
        <w:rPr>
          <w:spacing w:val="1"/>
          <w:sz w:val="24"/>
        </w:rPr>
        <w:t xml:space="preserve"> </w:t>
      </w:r>
      <w:r>
        <w:rPr>
          <w:sz w:val="24"/>
        </w:rPr>
        <w:t>which the</w:t>
      </w:r>
      <w:r>
        <w:rPr>
          <w:spacing w:val="-1"/>
          <w:sz w:val="24"/>
        </w:rPr>
        <w:t xml:space="preserve"> </w:t>
      </w:r>
      <w:r>
        <w:rPr>
          <w:sz w:val="24"/>
        </w:rPr>
        <w:t>contract is</w:t>
      </w:r>
      <w:r>
        <w:rPr>
          <w:spacing w:val="-1"/>
          <w:sz w:val="24"/>
        </w:rPr>
        <w:t xml:space="preserve"> </w:t>
      </w:r>
      <w:r>
        <w:rPr>
          <w:sz w:val="24"/>
        </w:rPr>
        <w:t>to be</w:t>
      </w:r>
      <w:r>
        <w:rPr>
          <w:spacing w:val="-1"/>
          <w:sz w:val="24"/>
        </w:rPr>
        <w:t xml:space="preserve"> </w:t>
      </w:r>
      <w:r>
        <w:rPr>
          <w:sz w:val="24"/>
        </w:rPr>
        <w:t>awarded.</w:t>
      </w:r>
    </w:p>
    <w:p w14:paraId="6750F9E2" w14:textId="77777777" w:rsidR="00D75313" w:rsidRDefault="00D75313">
      <w:pPr>
        <w:pStyle w:val="BodyText"/>
      </w:pPr>
    </w:p>
    <w:p w14:paraId="288F2EF7" w14:textId="77777777" w:rsidR="00D75313" w:rsidRDefault="00422744">
      <w:pPr>
        <w:pStyle w:val="ListParagraph"/>
        <w:numPr>
          <w:ilvl w:val="0"/>
          <w:numId w:val="11"/>
        </w:numPr>
        <w:tabs>
          <w:tab w:val="left" w:pos="1819"/>
        </w:tabs>
        <w:ind w:right="772" w:firstLine="180"/>
        <w:rPr>
          <w:sz w:val="24"/>
        </w:rPr>
      </w:pPr>
      <w:r>
        <w:rPr>
          <w:sz w:val="24"/>
        </w:rPr>
        <w:t>"Change order" means an alteration, addition, or deduction from the original scope</w:t>
      </w:r>
      <w:r>
        <w:rPr>
          <w:spacing w:val="-57"/>
          <w:sz w:val="24"/>
        </w:rPr>
        <w:t xml:space="preserve"> </w:t>
      </w:r>
      <w:r>
        <w:rPr>
          <w:sz w:val="24"/>
        </w:rPr>
        <w:t>of work as defined by the contract documents to address changes or unforeseen</w:t>
      </w:r>
      <w:r>
        <w:rPr>
          <w:spacing w:val="1"/>
          <w:sz w:val="24"/>
        </w:rPr>
        <w:t xml:space="preserve"> </w:t>
      </w:r>
      <w:r>
        <w:rPr>
          <w:sz w:val="24"/>
        </w:rPr>
        <w:t>conditions</w:t>
      </w:r>
      <w:r>
        <w:rPr>
          <w:spacing w:val="-1"/>
          <w:sz w:val="24"/>
        </w:rPr>
        <w:t xml:space="preserve"> </w:t>
      </w:r>
      <w:r>
        <w:rPr>
          <w:sz w:val="24"/>
        </w:rPr>
        <w:t>necessary</w:t>
      </w:r>
      <w:r>
        <w:rPr>
          <w:spacing w:val="-3"/>
          <w:sz w:val="24"/>
        </w:rPr>
        <w:t xml:space="preserve"> </w:t>
      </w:r>
      <w:r>
        <w:rPr>
          <w:sz w:val="24"/>
        </w:rPr>
        <w:t>for</w:t>
      </w:r>
      <w:r>
        <w:rPr>
          <w:spacing w:val="1"/>
          <w:sz w:val="24"/>
        </w:rPr>
        <w:t xml:space="preserve"> </w:t>
      </w:r>
      <w:r>
        <w:rPr>
          <w:sz w:val="24"/>
        </w:rPr>
        <w:t>project completion.</w:t>
      </w:r>
    </w:p>
    <w:p w14:paraId="180987BC" w14:textId="77777777" w:rsidR="00D75313" w:rsidRDefault="00D75313">
      <w:pPr>
        <w:pStyle w:val="BodyText"/>
      </w:pPr>
    </w:p>
    <w:p w14:paraId="40A8EE25" w14:textId="77777777" w:rsidR="00D75313" w:rsidRDefault="00422744">
      <w:pPr>
        <w:pStyle w:val="ListParagraph"/>
        <w:numPr>
          <w:ilvl w:val="0"/>
          <w:numId w:val="11"/>
        </w:numPr>
        <w:tabs>
          <w:tab w:val="left" w:pos="1819"/>
        </w:tabs>
        <w:ind w:right="660" w:firstLine="180"/>
        <w:rPr>
          <w:sz w:val="24"/>
        </w:rPr>
      </w:pPr>
      <w:r>
        <w:rPr>
          <w:sz w:val="24"/>
        </w:rPr>
        <w:t>"Competitive sealed bidding" means a method of soliciting public works</w:t>
      </w:r>
      <w:r>
        <w:rPr>
          <w:spacing w:val="1"/>
          <w:sz w:val="24"/>
        </w:rPr>
        <w:t xml:space="preserve"> </w:t>
      </w:r>
      <w:r>
        <w:rPr>
          <w:sz w:val="24"/>
        </w:rPr>
        <w:t>construction contracts whereby the award is based upon the lowest responsive,</w:t>
      </w:r>
      <w:r>
        <w:rPr>
          <w:spacing w:val="1"/>
          <w:sz w:val="24"/>
        </w:rPr>
        <w:t xml:space="preserve"> </w:t>
      </w:r>
      <w:r>
        <w:rPr>
          <w:sz w:val="24"/>
        </w:rPr>
        <w:t>responsible</w:t>
      </w:r>
      <w:r>
        <w:rPr>
          <w:spacing w:val="-2"/>
          <w:sz w:val="24"/>
        </w:rPr>
        <w:t xml:space="preserve"> </w:t>
      </w:r>
      <w:r>
        <w:rPr>
          <w:sz w:val="24"/>
        </w:rPr>
        <w:t>bid</w:t>
      </w:r>
      <w:r>
        <w:rPr>
          <w:spacing w:val="-1"/>
          <w:sz w:val="24"/>
        </w:rPr>
        <w:t xml:space="preserve"> </w:t>
      </w:r>
      <w:r>
        <w:rPr>
          <w:sz w:val="24"/>
        </w:rPr>
        <w:t>in conformance</w:t>
      </w:r>
      <w:r>
        <w:rPr>
          <w:spacing w:val="-2"/>
          <w:sz w:val="24"/>
        </w:rPr>
        <w:t xml:space="preserve"> </w:t>
      </w:r>
      <w:r>
        <w:rPr>
          <w:sz w:val="24"/>
        </w:rPr>
        <w:t>with</w:t>
      </w:r>
      <w:r>
        <w:rPr>
          <w:spacing w:val="-1"/>
          <w:sz w:val="24"/>
        </w:rPr>
        <w:t xml:space="preserve"> </w:t>
      </w:r>
      <w:r>
        <w:rPr>
          <w:sz w:val="24"/>
        </w:rPr>
        <w:t>the</w:t>
      </w:r>
      <w:r>
        <w:rPr>
          <w:spacing w:val="-1"/>
          <w:sz w:val="24"/>
        </w:rPr>
        <w:t xml:space="preserve"> </w:t>
      </w:r>
      <w:r>
        <w:rPr>
          <w:sz w:val="24"/>
        </w:rPr>
        <w:t>provisions</w:t>
      </w:r>
      <w:r>
        <w:rPr>
          <w:spacing w:val="-1"/>
          <w:sz w:val="24"/>
        </w:rPr>
        <w:t xml:space="preserve"> </w:t>
      </w:r>
      <w:r>
        <w:rPr>
          <w:sz w:val="24"/>
        </w:rPr>
        <w:t>of</w:t>
      </w:r>
      <w:r>
        <w:rPr>
          <w:spacing w:val="-2"/>
          <w:sz w:val="24"/>
        </w:rPr>
        <w:t xml:space="preserve"> </w:t>
      </w:r>
      <w:r>
        <w:rPr>
          <w:sz w:val="24"/>
        </w:rPr>
        <w:t>subsection (b)</w:t>
      </w:r>
      <w:r>
        <w:rPr>
          <w:spacing w:val="-2"/>
          <w:sz w:val="24"/>
        </w:rPr>
        <w:t xml:space="preserve"> </w:t>
      </w:r>
      <w:r>
        <w:rPr>
          <w:sz w:val="24"/>
        </w:rPr>
        <w:t>of</w:t>
      </w:r>
      <w:r>
        <w:rPr>
          <w:spacing w:val="-2"/>
          <w:sz w:val="24"/>
        </w:rPr>
        <w:t xml:space="preserve"> </w:t>
      </w:r>
      <w:r>
        <w:rPr>
          <w:sz w:val="24"/>
        </w:rPr>
        <w:t>Code</w:t>
      </w:r>
      <w:r>
        <w:rPr>
          <w:spacing w:val="-1"/>
          <w:sz w:val="24"/>
        </w:rPr>
        <w:t xml:space="preserve"> </w:t>
      </w:r>
      <w:r>
        <w:rPr>
          <w:sz w:val="24"/>
        </w:rPr>
        <w:t>Section</w:t>
      </w:r>
      <w:r>
        <w:rPr>
          <w:spacing w:val="-1"/>
          <w:sz w:val="24"/>
        </w:rPr>
        <w:t xml:space="preserve"> </w:t>
      </w:r>
      <w:r>
        <w:rPr>
          <w:sz w:val="24"/>
        </w:rPr>
        <w:t>36-</w:t>
      </w:r>
      <w:r>
        <w:rPr>
          <w:spacing w:val="-57"/>
          <w:sz w:val="24"/>
        </w:rPr>
        <w:t xml:space="preserve"> </w:t>
      </w:r>
      <w:r>
        <w:rPr>
          <w:sz w:val="24"/>
        </w:rPr>
        <w:t>91-21.</w:t>
      </w:r>
    </w:p>
    <w:p w14:paraId="2BC4D9C9" w14:textId="77777777" w:rsidR="00D75313" w:rsidRDefault="00D75313">
      <w:pPr>
        <w:pStyle w:val="BodyText"/>
      </w:pPr>
    </w:p>
    <w:p w14:paraId="39E3AD6A" w14:textId="77777777" w:rsidR="00D75313" w:rsidRDefault="00422744">
      <w:pPr>
        <w:pStyle w:val="ListParagraph"/>
        <w:numPr>
          <w:ilvl w:val="0"/>
          <w:numId w:val="11"/>
        </w:numPr>
        <w:tabs>
          <w:tab w:val="left" w:pos="1819"/>
        </w:tabs>
        <w:spacing w:before="1"/>
        <w:ind w:left="1818"/>
        <w:rPr>
          <w:sz w:val="24"/>
        </w:rPr>
      </w:pPr>
      <w:r>
        <w:rPr>
          <w:sz w:val="24"/>
        </w:rPr>
        <w:t>"Competitive</w:t>
      </w:r>
      <w:r>
        <w:rPr>
          <w:spacing w:val="-2"/>
          <w:sz w:val="24"/>
        </w:rPr>
        <w:t xml:space="preserve"> </w:t>
      </w:r>
      <w:r>
        <w:rPr>
          <w:sz w:val="24"/>
        </w:rPr>
        <w:t>sealed</w:t>
      </w:r>
      <w:r>
        <w:rPr>
          <w:spacing w:val="-1"/>
          <w:sz w:val="24"/>
        </w:rPr>
        <w:t xml:space="preserve"> </w:t>
      </w:r>
      <w:r>
        <w:rPr>
          <w:sz w:val="24"/>
        </w:rPr>
        <w:t>proposals"</w:t>
      </w:r>
      <w:r>
        <w:rPr>
          <w:spacing w:val="-3"/>
          <w:sz w:val="24"/>
        </w:rPr>
        <w:t xml:space="preserve"> </w:t>
      </w:r>
      <w:r>
        <w:rPr>
          <w:sz w:val="24"/>
        </w:rPr>
        <w:t>means a</w:t>
      </w:r>
      <w:r>
        <w:rPr>
          <w:spacing w:val="-2"/>
          <w:sz w:val="24"/>
        </w:rPr>
        <w:t xml:space="preserve"> </w:t>
      </w:r>
      <w:r>
        <w:rPr>
          <w:sz w:val="24"/>
        </w:rPr>
        <w:t>method</w:t>
      </w:r>
      <w:r>
        <w:rPr>
          <w:spacing w:val="-1"/>
          <w:sz w:val="24"/>
        </w:rPr>
        <w:t xml:space="preserve"> </w:t>
      </w:r>
      <w:r>
        <w:rPr>
          <w:sz w:val="24"/>
        </w:rPr>
        <w:t>of</w:t>
      </w:r>
      <w:r>
        <w:rPr>
          <w:spacing w:val="-2"/>
          <w:sz w:val="24"/>
        </w:rPr>
        <w:t xml:space="preserve"> </w:t>
      </w:r>
      <w:r>
        <w:rPr>
          <w:sz w:val="24"/>
        </w:rPr>
        <w:t>soliciting</w:t>
      </w:r>
      <w:r>
        <w:rPr>
          <w:spacing w:val="-3"/>
          <w:sz w:val="24"/>
        </w:rPr>
        <w:t xml:space="preserve"> </w:t>
      </w:r>
      <w:r>
        <w:rPr>
          <w:sz w:val="24"/>
        </w:rPr>
        <w:t>public</w:t>
      </w:r>
      <w:r>
        <w:rPr>
          <w:spacing w:val="-2"/>
          <w:sz w:val="24"/>
        </w:rPr>
        <w:t xml:space="preserve"> </w:t>
      </w:r>
      <w:r>
        <w:rPr>
          <w:sz w:val="24"/>
        </w:rPr>
        <w:t>works</w:t>
      </w:r>
      <w:r>
        <w:rPr>
          <w:spacing w:val="-1"/>
          <w:sz w:val="24"/>
        </w:rPr>
        <w:t xml:space="preserve"> </w:t>
      </w:r>
      <w:r>
        <w:rPr>
          <w:sz w:val="24"/>
        </w:rPr>
        <w:t>contracts</w:t>
      </w:r>
    </w:p>
    <w:p w14:paraId="6E809A97" w14:textId="77777777" w:rsidR="00D75313" w:rsidRDefault="00D75313">
      <w:pPr>
        <w:rPr>
          <w:sz w:val="24"/>
        </w:rPr>
        <w:sectPr w:rsidR="00D75313">
          <w:pgSz w:w="12240" w:h="15840"/>
          <w:pgMar w:top="1280" w:right="1200" w:bottom="1260" w:left="500" w:header="291" w:footer="1070" w:gutter="0"/>
          <w:cols w:space="720"/>
        </w:sectPr>
      </w:pPr>
    </w:p>
    <w:p w14:paraId="56B77FF3" w14:textId="77777777" w:rsidR="00D75313" w:rsidRDefault="00422744">
      <w:pPr>
        <w:pStyle w:val="BodyText"/>
        <w:spacing w:before="152"/>
        <w:ind w:left="1300" w:right="1575"/>
      </w:pPr>
      <w:r>
        <w:lastRenderedPageBreak/>
        <w:t>whereby the award is based upon criteria identified in a request for proposals in</w:t>
      </w:r>
      <w:r>
        <w:rPr>
          <w:spacing w:val="-57"/>
        </w:rPr>
        <w:t xml:space="preserve"> </w:t>
      </w:r>
      <w:r>
        <w:t>conformance</w:t>
      </w:r>
      <w:r>
        <w:rPr>
          <w:spacing w:val="-2"/>
        </w:rPr>
        <w:t xml:space="preserve"> </w:t>
      </w:r>
      <w:r>
        <w:t>with</w:t>
      </w:r>
      <w:r>
        <w:rPr>
          <w:spacing w:val="-1"/>
        </w:rPr>
        <w:t xml:space="preserve"> </w:t>
      </w:r>
      <w:r>
        <w:t>the</w:t>
      </w:r>
      <w:r>
        <w:rPr>
          <w:spacing w:val="-1"/>
        </w:rPr>
        <w:t xml:space="preserve"> </w:t>
      </w:r>
      <w:r>
        <w:t>provisions</w:t>
      </w:r>
      <w:r>
        <w:rPr>
          <w:spacing w:val="-1"/>
        </w:rPr>
        <w:t xml:space="preserve"> </w:t>
      </w:r>
      <w:r>
        <w:t>of</w:t>
      </w:r>
      <w:r>
        <w:rPr>
          <w:spacing w:val="-1"/>
        </w:rPr>
        <w:t xml:space="preserve"> </w:t>
      </w:r>
      <w:r>
        <w:t>subsection</w:t>
      </w:r>
      <w:r>
        <w:rPr>
          <w:spacing w:val="-1"/>
        </w:rPr>
        <w:t xml:space="preserve"> </w:t>
      </w:r>
      <w:r>
        <w:t>(c)</w:t>
      </w:r>
      <w:r>
        <w:rPr>
          <w:spacing w:val="-1"/>
        </w:rPr>
        <w:t xml:space="preserve"> </w:t>
      </w:r>
      <w:r>
        <w:t>of</w:t>
      </w:r>
      <w:r>
        <w:rPr>
          <w:spacing w:val="-2"/>
        </w:rPr>
        <w:t xml:space="preserve"> </w:t>
      </w:r>
      <w:r>
        <w:t>Code</w:t>
      </w:r>
      <w:r>
        <w:rPr>
          <w:spacing w:val="-1"/>
        </w:rPr>
        <w:t xml:space="preserve"> </w:t>
      </w:r>
      <w:r>
        <w:t>Section</w:t>
      </w:r>
      <w:r>
        <w:rPr>
          <w:spacing w:val="-1"/>
        </w:rPr>
        <w:t xml:space="preserve"> </w:t>
      </w:r>
      <w:r>
        <w:t>36-91-21.</w:t>
      </w:r>
    </w:p>
    <w:p w14:paraId="58B47919" w14:textId="77777777" w:rsidR="00D75313" w:rsidRDefault="00D75313">
      <w:pPr>
        <w:pStyle w:val="BodyText"/>
      </w:pPr>
    </w:p>
    <w:p w14:paraId="1E969C89" w14:textId="77777777" w:rsidR="00D75313" w:rsidRDefault="00422744">
      <w:pPr>
        <w:pStyle w:val="ListParagraph"/>
        <w:numPr>
          <w:ilvl w:val="0"/>
          <w:numId w:val="11"/>
        </w:numPr>
        <w:tabs>
          <w:tab w:val="left" w:pos="1819"/>
        </w:tabs>
        <w:ind w:right="718" w:firstLine="180"/>
        <w:rPr>
          <w:sz w:val="24"/>
        </w:rPr>
      </w:pPr>
      <w:r>
        <w:rPr>
          <w:sz w:val="24"/>
        </w:rPr>
        <w:t>"Emergency" means any situation resulting in imminent danger to the public health</w:t>
      </w:r>
      <w:r>
        <w:rPr>
          <w:spacing w:val="-57"/>
          <w:sz w:val="24"/>
        </w:rPr>
        <w:t xml:space="preserve"> </w:t>
      </w:r>
      <w:r>
        <w:rPr>
          <w:sz w:val="24"/>
        </w:rPr>
        <w:t>or</w:t>
      </w:r>
      <w:r>
        <w:rPr>
          <w:spacing w:val="-2"/>
          <w:sz w:val="24"/>
        </w:rPr>
        <w:t xml:space="preserve"> </w:t>
      </w:r>
      <w:r>
        <w:rPr>
          <w:sz w:val="24"/>
        </w:rPr>
        <w:t>safety</w:t>
      </w:r>
      <w:r>
        <w:rPr>
          <w:spacing w:val="-5"/>
          <w:sz w:val="24"/>
        </w:rPr>
        <w:t xml:space="preserve"> </w:t>
      </w:r>
      <w:r>
        <w:rPr>
          <w:sz w:val="24"/>
        </w:rPr>
        <w:t>or</w:t>
      </w:r>
      <w:r>
        <w:rPr>
          <w:spacing w:val="-1"/>
          <w:sz w:val="24"/>
        </w:rPr>
        <w:t xml:space="preserve"> </w:t>
      </w:r>
      <w:r>
        <w:rPr>
          <w:sz w:val="24"/>
        </w:rPr>
        <w:t>the</w:t>
      </w:r>
      <w:r>
        <w:rPr>
          <w:spacing w:val="-1"/>
          <w:sz w:val="24"/>
        </w:rPr>
        <w:t xml:space="preserve"> </w:t>
      </w:r>
      <w:r>
        <w:rPr>
          <w:sz w:val="24"/>
        </w:rPr>
        <w:t>loss of</w:t>
      </w:r>
      <w:r>
        <w:rPr>
          <w:spacing w:val="-1"/>
          <w:sz w:val="24"/>
        </w:rPr>
        <w:t xml:space="preserve"> </w:t>
      </w:r>
      <w:r>
        <w:rPr>
          <w:sz w:val="24"/>
        </w:rPr>
        <w:t>an</w:t>
      </w:r>
      <w:r>
        <w:rPr>
          <w:spacing w:val="2"/>
          <w:sz w:val="24"/>
        </w:rPr>
        <w:t xml:space="preserve"> </w:t>
      </w:r>
      <w:r>
        <w:rPr>
          <w:sz w:val="24"/>
        </w:rPr>
        <w:t>essential</w:t>
      </w:r>
      <w:r>
        <w:rPr>
          <w:spacing w:val="-1"/>
          <w:sz w:val="24"/>
        </w:rPr>
        <w:t xml:space="preserve"> </w:t>
      </w:r>
      <w:r>
        <w:rPr>
          <w:sz w:val="24"/>
        </w:rPr>
        <w:t>governmental service.</w:t>
      </w:r>
    </w:p>
    <w:p w14:paraId="12FFEF31" w14:textId="77777777" w:rsidR="00D75313" w:rsidRDefault="00D75313">
      <w:pPr>
        <w:pStyle w:val="BodyText"/>
      </w:pPr>
    </w:p>
    <w:p w14:paraId="7F87DFD9" w14:textId="77777777" w:rsidR="00D75313" w:rsidRDefault="00422744">
      <w:pPr>
        <w:pStyle w:val="ListParagraph"/>
        <w:numPr>
          <w:ilvl w:val="0"/>
          <w:numId w:val="11"/>
        </w:numPr>
        <w:tabs>
          <w:tab w:val="left" w:pos="1819"/>
        </w:tabs>
        <w:ind w:right="1310" w:firstLine="180"/>
        <w:rPr>
          <w:sz w:val="24"/>
        </w:rPr>
      </w:pPr>
      <w:r>
        <w:rPr>
          <w:sz w:val="24"/>
        </w:rPr>
        <w:t>"Governing authority" means the official or group of officials responsible for</w:t>
      </w:r>
      <w:r>
        <w:rPr>
          <w:spacing w:val="-57"/>
          <w:sz w:val="24"/>
        </w:rPr>
        <w:t xml:space="preserve"> </w:t>
      </w:r>
      <w:r>
        <w:rPr>
          <w:sz w:val="24"/>
        </w:rPr>
        <w:t>governance</w:t>
      </w:r>
      <w:r>
        <w:rPr>
          <w:spacing w:val="-2"/>
          <w:sz w:val="24"/>
        </w:rPr>
        <w:t xml:space="preserve"> </w:t>
      </w:r>
      <w:r>
        <w:rPr>
          <w:sz w:val="24"/>
        </w:rPr>
        <w:t>of</w:t>
      </w:r>
      <w:r>
        <w:rPr>
          <w:spacing w:val="1"/>
          <w:sz w:val="24"/>
        </w:rPr>
        <w:t xml:space="preserve"> </w:t>
      </w:r>
      <w:r>
        <w:rPr>
          <w:sz w:val="24"/>
        </w:rPr>
        <w:t>a</w:t>
      </w:r>
      <w:r>
        <w:rPr>
          <w:spacing w:val="1"/>
          <w:sz w:val="24"/>
        </w:rPr>
        <w:t xml:space="preserve"> </w:t>
      </w:r>
      <w:r>
        <w:rPr>
          <w:sz w:val="24"/>
        </w:rPr>
        <w:t>governmental entity.</w:t>
      </w:r>
    </w:p>
    <w:p w14:paraId="1AA378C0" w14:textId="77777777" w:rsidR="00D75313" w:rsidRDefault="00D75313">
      <w:pPr>
        <w:pStyle w:val="BodyText"/>
      </w:pPr>
    </w:p>
    <w:p w14:paraId="0C5C2D67" w14:textId="77777777" w:rsidR="00D75313" w:rsidRDefault="00422744">
      <w:pPr>
        <w:pStyle w:val="ListParagraph"/>
        <w:numPr>
          <w:ilvl w:val="0"/>
          <w:numId w:val="11"/>
        </w:numPr>
        <w:tabs>
          <w:tab w:val="left" w:pos="1819"/>
        </w:tabs>
        <w:ind w:right="903" w:firstLine="180"/>
        <w:rPr>
          <w:sz w:val="24"/>
        </w:rPr>
      </w:pPr>
      <w:r>
        <w:rPr>
          <w:sz w:val="24"/>
        </w:rPr>
        <w:t>"Governmental entity" means a county, municipal corporation, consolidated</w:t>
      </w:r>
      <w:r>
        <w:rPr>
          <w:spacing w:val="1"/>
          <w:sz w:val="24"/>
        </w:rPr>
        <w:t xml:space="preserve"> </w:t>
      </w:r>
      <w:r>
        <w:rPr>
          <w:sz w:val="24"/>
        </w:rPr>
        <w:t>government, authority, board of education, or other public board, body, or commission</w:t>
      </w:r>
      <w:r>
        <w:rPr>
          <w:spacing w:val="-57"/>
          <w:sz w:val="24"/>
        </w:rPr>
        <w:t xml:space="preserve"> </w:t>
      </w:r>
      <w:r>
        <w:rPr>
          <w:sz w:val="24"/>
        </w:rPr>
        <w:t>but shall not include any authority, board, department, or commission of the state, or a</w:t>
      </w:r>
      <w:r>
        <w:rPr>
          <w:spacing w:val="-57"/>
          <w:sz w:val="24"/>
        </w:rPr>
        <w:t xml:space="preserve"> </w:t>
      </w:r>
      <w:r>
        <w:rPr>
          <w:sz w:val="24"/>
        </w:rPr>
        <w:t>public</w:t>
      </w:r>
      <w:r>
        <w:rPr>
          <w:spacing w:val="-2"/>
          <w:sz w:val="24"/>
        </w:rPr>
        <w:t xml:space="preserve"> </w:t>
      </w:r>
      <w:r>
        <w:rPr>
          <w:sz w:val="24"/>
        </w:rPr>
        <w:t>transportation agency</w:t>
      </w:r>
      <w:r>
        <w:rPr>
          <w:spacing w:val="-3"/>
          <w:sz w:val="24"/>
        </w:rPr>
        <w:t xml:space="preserve"> </w:t>
      </w:r>
      <w:r>
        <w:rPr>
          <w:sz w:val="24"/>
        </w:rPr>
        <w:t>as defined by</w:t>
      </w:r>
      <w:r>
        <w:rPr>
          <w:spacing w:val="-5"/>
          <w:sz w:val="24"/>
        </w:rPr>
        <w:t xml:space="preserve"> </w:t>
      </w:r>
      <w:r>
        <w:rPr>
          <w:sz w:val="24"/>
        </w:rPr>
        <w:t>Chapter</w:t>
      </w:r>
      <w:r>
        <w:rPr>
          <w:spacing w:val="-1"/>
          <w:sz w:val="24"/>
        </w:rPr>
        <w:t xml:space="preserve"> </w:t>
      </w:r>
      <w:r>
        <w:rPr>
          <w:sz w:val="24"/>
        </w:rPr>
        <w:t>9 of</w:t>
      </w:r>
      <w:r>
        <w:rPr>
          <w:spacing w:val="-1"/>
          <w:sz w:val="24"/>
        </w:rPr>
        <w:t xml:space="preserve"> </w:t>
      </w:r>
      <w:r>
        <w:rPr>
          <w:sz w:val="24"/>
        </w:rPr>
        <w:t>Title</w:t>
      </w:r>
      <w:r>
        <w:rPr>
          <w:spacing w:val="-1"/>
          <w:sz w:val="24"/>
        </w:rPr>
        <w:t xml:space="preserve"> </w:t>
      </w:r>
      <w:r>
        <w:rPr>
          <w:sz w:val="24"/>
        </w:rPr>
        <w:t>32.</w:t>
      </w:r>
    </w:p>
    <w:p w14:paraId="47467F1E" w14:textId="77777777" w:rsidR="00D75313" w:rsidRDefault="00D75313">
      <w:pPr>
        <w:pStyle w:val="BodyText"/>
      </w:pPr>
    </w:p>
    <w:p w14:paraId="76876C4D" w14:textId="77777777" w:rsidR="00D75313" w:rsidRDefault="00422744">
      <w:pPr>
        <w:pStyle w:val="ListParagraph"/>
        <w:numPr>
          <w:ilvl w:val="0"/>
          <w:numId w:val="11"/>
        </w:numPr>
        <w:tabs>
          <w:tab w:val="left" w:pos="1939"/>
        </w:tabs>
        <w:ind w:right="736" w:firstLine="180"/>
        <w:rPr>
          <w:sz w:val="24"/>
        </w:rPr>
      </w:pPr>
      <w:r>
        <w:rPr>
          <w:sz w:val="24"/>
        </w:rPr>
        <w:t>"Payment bond" means a bond with good and sufficient surety or sureties payable</w:t>
      </w:r>
      <w:r>
        <w:rPr>
          <w:spacing w:val="-57"/>
          <w:sz w:val="24"/>
        </w:rPr>
        <w:t xml:space="preserve"> </w:t>
      </w:r>
      <w:r>
        <w:rPr>
          <w:sz w:val="24"/>
        </w:rPr>
        <w:t>to the governmental entity for which the work is to be done and intended for the use and</w:t>
      </w:r>
      <w:r>
        <w:rPr>
          <w:spacing w:val="-57"/>
          <w:sz w:val="24"/>
        </w:rPr>
        <w:t xml:space="preserve"> </w:t>
      </w:r>
      <w:r>
        <w:rPr>
          <w:sz w:val="24"/>
        </w:rPr>
        <w:t>protection of all subcontractors and all persons supplying labor, materials, machinery,</w:t>
      </w:r>
      <w:r>
        <w:rPr>
          <w:spacing w:val="1"/>
          <w:sz w:val="24"/>
        </w:rPr>
        <w:t xml:space="preserve"> </w:t>
      </w:r>
      <w:r>
        <w:rPr>
          <w:sz w:val="24"/>
        </w:rPr>
        <w:t>and equipment in the prosecution of the work provided for in the public works</w:t>
      </w:r>
      <w:r>
        <w:rPr>
          <w:spacing w:val="1"/>
          <w:sz w:val="24"/>
        </w:rPr>
        <w:t xml:space="preserve"> </w:t>
      </w:r>
      <w:r>
        <w:rPr>
          <w:sz w:val="24"/>
        </w:rPr>
        <w:t>construction</w:t>
      </w:r>
      <w:r>
        <w:rPr>
          <w:spacing w:val="-1"/>
          <w:sz w:val="24"/>
        </w:rPr>
        <w:t xml:space="preserve"> </w:t>
      </w:r>
      <w:r>
        <w:rPr>
          <w:sz w:val="24"/>
        </w:rPr>
        <w:t>contract.</w:t>
      </w:r>
    </w:p>
    <w:p w14:paraId="4452ADF9" w14:textId="77777777" w:rsidR="00D75313" w:rsidRDefault="00D75313">
      <w:pPr>
        <w:pStyle w:val="BodyText"/>
      </w:pPr>
    </w:p>
    <w:p w14:paraId="32E907CB" w14:textId="77777777" w:rsidR="00D75313" w:rsidRDefault="00422744">
      <w:pPr>
        <w:pStyle w:val="ListParagraph"/>
        <w:numPr>
          <w:ilvl w:val="0"/>
          <w:numId w:val="11"/>
        </w:numPr>
        <w:tabs>
          <w:tab w:val="left" w:pos="1939"/>
        </w:tabs>
        <w:ind w:left="1299" w:right="641" w:firstLine="180"/>
        <w:rPr>
          <w:sz w:val="24"/>
        </w:rPr>
      </w:pPr>
      <w:r>
        <w:rPr>
          <w:sz w:val="24"/>
        </w:rPr>
        <w:t>"Performance bond" means a bond with good and sufficient surety or sureties for</w:t>
      </w:r>
      <w:r>
        <w:rPr>
          <w:spacing w:val="1"/>
          <w:sz w:val="24"/>
        </w:rPr>
        <w:t xml:space="preserve"> </w:t>
      </w:r>
      <w:r>
        <w:rPr>
          <w:sz w:val="24"/>
        </w:rPr>
        <w:t>the faithful performance of the contract and to indemnify the governmental entity for any</w:t>
      </w:r>
      <w:r>
        <w:rPr>
          <w:spacing w:val="-57"/>
          <w:sz w:val="24"/>
        </w:rPr>
        <w:t xml:space="preserve"> </w:t>
      </w:r>
      <w:r>
        <w:rPr>
          <w:sz w:val="24"/>
        </w:rPr>
        <w:t>damages occasioned by a failure to perform the same within the prescribed time. Such</w:t>
      </w:r>
      <w:r>
        <w:rPr>
          <w:spacing w:val="1"/>
          <w:sz w:val="24"/>
        </w:rPr>
        <w:t xml:space="preserve"> </w:t>
      </w:r>
      <w:r>
        <w:rPr>
          <w:sz w:val="24"/>
        </w:rPr>
        <w:t>bond shall be payable to, in favor of, and for the protection of the governmental entity for</w:t>
      </w:r>
      <w:r>
        <w:rPr>
          <w:spacing w:val="-58"/>
          <w:sz w:val="24"/>
        </w:rPr>
        <w:t xml:space="preserve"> </w:t>
      </w:r>
      <w:r>
        <w:rPr>
          <w:sz w:val="24"/>
        </w:rPr>
        <w:t>which</w:t>
      </w:r>
      <w:r>
        <w:rPr>
          <w:spacing w:val="-1"/>
          <w:sz w:val="24"/>
        </w:rPr>
        <w:t xml:space="preserve"> </w:t>
      </w:r>
      <w:r>
        <w:rPr>
          <w:sz w:val="24"/>
        </w:rPr>
        <w:t>the</w:t>
      </w:r>
      <w:r>
        <w:rPr>
          <w:spacing w:val="-1"/>
          <w:sz w:val="24"/>
        </w:rPr>
        <w:t xml:space="preserve"> </w:t>
      </w:r>
      <w:r>
        <w:rPr>
          <w:sz w:val="24"/>
        </w:rPr>
        <w:t>work is to be</w:t>
      </w:r>
      <w:r>
        <w:rPr>
          <w:spacing w:val="-1"/>
          <w:sz w:val="24"/>
        </w:rPr>
        <w:t xml:space="preserve"> </w:t>
      </w:r>
      <w:r>
        <w:rPr>
          <w:sz w:val="24"/>
        </w:rPr>
        <w:t>done.</w:t>
      </w:r>
    </w:p>
    <w:p w14:paraId="30DCC486" w14:textId="77777777" w:rsidR="00D75313" w:rsidRDefault="00D75313">
      <w:pPr>
        <w:pStyle w:val="BodyText"/>
      </w:pPr>
    </w:p>
    <w:p w14:paraId="206C10FD" w14:textId="77777777" w:rsidR="00D75313" w:rsidRDefault="00422744">
      <w:pPr>
        <w:pStyle w:val="ListParagraph"/>
        <w:numPr>
          <w:ilvl w:val="0"/>
          <w:numId w:val="11"/>
        </w:numPr>
        <w:tabs>
          <w:tab w:val="left" w:pos="1939"/>
        </w:tabs>
        <w:ind w:left="1299" w:right="649" w:firstLine="180"/>
        <w:rPr>
          <w:sz w:val="24"/>
        </w:rPr>
      </w:pPr>
      <w:r>
        <w:rPr>
          <w:sz w:val="24"/>
        </w:rPr>
        <w:t>"Public works construction" means the building, altering, repairing, improving, or</w:t>
      </w:r>
      <w:r>
        <w:rPr>
          <w:spacing w:val="1"/>
          <w:sz w:val="24"/>
        </w:rPr>
        <w:t xml:space="preserve"> </w:t>
      </w:r>
      <w:r>
        <w:rPr>
          <w:sz w:val="24"/>
        </w:rPr>
        <w:t>demolishing</w:t>
      </w:r>
      <w:r>
        <w:rPr>
          <w:spacing w:val="-3"/>
          <w:sz w:val="24"/>
        </w:rPr>
        <w:t xml:space="preserve"> </w:t>
      </w:r>
      <w:r>
        <w:rPr>
          <w:sz w:val="24"/>
        </w:rPr>
        <w:t>of</w:t>
      </w:r>
      <w:r>
        <w:rPr>
          <w:spacing w:val="-1"/>
          <w:sz w:val="24"/>
        </w:rPr>
        <w:t xml:space="preserve"> </w:t>
      </w:r>
      <w:r>
        <w:rPr>
          <w:sz w:val="24"/>
        </w:rPr>
        <w:t>any</w:t>
      </w:r>
      <w:r>
        <w:rPr>
          <w:spacing w:val="-5"/>
          <w:sz w:val="24"/>
        </w:rPr>
        <w:t xml:space="preserve"> </w:t>
      </w:r>
      <w:r>
        <w:rPr>
          <w:sz w:val="24"/>
        </w:rPr>
        <w:t>public</w:t>
      </w:r>
      <w:r>
        <w:rPr>
          <w:spacing w:val="-1"/>
          <w:sz w:val="24"/>
        </w:rPr>
        <w:t xml:space="preserve"> </w:t>
      </w:r>
      <w:r>
        <w:rPr>
          <w:sz w:val="24"/>
        </w:rPr>
        <w:t>structure</w:t>
      </w:r>
      <w:r>
        <w:rPr>
          <w:spacing w:val="-1"/>
          <w:sz w:val="24"/>
        </w:rPr>
        <w:t xml:space="preserve"> </w:t>
      </w:r>
      <w:r>
        <w:rPr>
          <w:sz w:val="24"/>
        </w:rPr>
        <w:t>or</w:t>
      </w:r>
      <w:r>
        <w:rPr>
          <w:spacing w:val="-1"/>
          <w:sz w:val="24"/>
        </w:rPr>
        <w:t xml:space="preserve"> </w:t>
      </w:r>
      <w:r>
        <w:rPr>
          <w:sz w:val="24"/>
        </w:rPr>
        <w:t>building</w:t>
      </w:r>
      <w:r>
        <w:rPr>
          <w:spacing w:val="-3"/>
          <w:sz w:val="24"/>
        </w:rPr>
        <w:t xml:space="preserve"> </w:t>
      </w:r>
      <w:r>
        <w:rPr>
          <w:sz w:val="24"/>
        </w:rPr>
        <w:t>or</w:t>
      </w:r>
      <w:r>
        <w:rPr>
          <w:spacing w:val="2"/>
          <w:sz w:val="24"/>
        </w:rPr>
        <w:t xml:space="preserve"> </w:t>
      </w:r>
      <w:r>
        <w:rPr>
          <w:sz w:val="24"/>
        </w:rPr>
        <w:t>other</w:t>
      </w:r>
      <w:r>
        <w:rPr>
          <w:spacing w:val="-1"/>
          <w:sz w:val="24"/>
        </w:rPr>
        <w:t xml:space="preserve"> </w:t>
      </w:r>
      <w:r>
        <w:rPr>
          <w:sz w:val="24"/>
        </w:rPr>
        <w:t>public</w:t>
      </w:r>
      <w:r>
        <w:rPr>
          <w:spacing w:val="-1"/>
          <w:sz w:val="24"/>
        </w:rPr>
        <w:t xml:space="preserve"> </w:t>
      </w:r>
      <w:r>
        <w:rPr>
          <w:sz w:val="24"/>
        </w:rPr>
        <w:t>improvements of</w:t>
      </w:r>
      <w:r>
        <w:rPr>
          <w:spacing w:val="-1"/>
          <w:sz w:val="24"/>
        </w:rPr>
        <w:t xml:space="preserve"> </w:t>
      </w:r>
      <w:r>
        <w:rPr>
          <w:sz w:val="24"/>
        </w:rPr>
        <w:t>any</w:t>
      </w:r>
      <w:r>
        <w:rPr>
          <w:spacing w:val="-5"/>
          <w:sz w:val="24"/>
        </w:rPr>
        <w:t xml:space="preserve"> </w:t>
      </w:r>
      <w:r>
        <w:rPr>
          <w:sz w:val="24"/>
        </w:rPr>
        <w:t>kind</w:t>
      </w:r>
      <w:r>
        <w:rPr>
          <w:spacing w:val="-57"/>
          <w:sz w:val="24"/>
        </w:rPr>
        <w:t xml:space="preserve"> </w:t>
      </w:r>
      <w:r>
        <w:rPr>
          <w:sz w:val="24"/>
        </w:rPr>
        <w:t>to any public real property other than those projects covered by Chapter 4 of Title 32.</w:t>
      </w:r>
      <w:r>
        <w:rPr>
          <w:spacing w:val="1"/>
          <w:sz w:val="24"/>
        </w:rPr>
        <w:t xml:space="preserve"> </w:t>
      </w:r>
      <w:r>
        <w:rPr>
          <w:sz w:val="24"/>
        </w:rPr>
        <w:t>Such term does not include the routine operation, repair, or maintenance of existing</w:t>
      </w:r>
      <w:r>
        <w:rPr>
          <w:spacing w:val="1"/>
          <w:sz w:val="24"/>
        </w:rPr>
        <w:t xml:space="preserve"> </w:t>
      </w:r>
      <w:r>
        <w:rPr>
          <w:sz w:val="24"/>
        </w:rPr>
        <w:t>structures,</w:t>
      </w:r>
      <w:r>
        <w:rPr>
          <w:spacing w:val="-1"/>
          <w:sz w:val="24"/>
        </w:rPr>
        <w:t xml:space="preserve"> </w:t>
      </w:r>
      <w:r>
        <w:rPr>
          <w:sz w:val="24"/>
        </w:rPr>
        <w:t>buildings, or</w:t>
      </w:r>
      <w:r>
        <w:rPr>
          <w:spacing w:val="1"/>
          <w:sz w:val="24"/>
        </w:rPr>
        <w:t xml:space="preserve"> </w:t>
      </w:r>
      <w:r>
        <w:rPr>
          <w:sz w:val="24"/>
        </w:rPr>
        <w:t>real property.</w:t>
      </w:r>
    </w:p>
    <w:p w14:paraId="6CD47840" w14:textId="77777777" w:rsidR="00D75313" w:rsidRDefault="00D75313">
      <w:pPr>
        <w:pStyle w:val="BodyText"/>
      </w:pPr>
    </w:p>
    <w:p w14:paraId="2E160DE3" w14:textId="77777777" w:rsidR="00D75313" w:rsidRDefault="00422744">
      <w:pPr>
        <w:pStyle w:val="ListParagraph"/>
        <w:numPr>
          <w:ilvl w:val="0"/>
          <w:numId w:val="11"/>
        </w:numPr>
        <w:tabs>
          <w:tab w:val="left" w:pos="1939"/>
        </w:tabs>
        <w:ind w:left="1299" w:right="664" w:firstLine="180"/>
        <w:rPr>
          <w:sz w:val="24"/>
        </w:rPr>
      </w:pPr>
      <w:r>
        <w:rPr>
          <w:sz w:val="24"/>
        </w:rPr>
        <w:t>"Responsible</w:t>
      </w:r>
      <w:r>
        <w:rPr>
          <w:spacing w:val="-2"/>
          <w:sz w:val="24"/>
        </w:rPr>
        <w:t xml:space="preserve"> </w:t>
      </w:r>
      <w:r>
        <w:rPr>
          <w:sz w:val="24"/>
        </w:rPr>
        <w:t>bidder"</w:t>
      </w:r>
      <w:r>
        <w:rPr>
          <w:spacing w:val="-2"/>
          <w:sz w:val="24"/>
        </w:rPr>
        <w:t xml:space="preserve"> </w:t>
      </w:r>
      <w:r>
        <w:rPr>
          <w:sz w:val="24"/>
        </w:rPr>
        <w:t>or "responsible</w:t>
      </w:r>
      <w:r>
        <w:rPr>
          <w:spacing w:val="-1"/>
          <w:sz w:val="24"/>
        </w:rPr>
        <w:t xml:space="preserve"> </w:t>
      </w:r>
      <w:r>
        <w:rPr>
          <w:sz w:val="24"/>
        </w:rPr>
        <w:t>offeror"</w:t>
      </w:r>
      <w:r>
        <w:rPr>
          <w:spacing w:val="-2"/>
          <w:sz w:val="24"/>
        </w:rPr>
        <w:t xml:space="preserve"> </w:t>
      </w:r>
      <w:r>
        <w:rPr>
          <w:sz w:val="24"/>
        </w:rPr>
        <w:t>means</w:t>
      </w:r>
      <w:r>
        <w:rPr>
          <w:spacing w:val="-1"/>
          <w:sz w:val="24"/>
        </w:rPr>
        <w:t xml:space="preserve"> </w:t>
      </w:r>
      <w:r>
        <w:rPr>
          <w:sz w:val="24"/>
        </w:rPr>
        <w:t>a</w:t>
      </w:r>
      <w:r>
        <w:rPr>
          <w:spacing w:val="-1"/>
          <w:sz w:val="24"/>
        </w:rPr>
        <w:t xml:space="preserve"> </w:t>
      </w:r>
      <w:r>
        <w:rPr>
          <w:sz w:val="24"/>
        </w:rPr>
        <w:t>person</w:t>
      </w:r>
      <w:r>
        <w:rPr>
          <w:spacing w:val="-1"/>
          <w:sz w:val="24"/>
        </w:rPr>
        <w:t xml:space="preserve"> </w:t>
      </w:r>
      <w:r>
        <w:rPr>
          <w:sz w:val="24"/>
        </w:rPr>
        <w:t>or</w:t>
      </w:r>
      <w:r>
        <w:rPr>
          <w:spacing w:val="-1"/>
          <w:sz w:val="24"/>
        </w:rPr>
        <w:t xml:space="preserve"> </w:t>
      </w:r>
      <w:r>
        <w:rPr>
          <w:sz w:val="24"/>
        </w:rPr>
        <w:t>entity</w:t>
      </w:r>
      <w:r>
        <w:rPr>
          <w:spacing w:val="-5"/>
          <w:sz w:val="24"/>
        </w:rPr>
        <w:t xml:space="preserve"> </w:t>
      </w:r>
      <w:r>
        <w:rPr>
          <w:sz w:val="24"/>
        </w:rPr>
        <w:t>that</w:t>
      </w:r>
      <w:r>
        <w:rPr>
          <w:spacing w:val="-1"/>
          <w:sz w:val="24"/>
        </w:rPr>
        <w:t xml:space="preserve"> </w:t>
      </w:r>
      <w:r>
        <w:rPr>
          <w:sz w:val="24"/>
        </w:rPr>
        <w:t>has the</w:t>
      </w:r>
      <w:r>
        <w:rPr>
          <w:spacing w:val="-57"/>
          <w:sz w:val="24"/>
        </w:rPr>
        <w:t xml:space="preserve"> </w:t>
      </w:r>
      <w:r>
        <w:rPr>
          <w:sz w:val="24"/>
        </w:rPr>
        <w:t>capability</w:t>
      </w:r>
      <w:r>
        <w:rPr>
          <w:spacing w:val="-6"/>
          <w:sz w:val="24"/>
        </w:rPr>
        <w:t xml:space="preserve"> </w:t>
      </w:r>
      <w:r>
        <w:rPr>
          <w:sz w:val="24"/>
        </w:rPr>
        <w:t>in all respects to</w:t>
      </w:r>
      <w:r>
        <w:rPr>
          <w:spacing w:val="-1"/>
          <w:sz w:val="24"/>
        </w:rPr>
        <w:t xml:space="preserve"> </w:t>
      </w:r>
      <w:r>
        <w:rPr>
          <w:sz w:val="24"/>
        </w:rPr>
        <w:t>perform fully</w:t>
      </w:r>
      <w:r>
        <w:rPr>
          <w:spacing w:val="-5"/>
          <w:sz w:val="24"/>
        </w:rPr>
        <w:t xml:space="preserve"> </w:t>
      </w:r>
      <w:r>
        <w:rPr>
          <w:sz w:val="24"/>
        </w:rPr>
        <w:t>and</w:t>
      </w:r>
      <w:r>
        <w:rPr>
          <w:spacing w:val="2"/>
          <w:sz w:val="24"/>
        </w:rPr>
        <w:t xml:space="preserve"> </w:t>
      </w:r>
      <w:r>
        <w:rPr>
          <w:sz w:val="24"/>
        </w:rPr>
        <w:t>reliably</w:t>
      </w:r>
      <w:r>
        <w:rPr>
          <w:spacing w:val="-6"/>
          <w:sz w:val="24"/>
        </w:rPr>
        <w:t xml:space="preserve"> </w:t>
      </w:r>
      <w:r>
        <w:rPr>
          <w:sz w:val="24"/>
        </w:rPr>
        <w:t>the</w:t>
      </w:r>
      <w:r>
        <w:rPr>
          <w:spacing w:val="-1"/>
          <w:sz w:val="24"/>
        </w:rPr>
        <w:t xml:space="preserve"> </w:t>
      </w:r>
      <w:r>
        <w:rPr>
          <w:sz w:val="24"/>
        </w:rPr>
        <w:t>contract requirements.</w:t>
      </w:r>
    </w:p>
    <w:p w14:paraId="1F1F80D4" w14:textId="77777777" w:rsidR="00D75313" w:rsidRDefault="00D75313">
      <w:pPr>
        <w:pStyle w:val="BodyText"/>
      </w:pPr>
    </w:p>
    <w:p w14:paraId="169E03CF" w14:textId="77777777" w:rsidR="00D75313" w:rsidRDefault="00422744">
      <w:pPr>
        <w:pStyle w:val="ListParagraph"/>
        <w:numPr>
          <w:ilvl w:val="0"/>
          <w:numId w:val="11"/>
        </w:numPr>
        <w:tabs>
          <w:tab w:val="left" w:pos="1939"/>
        </w:tabs>
        <w:ind w:right="762" w:firstLine="180"/>
        <w:rPr>
          <w:sz w:val="24"/>
        </w:rPr>
      </w:pPr>
      <w:r>
        <w:rPr>
          <w:sz w:val="24"/>
        </w:rPr>
        <w:t>"Responsive bidder" or "responsive offeror" means a person or entity that has</w:t>
      </w:r>
      <w:r>
        <w:rPr>
          <w:spacing w:val="1"/>
          <w:sz w:val="24"/>
        </w:rPr>
        <w:t xml:space="preserve"> </w:t>
      </w:r>
      <w:r>
        <w:rPr>
          <w:sz w:val="24"/>
        </w:rPr>
        <w:t>submitted</w:t>
      </w:r>
      <w:r>
        <w:rPr>
          <w:spacing w:val="-2"/>
          <w:sz w:val="24"/>
        </w:rPr>
        <w:t xml:space="preserve"> </w:t>
      </w:r>
      <w:r>
        <w:rPr>
          <w:sz w:val="24"/>
        </w:rPr>
        <w:t>a</w:t>
      </w:r>
      <w:r>
        <w:rPr>
          <w:spacing w:val="-2"/>
          <w:sz w:val="24"/>
        </w:rPr>
        <w:t xml:space="preserve"> </w:t>
      </w:r>
      <w:r>
        <w:rPr>
          <w:sz w:val="24"/>
        </w:rPr>
        <w:t>bid</w:t>
      </w:r>
      <w:r>
        <w:rPr>
          <w:spacing w:val="-1"/>
          <w:sz w:val="24"/>
        </w:rPr>
        <w:t xml:space="preserve"> </w:t>
      </w:r>
      <w:r>
        <w:rPr>
          <w:sz w:val="24"/>
        </w:rPr>
        <w:t>or</w:t>
      </w:r>
      <w:r>
        <w:rPr>
          <w:spacing w:val="-2"/>
          <w:sz w:val="24"/>
        </w:rPr>
        <w:t xml:space="preserve"> </w:t>
      </w:r>
      <w:r>
        <w:rPr>
          <w:sz w:val="24"/>
        </w:rPr>
        <w:t>proposal</w:t>
      </w:r>
      <w:r>
        <w:rPr>
          <w:spacing w:val="-1"/>
          <w:sz w:val="24"/>
        </w:rPr>
        <w:t xml:space="preserve"> </w:t>
      </w:r>
      <w:r>
        <w:rPr>
          <w:sz w:val="24"/>
        </w:rPr>
        <w:t>that</w:t>
      </w:r>
      <w:r>
        <w:rPr>
          <w:spacing w:val="-1"/>
          <w:sz w:val="24"/>
        </w:rPr>
        <w:t xml:space="preserve"> </w:t>
      </w:r>
      <w:r>
        <w:rPr>
          <w:sz w:val="24"/>
        </w:rPr>
        <w:t>conforms</w:t>
      </w:r>
      <w:r>
        <w:rPr>
          <w:spacing w:val="-1"/>
          <w:sz w:val="24"/>
        </w:rPr>
        <w:t xml:space="preserve"> </w:t>
      </w:r>
      <w:r>
        <w:rPr>
          <w:sz w:val="24"/>
        </w:rPr>
        <w:t>in</w:t>
      </w:r>
      <w:r>
        <w:rPr>
          <w:spacing w:val="-2"/>
          <w:sz w:val="24"/>
        </w:rPr>
        <w:t xml:space="preserve"> </w:t>
      </w:r>
      <w:r>
        <w:rPr>
          <w:sz w:val="24"/>
        </w:rPr>
        <w:t>all</w:t>
      </w:r>
      <w:r>
        <w:rPr>
          <w:spacing w:val="-1"/>
          <w:sz w:val="24"/>
        </w:rPr>
        <w:t xml:space="preserve"> </w:t>
      </w:r>
      <w:r>
        <w:rPr>
          <w:sz w:val="24"/>
        </w:rPr>
        <w:t>material</w:t>
      </w:r>
      <w:r>
        <w:rPr>
          <w:spacing w:val="-1"/>
          <w:sz w:val="24"/>
        </w:rPr>
        <w:t xml:space="preserve"> </w:t>
      </w:r>
      <w:r>
        <w:rPr>
          <w:sz w:val="24"/>
        </w:rPr>
        <w:t>respects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requirements</w:t>
      </w:r>
      <w:r>
        <w:rPr>
          <w:spacing w:val="-1"/>
          <w:sz w:val="24"/>
        </w:rPr>
        <w:t xml:space="preserve"> </w:t>
      </w:r>
      <w:r>
        <w:rPr>
          <w:sz w:val="24"/>
        </w:rPr>
        <w:t>set</w:t>
      </w:r>
      <w:r>
        <w:rPr>
          <w:spacing w:val="-57"/>
          <w:sz w:val="24"/>
        </w:rPr>
        <w:t xml:space="preserve"> </w:t>
      </w:r>
      <w:r>
        <w:rPr>
          <w:sz w:val="24"/>
        </w:rPr>
        <w:t>forth</w:t>
      </w:r>
      <w:r>
        <w:rPr>
          <w:spacing w:val="-1"/>
          <w:sz w:val="24"/>
        </w:rPr>
        <w:t xml:space="preserve"> </w:t>
      </w:r>
      <w:r>
        <w:rPr>
          <w:sz w:val="24"/>
        </w:rPr>
        <w:t>in the</w:t>
      </w:r>
      <w:r>
        <w:rPr>
          <w:spacing w:val="-1"/>
          <w:sz w:val="24"/>
        </w:rPr>
        <w:t xml:space="preserve"> </w:t>
      </w:r>
      <w:r>
        <w:rPr>
          <w:sz w:val="24"/>
        </w:rPr>
        <w:t>invitation for</w:t>
      </w:r>
      <w:r>
        <w:rPr>
          <w:spacing w:val="-1"/>
          <w:sz w:val="24"/>
        </w:rPr>
        <w:t xml:space="preserve"> </w:t>
      </w:r>
      <w:r>
        <w:rPr>
          <w:sz w:val="24"/>
        </w:rPr>
        <w:t>bids or</w:t>
      </w:r>
      <w:r>
        <w:rPr>
          <w:spacing w:val="-1"/>
          <w:sz w:val="24"/>
        </w:rPr>
        <w:t xml:space="preserve"> </w:t>
      </w:r>
      <w:r>
        <w:rPr>
          <w:sz w:val="24"/>
        </w:rPr>
        <w:t>request for</w:t>
      </w:r>
      <w:r>
        <w:rPr>
          <w:spacing w:val="-1"/>
          <w:sz w:val="24"/>
        </w:rPr>
        <w:t xml:space="preserve"> </w:t>
      </w:r>
      <w:r>
        <w:rPr>
          <w:sz w:val="24"/>
        </w:rPr>
        <w:t>proposals.</w:t>
      </w:r>
    </w:p>
    <w:p w14:paraId="4704D7EB" w14:textId="77777777" w:rsidR="00D75313" w:rsidRDefault="00D75313">
      <w:pPr>
        <w:pStyle w:val="BodyText"/>
      </w:pPr>
    </w:p>
    <w:p w14:paraId="1FDC234C" w14:textId="77777777" w:rsidR="00D75313" w:rsidRDefault="00422744">
      <w:pPr>
        <w:pStyle w:val="ListParagraph"/>
        <w:numPr>
          <w:ilvl w:val="0"/>
          <w:numId w:val="11"/>
        </w:numPr>
        <w:tabs>
          <w:tab w:val="left" w:pos="1939"/>
        </w:tabs>
        <w:spacing w:before="1"/>
        <w:ind w:right="715" w:firstLine="180"/>
        <w:rPr>
          <w:sz w:val="24"/>
        </w:rPr>
      </w:pPr>
      <w:r>
        <w:rPr>
          <w:sz w:val="24"/>
        </w:rPr>
        <w:t>"Scope of project" means the work required by the original contract documents</w:t>
      </w:r>
      <w:r>
        <w:rPr>
          <w:spacing w:val="1"/>
          <w:sz w:val="24"/>
        </w:rPr>
        <w:t xml:space="preserve"> </w:t>
      </w:r>
      <w:r>
        <w:rPr>
          <w:sz w:val="24"/>
        </w:rPr>
        <w:t>and</w:t>
      </w:r>
      <w:r>
        <w:rPr>
          <w:spacing w:val="-1"/>
          <w:sz w:val="24"/>
        </w:rPr>
        <w:t xml:space="preserve"> </w:t>
      </w:r>
      <w:r>
        <w:rPr>
          <w:sz w:val="24"/>
        </w:rPr>
        <w:t>any</w:t>
      </w:r>
      <w:r>
        <w:rPr>
          <w:spacing w:val="-6"/>
          <w:sz w:val="24"/>
        </w:rPr>
        <w:t xml:space="preserve"> </w:t>
      </w:r>
      <w:r>
        <w:rPr>
          <w:sz w:val="24"/>
        </w:rPr>
        <w:t>subsequent</w:t>
      </w:r>
      <w:r>
        <w:rPr>
          <w:spacing w:val="1"/>
          <w:sz w:val="24"/>
        </w:rPr>
        <w:t xml:space="preserve"> </w:t>
      </w:r>
      <w:r>
        <w:rPr>
          <w:sz w:val="24"/>
        </w:rPr>
        <w:t>change</w:t>
      </w:r>
      <w:r>
        <w:rPr>
          <w:spacing w:val="-2"/>
          <w:sz w:val="24"/>
        </w:rPr>
        <w:t xml:space="preserve"> </w:t>
      </w:r>
      <w:r>
        <w:rPr>
          <w:sz w:val="24"/>
        </w:rPr>
        <w:t>orders</w:t>
      </w:r>
      <w:r>
        <w:rPr>
          <w:spacing w:val="1"/>
          <w:sz w:val="24"/>
        </w:rPr>
        <w:t xml:space="preserve"> </w:t>
      </w:r>
      <w:r>
        <w:rPr>
          <w:sz w:val="24"/>
        </w:rPr>
        <w:t>required</w:t>
      </w:r>
      <w:r>
        <w:rPr>
          <w:spacing w:val="1"/>
          <w:sz w:val="24"/>
        </w:rPr>
        <w:t xml:space="preserve"> </w:t>
      </w:r>
      <w:r>
        <w:rPr>
          <w:sz w:val="24"/>
        </w:rPr>
        <w:t>or</w:t>
      </w:r>
      <w:r>
        <w:rPr>
          <w:spacing w:val="-2"/>
          <w:sz w:val="24"/>
        </w:rPr>
        <w:t xml:space="preserve"> </w:t>
      </w:r>
      <w:r>
        <w:rPr>
          <w:sz w:val="24"/>
        </w:rPr>
        <w:t>appropriate</w:t>
      </w:r>
      <w:r>
        <w:rPr>
          <w:spacing w:val="-2"/>
          <w:sz w:val="24"/>
        </w:rPr>
        <w:t xml:space="preserve"> </w:t>
      </w:r>
      <w:r>
        <w:rPr>
          <w:sz w:val="24"/>
        </w:rPr>
        <w:t>to</w:t>
      </w:r>
      <w:r>
        <w:rPr>
          <w:spacing w:val="-1"/>
          <w:sz w:val="24"/>
        </w:rPr>
        <w:t xml:space="preserve"> </w:t>
      </w:r>
      <w:r>
        <w:rPr>
          <w:sz w:val="24"/>
        </w:rPr>
        <w:t>accomplish</w:t>
      </w:r>
      <w:r>
        <w:rPr>
          <w:spacing w:val="-1"/>
          <w:sz w:val="24"/>
        </w:rPr>
        <w:t xml:space="preserve"> </w:t>
      </w:r>
      <w:r>
        <w:rPr>
          <w:sz w:val="24"/>
        </w:rPr>
        <w:t>the</w:t>
      </w:r>
      <w:r>
        <w:rPr>
          <w:spacing w:val="-2"/>
          <w:sz w:val="24"/>
        </w:rPr>
        <w:t xml:space="preserve"> </w:t>
      </w:r>
      <w:r>
        <w:rPr>
          <w:sz w:val="24"/>
        </w:rPr>
        <w:t>intent of</w:t>
      </w:r>
      <w:r>
        <w:rPr>
          <w:spacing w:val="-2"/>
          <w:sz w:val="24"/>
        </w:rPr>
        <w:t xml:space="preserve"> </w:t>
      </w:r>
      <w:r>
        <w:rPr>
          <w:sz w:val="24"/>
        </w:rPr>
        <w:t>the</w:t>
      </w:r>
      <w:r>
        <w:rPr>
          <w:spacing w:val="-57"/>
          <w:sz w:val="24"/>
        </w:rPr>
        <w:t xml:space="preserve"> </w:t>
      </w:r>
      <w:r>
        <w:rPr>
          <w:sz w:val="24"/>
        </w:rPr>
        <w:t>project</w:t>
      </w:r>
      <w:r>
        <w:rPr>
          <w:spacing w:val="-1"/>
          <w:sz w:val="24"/>
        </w:rPr>
        <w:t xml:space="preserve"> </w:t>
      </w:r>
      <w:r>
        <w:rPr>
          <w:sz w:val="24"/>
        </w:rPr>
        <w:t>as described in the</w:t>
      </w:r>
      <w:r>
        <w:rPr>
          <w:spacing w:val="-1"/>
          <w:sz w:val="24"/>
        </w:rPr>
        <w:t xml:space="preserve"> </w:t>
      </w:r>
      <w:r>
        <w:rPr>
          <w:sz w:val="24"/>
        </w:rPr>
        <w:t>bid documents.</w:t>
      </w:r>
    </w:p>
    <w:p w14:paraId="5B42D4AD" w14:textId="77777777" w:rsidR="00D75313" w:rsidRDefault="00D75313">
      <w:pPr>
        <w:pStyle w:val="BodyText"/>
        <w:spacing w:before="11"/>
        <w:rPr>
          <w:sz w:val="23"/>
        </w:rPr>
      </w:pPr>
    </w:p>
    <w:p w14:paraId="2DE5E849" w14:textId="77777777" w:rsidR="00D75313" w:rsidRDefault="00422744">
      <w:pPr>
        <w:pStyle w:val="ListParagraph"/>
        <w:numPr>
          <w:ilvl w:val="0"/>
          <w:numId w:val="11"/>
        </w:numPr>
        <w:tabs>
          <w:tab w:val="left" w:pos="1939"/>
        </w:tabs>
        <w:ind w:left="1938" w:hanging="459"/>
        <w:rPr>
          <w:sz w:val="24"/>
        </w:rPr>
      </w:pPr>
      <w:r>
        <w:rPr>
          <w:sz w:val="24"/>
        </w:rPr>
        <w:t>"Scope</w:t>
      </w:r>
      <w:r>
        <w:rPr>
          <w:spacing w:val="-2"/>
          <w:sz w:val="24"/>
        </w:rPr>
        <w:t xml:space="preserve"> </w:t>
      </w:r>
      <w:r>
        <w:rPr>
          <w:sz w:val="24"/>
        </w:rPr>
        <w:t>of</w:t>
      </w:r>
      <w:r>
        <w:rPr>
          <w:spacing w:val="-1"/>
          <w:sz w:val="24"/>
        </w:rPr>
        <w:t xml:space="preserve"> </w:t>
      </w:r>
      <w:r>
        <w:rPr>
          <w:sz w:val="24"/>
        </w:rPr>
        <w:t>work" means the</w:t>
      </w:r>
      <w:r>
        <w:rPr>
          <w:spacing w:val="-1"/>
          <w:sz w:val="24"/>
        </w:rPr>
        <w:t xml:space="preserve"> </w:t>
      </w:r>
      <w:r>
        <w:rPr>
          <w:sz w:val="24"/>
        </w:rPr>
        <w:t>work</w:t>
      </w:r>
      <w:r>
        <w:rPr>
          <w:spacing w:val="-1"/>
          <w:sz w:val="24"/>
        </w:rPr>
        <w:t xml:space="preserve"> </w:t>
      </w:r>
      <w:r>
        <w:rPr>
          <w:sz w:val="24"/>
        </w:rPr>
        <w:t>that is required by</w:t>
      </w:r>
      <w:r>
        <w:rPr>
          <w:spacing w:val="-5"/>
          <w:sz w:val="24"/>
        </w:rPr>
        <w:t xml:space="preserve"> </w:t>
      </w:r>
      <w:r>
        <w:rPr>
          <w:sz w:val="24"/>
        </w:rPr>
        <w:t>the</w:t>
      </w:r>
      <w:r>
        <w:rPr>
          <w:spacing w:val="-1"/>
          <w:sz w:val="24"/>
        </w:rPr>
        <w:t xml:space="preserve"> </w:t>
      </w:r>
      <w:r>
        <w:rPr>
          <w:sz w:val="24"/>
        </w:rPr>
        <w:t>contract</w:t>
      </w:r>
      <w:r>
        <w:rPr>
          <w:spacing w:val="-1"/>
          <w:sz w:val="24"/>
        </w:rPr>
        <w:t xml:space="preserve"> </w:t>
      </w:r>
      <w:r>
        <w:rPr>
          <w:sz w:val="24"/>
        </w:rPr>
        <w:t>documents.</w:t>
      </w:r>
    </w:p>
    <w:p w14:paraId="680D0086" w14:textId="77777777" w:rsidR="00D75313" w:rsidRDefault="00D75313">
      <w:pPr>
        <w:pStyle w:val="BodyText"/>
      </w:pPr>
    </w:p>
    <w:p w14:paraId="55DA03DF" w14:textId="77777777" w:rsidR="00D75313" w:rsidRDefault="00422744">
      <w:pPr>
        <w:pStyle w:val="ListParagraph"/>
        <w:numPr>
          <w:ilvl w:val="0"/>
          <w:numId w:val="11"/>
        </w:numPr>
        <w:tabs>
          <w:tab w:val="left" w:pos="1939"/>
        </w:tabs>
        <w:ind w:left="1938" w:hanging="459"/>
        <w:rPr>
          <w:sz w:val="24"/>
        </w:rPr>
      </w:pPr>
      <w:r>
        <w:rPr>
          <w:sz w:val="24"/>
        </w:rPr>
        <w:t>"Sole</w:t>
      </w:r>
      <w:r>
        <w:rPr>
          <w:spacing w:val="-2"/>
          <w:sz w:val="24"/>
        </w:rPr>
        <w:t xml:space="preserve"> </w:t>
      </w:r>
      <w:r>
        <w:rPr>
          <w:sz w:val="24"/>
        </w:rPr>
        <w:t>source"</w:t>
      </w:r>
      <w:r>
        <w:rPr>
          <w:spacing w:val="-3"/>
          <w:sz w:val="24"/>
        </w:rPr>
        <w:t xml:space="preserve"> </w:t>
      </w:r>
      <w:r>
        <w:rPr>
          <w:sz w:val="24"/>
        </w:rPr>
        <w:t>means</w:t>
      </w:r>
      <w:r>
        <w:rPr>
          <w:spacing w:val="-1"/>
          <w:sz w:val="24"/>
        </w:rPr>
        <w:t xml:space="preserve"> </w:t>
      </w:r>
      <w:r>
        <w:rPr>
          <w:sz w:val="24"/>
        </w:rPr>
        <w:t>those</w:t>
      </w:r>
      <w:r>
        <w:rPr>
          <w:spacing w:val="-2"/>
          <w:sz w:val="24"/>
        </w:rPr>
        <w:t xml:space="preserve"> </w:t>
      </w:r>
      <w:r>
        <w:rPr>
          <w:sz w:val="24"/>
        </w:rPr>
        <w:t>procurements</w:t>
      </w:r>
      <w:r>
        <w:rPr>
          <w:spacing w:val="-1"/>
          <w:sz w:val="24"/>
        </w:rPr>
        <w:t xml:space="preserve"> </w:t>
      </w:r>
      <w:r>
        <w:rPr>
          <w:sz w:val="24"/>
        </w:rPr>
        <w:t>made</w:t>
      </w:r>
      <w:r>
        <w:rPr>
          <w:spacing w:val="-2"/>
          <w:sz w:val="24"/>
        </w:rPr>
        <w:t xml:space="preserve"> </w:t>
      </w:r>
      <w:r>
        <w:rPr>
          <w:sz w:val="24"/>
        </w:rPr>
        <w:t>pursuant</w:t>
      </w:r>
      <w:r>
        <w:rPr>
          <w:spacing w:val="-1"/>
          <w:sz w:val="24"/>
        </w:rPr>
        <w:t xml:space="preserve"> </w:t>
      </w:r>
      <w:r>
        <w:rPr>
          <w:sz w:val="24"/>
        </w:rPr>
        <w:t>to</w:t>
      </w:r>
      <w:r>
        <w:rPr>
          <w:spacing w:val="-1"/>
          <w:sz w:val="24"/>
        </w:rPr>
        <w:t xml:space="preserve"> </w:t>
      </w:r>
      <w:r>
        <w:rPr>
          <w:sz w:val="24"/>
        </w:rPr>
        <w:t>a</w:t>
      </w:r>
      <w:r>
        <w:rPr>
          <w:spacing w:val="-1"/>
          <w:sz w:val="24"/>
        </w:rPr>
        <w:t xml:space="preserve"> </w:t>
      </w:r>
      <w:r>
        <w:rPr>
          <w:sz w:val="24"/>
        </w:rPr>
        <w:t>written</w:t>
      </w:r>
      <w:r>
        <w:rPr>
          <w:spacing w:val="1"/>
          <w:sz w:val="24"/>
        </w:rPr>
        <w:t xml:space="preserve"> </w:t>
      </w:r>
      <w:r>
        <w:rPr>
          <w:sz w:val="24"/>
        </w:rPr>
        <w:t>determination</w:t>
      </w:r>
    </w:p>
    <w:p w14:paraId="27D37122" w14:textId="77777777" w:rsidR="00D75313" w:rsidRDefault="00D75313">
      <w:pPr>
        <w:rPr>
          <w:sz w:val="24"/>
        </w:rPr>
        <w:sectPr w:rsidR="00D75313">
          <w:pgSz w:w="12240" w:h="15840"/>
          <w:pgMar w:top="1280" w:right="1200" w:bottom="1260" w:left="500" w:header="291" w:footer="1070" w:gutter="0"/>
          <w:cols w:space="720"/>
        </w:sectPr>
      </w:pPr>
    </w:p>
    <w:p w14:paraId="75A7E723" w14:textId="77777777" w:rsidR="00D75313" w:rsidRDefault="00422744">
      <w:pPr>
        <w:pStyle w:val="BodyText"/>
        <w:spacing w:before="152"/>
        <w:ind w:left="1300" w:right="742"/>
      </w:pPr>
      <w:r>
        <w:lastRenderedPageBreak/>
        <w:t>by</w:t>
      </w:r>
      <w:r>
        <w:rPr>
          <w:spacing w:val="-6"/>
        </w:rPr>
        <w:t xml:space="preserve"> </w:t>
      </w:r>
      <w:r>
        <w:t>a</w:t>
      </w:r>
      <w:r>
        <w:rPr>
          <w:spacing w:val="1"/>
        </w:rPr>
        <w:t xml:space="preserve"> </w:t>
      </w:r>
      <w:r>
        <w:t>governing</w:t>
      </w:r>
      <w:r>
        <w:rPr>
          <w:spacing w:val="-3"/>
        </w:rPr>
        <w:t xml:space="preserve"> </w:t>
      </w:r>
      <w:r>
        <w:t>authority</w:t>
      </w:r>
      <w:r>
        <w:rPr>
          <w:spacing w:val="-3"/>
        </w:rPr>
        <w:t xml:space="preserve"> </w:t>
      </w:r>
      <w:r>
        <w:t>that there</w:t>
      </w:r>
      <w:r>
        <w:rPr>
          <w:spacing w:val="-1"/>
        </w:rPr>
        <w:t xml:space="preserve"> </w:t>
      </w:r>
      <w:r>
        <w:t>is only</w:t>
      </w:r>
      <w:r>
        <w:rPr>
          <w:spacing w:val="-5"/>
        </w:rPr>
        <w:t xml:space="preserve"> </w:t>
      </w:r>
      <w:r>
        <w:t>one</w:t>
      </w:r>
      <w:r>
        <w:rPr>
          <w:spacing w:val="-1"/>
        </w:rPr>
        <w:t xml:space="preserve"> </w:t>
      </w:r>
      <w:r>
        <w:t>source</w:t>
      </w:r>
      <w:r>
        <w:rPr>
          <w:spacing w:val="-1"/>
        </w:rPr>
        <w:t xml:space="preserve"> </w:t>
      </w:r>
      <w:r>
        <w:t>for</w:t>
      </w:r>
      <w:r>
        <w:rPr>
          <w:spacing w:val="-1"/>
        </w:rPr>
        <w:t xml:space="preserve"> </w:t>
      </w:r>
      <w:r>
        <w:t>the</w:t>
      </w:r>
      <w:r>
        <w:rPr>
          <w:spacing w:val="-1"/>
        </w:rPr>
        <w:t xml:space="preserve"> </w:t>
      </w:r>
      <w:r>
        <w:t>required supply,</w:t>
      </w:r>
      <w:r>
        <w:rPr>
          <w:spacing w:val="1"/>
        </w:rPr>
        <w:t xml:space="preserve"> </w:t>
      </w:r>
      <w:r>
        <w:t>service, or</w:t>
      </w:r>
      <w:r>
        <w:rPr>
          <w:spacing w:val="-57"/>
        </w:rPr>
        <w:t xml:space="preserve"> </w:t>
      </w:r>
      <w:r>
        <w:t>construction</w:t>
      </w:r>
      <w:r>
        <w:rPr>
          <w:spacing w:val="-1"/>
        </w:rPr>
        <w:t xml:space="preserve"> </w:t>
      </w:r>
      <w:r>
        <w:t>item.</w:t>
      </w:r>
    </w:p>
    <w:p w14:paraId="455B15FC" w14:textId="77777777" w:rsidR="00D75313" w:rsidRDefault="00D75313">
      <w:pPr>
        <w:pStyle w:val="BodyText"/>
        <w:rPr>
          <w:sz w:val="26"/>
        </w:rPr>
      </w:pPr>
    </w:p>
    <w:p w14:paraId="52675085" w14:textId="77777777" w:rsidR="00D75313" w:rsidRDefault="00D75313">
      <w:pPr>
        <w:pStyle w:val="BodyText"/>
        <w:rPr>
          <w:sz w:val="22"/>
        </w:rPr>
      </w:pPr>
    </w:p>
    <w:p w14:paraId="6088CE57" w14:textId="77777777" w:rsidR="00D75313" w:rsidRDefault="00422744">
      <w:pPr>
        <w:pStyle w:val="BodyText"/>
        <w:ind w:left="1299"/>
      </w:pPr>
      <w:r>
        <w:t>ARTICLE</w:t>
      </w:r>
      <w:r>
        <w:rPr>
          <w:spacing w:val="-6"/>
        </w:rPr>
        <w:t xml:space="preserve"> </w:t>
      </w:r>
      <w:r>
        <w:t>2.</w:t>
      </w:r>
      <w:r>
        <w:rPr>
          <w:spacing w:val="-4"/>
        </w:rPr>
        <w:t xml:space="preserve"> </w:t>
      </w:r>
      <w:r>
        <w:t>CONTRACTING</w:t>
      </w:r>
      <w:r>
        <w:rPr>
          <w:spacing w:val="-5"/>
        </w:rPr>
        <w:t xml:space="preserve"> </w:t>
      </w:r>
      <w:r>
        <w:t>AND</w:t>
      </w:r>
      <w:r>
        <w:rPr>
          <w:spacing w:val="-4"/>
        </w:rPr>
        <w:t xml:space="preserve"> </w:t>
      </w:r>
      <w:r>
        <w:t>BIDDING</w:t>
      </w:r>
      <w:r>
        <w:rPr>
          <w:spacing w:val="-3"/>
        </w:rPr>
        <w:t xml:space="preserve"> </w:t>
      </w:r>
      <w:r>
        <w:t>REQUIREMENTS</w:t>
      </w:r>
    </w:p>
    <w:p w14:paraId="7B60B924" w14:textId="77777777" w:rsidR="00D75313" w:rsidRDefault="00D75313">
      <w:pPr>
        <w:pStyle w:val="BodyText"/>
      </w:pPr>
    </w:p>
    <w:p w14:paraId="48AB9C9A" w14:textId="3C2B303C" w:rsidR="00D75313" w:rsidRDefault="00422744">
      <w:pPr>
        <w:pStyle w:val="BodyText"/>
        <w:ind w:left="1300"/>
      </w:pPr>
      <w:r>
        <w:t>§</w:t>
      </w:r>
      <w:r>
        <w:rPr>
          <w:spacing w:val="-2"/>
        </w:rPr>
        <w:t xml:space="preserve"> </w:t>
      </w:r>
      <w:r>
        <w:t>36-91-20.</w:t>
      </w:r>
      <w:r>
        <w:rPr>
          <w:spacing w:val="57"/>
        </w:rPr>
        <w:t xml:space="preserve"> </w:t>
      </w:r>
      <w:r w:rsidR="00801EC2">
        <w:t>The written</w:t>
      </w:r>
      <w:r>
        <w:rPr>
          <w:spacing w:val="-1"/>
        </w:rPr>
        <w:t xml:space="preserve"> </w:t>
      </w:r>
      <w:r>
        <w:t>contract</w:t>
      </w:r>
      <w:r>
        <w:rPr>
          <w:spacing w:val="-2"/>
        </w:rPr>
        <w:t xml:space="preserve"> </w:t>
      </w:r>
      <w:r>
        <w:t>required;</w:t>
      </w:r>
      <w:r>
        <w:rPr>
          <w:spacing w:val="-1"/>
        </w:rPr>
        <w:t xml:space="preserve"> </w:t>
      </w:r>
      <w:r>
        <w:t>advertising;</w:t>
      </w:r>
      <w:r>
        <w:rPr>
          <w:spacing w:val="-1"/>
        </w:rPr>
        <w:t xml:space="preserve"> </w:t>
      </w:r>
      <w:r>
        <w:t>competitive</w:t>
      </w:r>
      <w:r>
        <w:rPr>
          <w:spacing w:val="-3"/>
        </w:rPr>
        <w:t xml:space="preserve"> </w:t>
      </w:r>
      <w:r>
        <w:t>sealed</w:t>
      </w:r>
      <w:r>
        <w:rPr>
          <w:spacing w:val="-1"/>
        </w:rPr>
        <w:t xml:space="preserve"> </w:t>
      </w:r>
      <w:r>
        <w:t>bidding;</w:t>
      </w:r>
      <w:r>
        <w:rPr>
          <w:spacing w:val="-2"/>
        </w:rPr>
        <w:t xml:space="preserve"> </w:t>
      </w:r>
      <w:r>
        <w:t>timing</w:t>
      </w:r>
      <w:r>
        <w:rPr>
          <w:spacing w:val="-4"/>
        </w:rPr>
        <w:t xml:space="preserve"> </w:t>
      </w:r>
      <w:r>
        <w:t>of</w:t>
      </w:r>
      <w:r>
        <w:rPr>
          <w:spacing w:val="-57"/>
        </w:rPr>
        <w:t xml:space="preserve"> </w:t>
      </w:r>
      <w:r>
        <w:t>addendums;</w:t>
      </w:r>
      <w:r>
        <w:rPr>
          <w:spacing w:val="-1"/>
        </w:rPr>
        <w:t xml:space="preserve"> </w:t>
      </w:r>
      <w:r>
        <w:t>prequalification</w:t>
      </w:r>
    </w:p>
    <w:p w14:paraId="7AA3A9F7" w14:textId="77777777" w:rsidR="00D75313" w:rsidRDefault="00D75313">
      <w:pPr>
        <w:pStyle w:val="BodyText"/>
        <w:rPr>
          <w:sz w:val="26"/>
        </w:rPr>
      </w:pPr>
    </w:p>
    <w:p w14:paraId="73BC69C1" w14:textId="77777777" w:rsidR="00D75313" w:rsidRDefault="00D75313">
      <w:pPr>
        <w:pStyle w:val="BodyText"/>
        <w:rPr>
          <w:sz w:val="22"/>
        </w:rPr>
      </w:pPr>
    </w:p>
    <w:p w14:paraId="1E32093A" w14:textId="77777777" w:rsidR="00D75313" w:rsidRDefault="00422744">
      <w:pPr>
        <w:pStyle w:val="ListParagraph"/>
        <w:numPr>
          <w:ilvl w:val="0"/>
          <w:numId w:val="10"/>
        </w:numPr>
        <w:tabs>
          <w:tab w:val="left" w:pos="1804"/>
        </w:tabs>
        <w:ind w:right="662" w:firstLine="180"/>
        <w:jc w:val="left"/>
        <w:rPr>
          <w:sz w:val="24"/>
        </w:rPr>
      </w:pPr>
      <w:r>
        <w:rPr>
          <w:sz w:val="24"/>
        </w:rPr>
        <w:t>All public works construction contracts subject to this chapter entered into by a</w:t>
      </w:r>
      <w:r>
        <w:rPr>
          <w:spacing w:val="1"/>
          <w:sz w:val="24"/>
        </w:rPr>
        <w:t xml:space="preserve"> </w:t>
      </w:r>
      <w:r>
        <w:rPr>
          <w:sz w:val="24"/>
        </w:rPr>
        <w:t>governmental entity with private persons or entities shall be in writing and on file and</w:t>
      </w:r>
      <w:r>
        <w:rPr>
          <w:spacing w:val="1"/>
          <w:sz w:val="24"/>
        </w:rPr>
        <w:t xml:space="preserve"> </w:t>
      </w:r>
      <w:r>
        <w:rPr>
          <w:sz w:val="24"/>
        </w:rPr>
        <w:t>available for public inspection at a place designated by such governmental entity.</w:t>
      </w:r>
      <w:r>
        <w:rPr>
          <w:spacing w:val="1"/>
          <w:sz w:val="24"/>
        </w:rPr>
        <w:t xml:space="preserve"> </w:t>
      </w:r>
      <w:r>
        <w:rPr>
          <w:sz w:val="24"/>
        </w:rPr>
        <w:t>Municipalities</w:t>
      </w:r>
      <w:r>
        <w:rPr>
          <w:spacing w:val="-2"/>
          <w:sz w:val="24"/>
        </w:rPr>
        <w:t xml:space="preserve"> </w:t>
      </w:r>
      <w:r>
        <w:rPr>
          <w:sz w:val="24"/>
        </w:rPr>
        <w:t>and</w:t>
      </w:r>
      <w:r>
        <w:rPr>
          <w:spacing w:val="-1"/>
          <w:sz w:val="24"/>
        </w:rPr>
        <w:t xml:space="preserve"> </w:t>
      </w:r>
      <w:r>
        <w:rPr>
          <w:sz w:val="24"/>
        </w:rPr>
        <w:t>consolidated</w:t>
      </w:r>
      <w:r>
        <w:rPr>
          <w:spacing w:val="-2"/>
          <w:sz w:val="24"/>
        </w:rPr>
        <w:t xml:space="preserve"> </w:t>
      </w:r>
      <w:r>
        <w:rPr>
          <w:sz w:val="24"/>
        </w:rPr>
        <w:t>governments</w:t>
      </w:r>
      <w:r>
        <w:rPr>
          <w:spacing w:val="-1"/>
          <w:sz w:val="24"/>
        </w:rPr>
        <w:t xml:space="preserve"> </w:t>
      </w:r>
      <w:r>
        <w:rPr>
          <w:sz w:val="24"/>
        </w:rPr>
        <w:t>shall</w:t>
      </w:r>
      <w:r>
        <w:rPr>
          <w:spacing w:val="-2"/>
          <w:sz w:val="24"/>
        </w:rPr>
        <w:t xml:space="preserve"> </w:t>
      </w:r>
      <w:r>
        <w:rPr>
          <w:sz w:val="24"/>
        </w:rPr>
        <w:t>execute</w:t>
      </w:r>
      <w:r>
        <w:rPr>
          <w:spacing w:val="-2"/>
          <w:sz w:val="24"/>
        </w:rPr>
        <w:t xml:space="preserve"> </w:t>
      </w:r>
      <w:r>
        <w:rPr>
          <w:sz w:val="24"/>
        </w:rPr>
        <w:t>and</w:t>
      </w:r>
      <w:r>
        <w:rPr>
          <w:spacing w:val="-2"/>
          <w:sz w:val="24"/>
        </w:rPr>
        <w:t xml:space="preserve"> </w:t>
      </w:r>
      <w:r>
        <w:rPr>
          <w:sz w:val="24"/>
        </w:rPr>
        <w:t>enter</w:t>
      </w:r>
      <w:r>
        <w:rPr>
          <w:spacing w:val="-2"/>
          <w:sz w:val="24"/>
        </w:rPr>
        <w:t xml:space="preserve"> </w:t>
      </w:r>
      <w:r>
        <w:rPr>
          <w:sz w:val="24"/>
        </w:rPr>
        <w:t>into</w:t>
      </w:r>
      <w:r>
        <w:rPr>
          <w:spacing w:val="-1"/>
          <w:sz w:val="24"/>
        </w:rPr>
        <w:t xml:space="preserve"> </w:t>
      </w:r>
      <w:r>
        <w:rPr>
          <w:sz w:val="24"/>
        </w:rPr>
        <w:t>contracts</w:t>
      </w:r>
      <w:r>
        <w:rPr>
          <w:spacing w:val="-2"/>
          <w:sz w:val="24"/>
        </w:rPr>
        <w:t xml:space="preserve"> </w:t>
      </w:r>
      <w:r>
        <w:rPr>
          <w:sz w:val="24"/>
        </w:rPr>
        <w:t>in</w:t>
      </w:r>
      <w:r>
        <w:rPr>
          <w:spacing w:val="-1"/>
          <w:sz w:val="24"/>
        </w:rPr>
        <w:t xml:space="preserve"> </w:t>
      </w:r>
      <w:r>
        <w:rPr>
          <w:sz w:val="24"/>
        </w:rPr>
        <w:t>the</w:t>
      </w:r>
      <w:r>
        <w:rPr>
          <w:spacing w:val="-57"/>
          <w:sz w:val="24"/>
        </w:rPr>
        <w:t xml:space="preserve"> </w:t>
      </w:r>
      <w:r>
        <w:rPr>
          <w:sz w:val="24"/>
        </w:rPr>
        <w:t>manner</w:t>
      </w:r>
      <w:r>
        <w:rPr>
          <w:spacing w:val="-2"/>
          <w:sz w:val="24"/>
        </w:rPr>
        <w:t xml:space="preserve"> </w:t>
      </w:r>
      <w:r>
        <w:rPr>
          <w:sz w:val="24"/>
        </w:rPr>
        <w:t>provided in</w:t>
      </w:r>
      <w:r>
        <w:rPr>
          <w:spacing w:val="2"/>
          <w:sz w:val="24"/>
        </w:rPr>
        <w:t xml:space="preserve"> </w:t>
      </w:r>
      <w:r>
        <w:rPr>
          <w:sz w:val="24"/>
        </w:rPr>
        <w:t>applicable</w:t>
      </w:r>
      <w:r>
        <w:rPr>
          <w:spacing w:val="-1"/>
          <w:sz w:val="24"/>
        </w:rPr>
        <w:t xml:space="preserve"> </w:t>
      </w:r>
      <w:r>
        <w:rPr>
          <w:sz w:val="24"/>
        </w:rPr>
        <w:t>local</w:t>
      </w:r>
      <w:r>
        <w:rPr>
          <w:spacing w:val="-1"/>
          <w:sz w:val="24"/>
        </w:rPr>
        <w:t xml:space="preserve"> </w:t>
      </w:r>
      <w:r>
        <w:rPr>
          <w:sz w:val="24"/>
        </w:rPr>
        <w:t>legislation or</w:t>
      </w:r>
      <w:r>
        <w:rPr>
          <w:spacing w:val="1"/>
          <w:sz w:val="24"/>
        </w:rPr>
        <w:t xml:space="preserve"> </w:t>
      </w:r>
      <w:r>
        <w:rPr>
          <w:sz w:val="24"/>
        </w:rPr>
        <w:t>by</w:t>
      </w:r>
      <w:r>
        <w:rPr>
          <w:spacing w:val="-5"/>
          <w:sz w:val="24"/>
        </w:rPr>
        <w:t xml:space="preserve"> </w:t>
      </w:r>
      <w:r>
        <w:rPr>
          <w:sz w:val="24"/>
        </w:rPr>
        <w:t>ordinance.</w:t>
      </w:r>
    </w:p>
    <w:p w14:paraId="0098B025" w14:textId="77777777" w:rsidR="00D75313" w:rsidRDefault="00D75313">
      <w:pPr>
        <w:pStyle w:val="BodyText"/>
      </w:pPr>
    </w:p>
    <w:p w14:paraId="7CAA2626" w14:textId="77777777" w:rsidR="00D75313" w:rsidRDefault="00422744">
      <w:pPr>
        <w:pStyle w:val="ListParagraph"/>
        <w:numPr>
          <w:ilvl w:val="0"/>
          <w:numId w:val="10"/>
        </w:numPr>
        <w:tabs>
          <w:tab w:val="left" w:pos="1639"/>
        </w:tabs>
        <w:ind w:right="716" w:firstLine="0"/>
        <w:jc w:val="left"/>
        <w:rPr>
          <w:sz w:val="24"/>
        </w:rPr>
      </w:pPr>
      <w:r>
        <w:rPr>
          <w:sz w:val="24"/>
        </w:rPr>
        <w:t>(1)</w:t>
      </w:r>
      <w:r>
        <w:rPr>
          <w:spacing w:val="1"/>
          <w:sz w:val="24"/>
        </w:rPr>
        <w:t xml:space="preserve"> </w:t>
      </w:r>
      <w:r>
        <w:rPr>
          <w:sz w:val="24"/>
        </w:rPr>
        <w:t>Prior to entering into a public works construction contract other than those</w:t>
      </w:r>
      <w:r>
        <w:rPr>
          <w:spacing w:val="1"/>
          <w:sz w:val="24"/>
        </w:rPr>
        <w:t xml:space="preserve"> </w:t>
      </w:r>
      <w:r>
        <w:rPr>
          <w:sz w:val="24"/>
        </w:rPr>
        <w:t>exempted by Code Section 36-91-22, a governmental entity shall publicly advertise the</w:t>
      </w:r>
      <w:r>
        <w:rPr>
          <w:spacing w:val="1"/>
          <w:sz w:val="24"/>
        </w:rPr>
        <w:t xml:space="preserve"> </w:t>
      </w:r>
      <w:r>
        <w:rPr>
          <w:sz w:val="24"/>
        </w:rPr>
        <w:t>contract opportunity. Such notice shall be posted conspicuously in the governing</w:t>
      </w:r>
      <w:r>
        <w:rPr>
          <w:spacing w:val="1"/>
          <w:sz w:val="24"/>
        </w:rPr>
        <w:t xml:space="preserve"> </w:t>
      </w:r>
      <w:r>
        <w:rPr>
          <w:sz w:val="24"/>
        </w:rPr>
        <w:t>authority's office and shall be advertised in the legal organ of the county or by electronic</w:t>
      </w:r>
      <w:r>
        <w:rPr>
          <w:spacing w:val="-57"/>
          <w:sz w:val="24"/>
        </w:rPr>
        <w:t xml:space="preserve"> </w:t>
      </w:r>
      <w:r>
        <w:rPr>
          <w:sz w:val="24"/>
        </w:rPr>
        <w:t>means</w:t>
      </w:r>
      <w:r>
        <w:rPr>
          <w:spacing w:val="-2"/>
          <w:sz w:val="24"/>
        </w:rPr>
        <w:t xml:space="preserve"> </w:t>
      </w:r>
      <w:r>
        <w:rPr>
          <w:sz w:val="24"/>
        </w:rPr>
        <w:t>on</w:t>
      </w:r>
      <w:r>
        <w:rPr>
          <w:spacing w:val="-2"/>
          <w:sz w:val="24"/>
        </w:rPr>
        <w:t xml:space="preserve"> </w:t>
      </w:r>
      <w:r>
        <w:rPr>
          <w:sz w:val="24"/>
        </w:rPr>
        <w:t>an</w:t>
      </w:r>
      <w:r>
        <w:rPr>
          <w:spacing w:val="1"/>
          <w:sz w:val="24"/>
        </w:rPr>
        <w:t xml:space="preserve"> </w:t>
      </w:r>
      <w:r>
        <w:rPr>
          <w:sz w:val="24"/>
        </w:rPr>
        <w:t>Internet</w:t>
      </w:r>
      <w:r>
        <w:rPr>
          <w:spacing w:val="-2"/>
          <w:sz w:val="24"/>
        </w:rPr>
        <w:t xml:space="preserve"> </w:t>
      </w:r>
      <w:r>
        <w:rPr>
          <w:sz w:val="24"/>
        </w:rPr>
        <w:t>website</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governmental</w:t>
      </w:r>
      <w:r>
        <w:rPr>
          <w:spacing w:val="1"/>
          <w:sz w:val="24"/>
        </w:rPr>
        <w:t xml:space="preserve"> </w:t>
      </w:r>
      <w:r>
        <w:rPr>
          <w:sz w:val="24"/>
        </w:rPr>
        <w:t>entity</w:t>
      </w:r>
      <w:r>
        <w:rPr>
          <w:spacing w:val="-7"/>
          <w:sz w:val="24"/>
        </w:rPr>
        <w:t xml:space="preserve"> </w:t>
      </w:r>
      <w:r>
        <w:rPr>
          <w:sz w:val="24"/>
        </w:rPr>
        <w:t>or</w:t>
      </w:r>
      <w:r>
        <w:rPr>
          <w:spacing w:val="-2"/>
          <w:sz w:val="24"/>
        </w:rPr>
        <w:t xml:space="preserve"> </w:t>
      </w:r>
      <w:r>
        <w:rPr>
          <w:sz w:val="24"/>
        </w:rPr>
        <w:t>an</w:t>
      </w:r>
      <w:r>
        <w:rPr>
          <w:spacing w:val="2"/>
          <w:sz w:val="24"/>
        </w:rPr>
        <w:t xml:space="preserve"> </w:t>
      </w:r>
      <w:r>
        <w:rPr>
          <w:sz w:val="24"/>
        </w:rPr>
        <w:t>Internet</w:t>
      </w:r>
      <w:r>
        <w:rPr>
          <w:spacing w:val="-2"/>
          <w:sz w:val="24"/>
        </w:rPr>
        <w:t xml:space="preserve"> </w:t>
      </w:r>
      <w:r>
        <w:rPr>
          <w:sz w:val="24"/>
        </w:rPr>
        <w:t>website</w:t>
      </w:r>
      <w:r>
        <w:rPr>
          <w:spacing w:val="-2"/>
          <w:sz w:val="24"/>
        </w:rPr>
        <w:t xml:space="preserve"> </w:t>
      </w:r>
      <w:r>
        <w:rPr>
          <w:sz w:val="24"/>
        </w:rPr>
        <w:t>identified</w:t>
      </w:r>
      <w:r>
        <w:rPr>
          <w:spacing w:val="-57"/>
          <w:sz w:val="24"/>
        </w:rPr>
        <w:t xml:space="preserve"> </w:t>
      </w:r>
      <w:r>
        <w:rPr>
          <w:sz w:val="24"/>
        </w:rPr>
        <w:t>by the governmental entity which may include the Georgia Procurement Registry as</w:t>
      </w:r>
      <w:r>
        <w:rPr>
          <w:spacing w:val="1"/>
          <w:sz w:val="24"/>
        </w:rPr>
        <w:t xml:space="preserve"> </w:t>
      </w:r>
      <w:r>
        <w:rPr>
          <w:sz w:val="24"/>
        </w:rPr>
        <w:t>provided by</w:t>
      </w:r>
      <w:r>
        <w:rPr>
          <w:spacing w:val="-5"/>
          <w:sz w:val="24"/>
        </w:rPr>
        <w:t xml:space="preserve"> </w:t>
      </w:r>
      <w:r>
        <w:rPr>
          <w:sz w:val="24"/>
        </w:rPr>
        <w:t>Code</w:t>
      </w:r>
      <w:r>
        <w:rPr>
          <w:spacing w:val="-1"/>
          <w:sz w:val="24"/>
        </w:rPr>
        <w:t xml:space="preserve"> </w:t>
      </w:r>
      <w:r>
        <w:rPr>
          <w:sz w:val="24"/>
        </w:rPr>
        <w:t>Section 50-5-69.</w:t>
      </w:r>
    </w:p>
    <w:p w14:paraId="26866E2D" w14:textId="77777777" w:rsidR="00D75313" w:rsidRDefault="00D75313">
      <w:pPr>
        <w:pStyle w:val="BodyText"/>
      </w:pPr>
    </w:p>
    <w:p w14:paraId="0E3D88CC" w14:textId="77777777" w:rsidR="00D75313" w:rsidRDefault="00422744">
      <w:pPr>
        <w:pStyle w:val="ListParagraph"/>
        <w:numPr>
          <w:ilvl w:val="0"/>
          <w:numId w:val="9"/>
        </w:numPr>
        <w:tabs>
          <w:tab w:val="left" w:pos="1819"/>
        </w:tabs>
        <w:ind w:right="689" w:firstLine="180"/>
        <w:rPr>
          <w:sz w:val="24"/>
        </w:rPr>
      </w:pPr>
      <w:r>
        <w:rPr>
          <w:sz w:val="24"/>
        </w:rPr>
        <w:t>Contract opportunities that are advertised in the legal organ shall be advertised a</w:t>
      </w:r>
      <w:r>
        <w:rPr>
          <w:spacing w:val="1"/>
          <w:sz w:val="24"/>
        </w:rPr>
        <w:t xml:space="preserve"> </w:t>
      </w:r>
      <w:r>
        <w:rPr>
          <w:sz w:val="24"/>
        </w:rPr>
        <w:t>minimum</w:t>
      </w:r>
      <w:r>
        <w:rPr>
          <w:spacing w:val="-2"/>
          <w:sz w:val="24"/>
        </w:rPr>
        <w:t xml:space="preserve"> </w:t>
      </w:r>
      <w:r>
        <w:rPr>
          <w:sz w:val="24"/>
        </w:rPr>
        <w:t>of</w:t>
      </w:r>
      <w:r>
        <w:rPr>
          <w:spacing w:val="-2"/>
          <w:sz w:val="24"/>
        </w:rPr>
        <w:t xml:space="preserve"> </w:t>
      </w:r>
      <w:r>
        <w:rPr>
          <w:sz w:val="24"/>
        </w:rPr>
        <w:t>two</w:t>
      </w:r>
      <w:r>
        <w:rPr>
          <w:spacing w:val="-1"/>
          <w:sz w:val="24"/>
        </w:rPr>
        <w:t xml:space="preserve"> </w:t>
      </w:r>
      <w:r>
        <w:rPr>
          <w:sz w:val="24"/>
        </w:rPr>
        <w:t>times,</w:t>
      </w:r>
      <w:r>
        <w:rPr>
          <w:spacing w:val="-4"/>
          <w:sz w:val="24"/>
        </w:rPr>
        <w:t xml:space="preserve"> </w:t>
      </w:r>
      <w:r>
        <w:rPr>
          <w:sz w:val="24"/>
        </w:rPr>
        <w:t>with</w:t>
      </w:r>
      <w:r>
        <w:rPr>
          <w:spacing w:val="-1"/>
          <w:sz w:val="24"/>
        </w:rPr>
        <w:t xml:space="preserve"> </w:t>
      </w:r>
      <w:r>
        <w:rPr>
          <w:sz w:val="24"/>
        </w:rPr>
        <w:t>the</w:t>
      </w:r>
      <w:r>
        <w:rPr>
          <w:spacing w:val="-2"/>
          <w:sz w:val="24"/>
        </w:rPr>
        <w:t xml:space="preserve"> </w:t>
      </w:r>
      <w:r>
        <w:rPr>
          <w:sz w:val="24"/>
        </w:rPr>
        <w:t>first</w:t>
      </w:r>
      <w:r>
        <w:rPr>
          <w:spacing w:val="-1"/>
          <w:sz w:val="24"/>
        </w:rPr>
        <w:t xml:space="preserve"> </w:t>
      </w:r>
      <w:r>
        <w:rPr>
          <w:sz w:val="24"/>
        </w:rPr>
        <w:t>advertisement</w:t>
      </w:r>
      <w:r>
        <w:rPr>
          <w:spacing w:val="-2"/>
          <w:sz w:val="24"/>
        </w:rPr>
        <w:t xml:space="preserve"> </w:t>
      </w:r>
      <w:r>
        <w:rPr>
          <w:sz w:val="24"/>
        </w:rPr>
        <w:t>occurring</w:t>
      </w:r>
      <w:r>
        <w:rPr>
          <w:spacing w:val="-4"/>
          <w:sz w:val="24"/>
        </w:rPr>
        <w:t xml:space="preserve"> </w:t>
      </w:r>
      <w:r>
        <w:rPr>
          <w:sz w:val="24"/>
        </w:rPr>
        <w:t>at</w:t>
      </w:r>
      <w:r>
        <w:rPr>
          <w:spacing w:val="-1"/>
          <w:sz w:val="24"/>
        </w:rPr>
        <w:t xml:space="preserve"> </w:t>
      </w:r>
      <w:r>
        <w:rPr>
          <w:sz w:val="24"/>
        </w:rPr>
        <w:t>least</w:t>
      </w:r>
      <w:r>
        <w:rPr>
          <w:spacing w:val="-1"/>
          <w:sz w:val="24"/>
        </w:rPr>
        <w:t xml:space="preserve"> </w:t>
      </w:r>
      <w:r>
        <w:rPr>
          <w:sz w:val="24"/>
        </w:rPr>
        <w:t>four weeks</w:t>
      </w:r>
      <w:r>
        <w:rPr>
          <w:spacing w:val="-1"/>
          <w:sz w:val="24"/>
        </w:rPr>
        <w:t xml:space="preserve"> </w:t>
      </w:r>
      <w:r>
        <w:rPr>
          <w:sz w:val="24"/>
        </w:rPr>
        <w:t>prior</w:t>
      </w:r>
      <w:r>
        <w:rPr>
          <w:spacing w:val="-2"/>
          <w:sz w:val="24"/>
        </w:rPr>
        <w:t xml:space="preserve"> </w:t>
      </w:r>
      <w:r>
        <w:rPr>
          <w:sz w:val="24"/>
        </w:rPr>
        <w:t>to</w:t>
      </w:r>
      <w:r>
        <w:rPr>
          <w:spacing w:val="-57"/>
          <w:sz w:val="24"/>
        </w:rPr>
        <w:t xml:space="preserve"> </w:t>
      </w:r>
      <w:r>
        <w:rPr>
          <w:sz w:val="24"/>
        </w:rPr>
        <w:t>the opening of the sealed bids or proposals. The second advertisement shall follow no</w:t>
      </w:r>
      <w:r>
        <w:rPr>
          <w:spacing w:val="1"/>
          <w:sz w:val="24"/>
        </w:rPr>
        <w:t xml:space="preserve"> </w:t>
      </w:r>
      <w:r>
        <w:rPr>
          <w:sz w:val="24"/>
        </w:rPr>
        <w:t>earlier</w:t>
      </w:r>
      <w:r>
        <w:rPr>
          <w:spacing w:val="-2"/>
          <w:sz w:val="24"/>
        </w:rPr>
        <w:t xml:space="preserve"> </w:t>
      </w:r>
      <w:r>
        <w:rPr>
          <w:sz w:val="24"/>
        </w:rPr>
        <w:t>than two weeks from the</w:t>
      </w:r>
      <w:r>
        <w:rPr>
          <w:spacing w:val="-1"/>
          <w:sz w:val="24"/>
        </w:rPr>
        <w:t xml:space="preserve"> </w:t>
      </w:r>
      <w:r>
        <w:rPr>
          <w:sz w:val="24"/>
        </w:rPr>
        <w:t>first</w:t>
      </w:r>
      <w:r>
        <w:rPr>
          <w:spacing w:val="-1"/>
          <w:sz w:val="24"/>
        </w:rPr>
        <w:t xml:space="preserve"> </w:t>
      </w:r>
      <w:r>
        <w:rPr>
          <w:sz w:val="24"/>
        </w:rPr>
        <w:t>advertisement.</w:t>
      </w:r>
    </w:p>
    <w:p w14:paraId="69B5A26B" w14:textId="77777777" w:rsidR="00D75313" w:rsidRDefault="00D75313">
      <w:pPr>
        <w:pStyle w:val="BodyText"/>
      </w:pPr>
    </w:p>
    <w:p w14:paraId="7824D86E" w14:textId="77777777" w:rsidR="00D75313" w:rsidRDefault="00422744">
      <w:pPr>
        <w:pStyle w:val="ListParagraph"/>
        <w:numPr>
          <w:ilvl w:val="0"/>
          <w:numId w:val="9"/>
        </w:numPr>
        <w:tabs>
          <w:tab w:val="left" w:pos="1819"/>
        </w:tabs>
        <w:ind w:right="688" w:firstLine="180"/>
        <w:rPr>
          <w:sz w:val="24"/>
        </w:rPr>
      </w:pPr>
      <w:r>
        <w:rPr>
          <w:sz w:val="24"/>
        </w:rPr>
        <w:t>Contract opportunities that are advertised solely on the Internet shall be posted</w:t>
      </w:r>
      <w:r>
        <w:rPr>
          <w:spacing w:val="1"/>
          <w:sz w:val="24"/>
        </w:rPr>
        <w:t xml:space="preserve"> </w:t>
      </w:r>
      <w:r>
        <w:rPr>
          <w:sz w:val="24"/>
        </w:rPr>
        <w:t>continuously for at least four weeks prior to the opening of sealed bids or proposals.</w:t>
      </w:r>
      <w:r>
        <w:rPr>
          <w:spacing w:val="1"/>
          <w:sz w:val="24"/>
        </w:rPr>
        <w:t xml:space="preserve"> </w:t>
      </w:r>
      <w:r>
        <w:rPr>
          <w:sz w:val="24"/>
        </w:rPr>
        <w:t>Inadvertent</w:t>
      </w:r>
      <w:r>
        <w:rPr>
          <w:spacing w:val="-2"/>
          <w:sz w:val="24"/>
        </w:rPr>
        <w:t xml:space="preserve"> </w:t>
      </w:r>
      <w:r>
        <w:rPr>
          <w:sz w:val="24"/>
        </w:rPr>
        <w:t>or</w:t>
      </w:r>
      <w:r>
        <w:rPr>
          <w:spacing w:val="-2"/>
          <w:sz w:val="24"/>
        </w:rPr>
        <w:t xml:space="preserve"> </w:t>
      </w:r>
      <w:r>
        <w:rPr>
          <w:sz w:val="24"/>
        </w:rPr>
        <w:t>unintentional</w:t>
      </w:r>
      <w:r>
        <w:rPr>
          <w:spacing w:val="-2"/>
          <w:sz w:val="24"/>
        </w:rPr>
        <w:t xml:space="preserve"> </w:t>
      </w:r>
      <w:r>
        <w:rPr>
          <w:sz w:val="24"/>
        </w:rPr>
        <w:t>loss</w:t>
      </w:r>
      <w:r>
        <w:rPr>
          <w:spacing w:val="-1"/>
          <w:sz w:val="24"/>
        </w:rPr>
        <w:t xml:space="preserve"> </w:t>
      </w:r>
      <w:r>
        <w:rPr>
          <w:sz w:val="24"/>
        </w:rPr>
        <w:t>of Internet</w:t>
      </w:r>
      <w:r>
        <w:rPr>
          <w:spacing w:val="-2"/>
          <w:sz w:val="24"/>
        </w:rPr>
        <w:t xml:space="preserve"> </w:t>
      </w:r>
      <w:r>
        <w:rPr>
          <w:sz w:val="24"/>
        </w:rPr>
        <w:t>service</w:t>
      </w:r>
      <w:r>
        <w:rPr>
          <w:spacing w:val="-2"/>
          <w:sz w:val="24"/>
        </w:rPr>
        <w:t xml:space="preserve"> </w:t>
      </w:r>
      <w:r>
        <w:rPr>
          <w:sz w:val="24"/>
        </w:rPr>
        <w:t>during</w:t>
      </w:r>
      <w:r>
        <w:rPr>
          <w:spacing w:val="-4"/>
          <w:sz w:val="24"/>
        </w:rPr>
        <w:t xml:space="preserve"> </w:t>
      </w:r>
      <w:r>
        <w:rPr>
          <w:sz w:val="24"/>
        </w:rPr>
        <w:t>the</w:t>
      </w:r>
      <w:r>
        <w:rPr>
          <w:spacing w:val="-3"/>
          <w:sz w:val="24"/>
        </w:rPr>
        <w:t xml:space="preserve"> </w:t>
      </w:r>
      <w:r>
        <w:rPr>
          <w:sz w:val="24"/>
        </w:rPr>
        <w:t>advertisement</w:t>
      </w:r>
      <w:r>
        <w:rPr>
          <w:spacing w:val="-1"/>
          <w:sz w:val="24"/>
        </w:rPr>
        <w:t xml:space="preserve"> </w:t>
      </w:r>
      <w:r>
        <w:rPr>
          <w:sz w:val="24"/>
        </w:rPr>
        <w:t>period</w:t>
      </w:r>
      <w:r>
        <w:rPr>
          <w:spacing w:val="-1"/>
          <w:sz w:val="24"/>
        </w:rPr>
        <w:t xml:space="preserve"> </w:t>
      </w:r>
      <w:r>
        <w:rPr>
          <w:sz w:val="24"/>
        </w:rPr>
        <w:t>shall</w:t>
      </w:r>
      <w:r>
        <w:rPr>
          <w:spacing w:val="-57"/>
          <w:sz w:val="24"/>
        </w:rPr>
        <w:t xml:space="preserve"> </w:t>
      </w:r>
      <w:r>
        <w:rPr>
          <w:sz w:val="24"/>
        </w:rPr>
        <w:t>not</w:t>
      </w:r>
      <w:r>
        <w:rPr>
          <w:spacing w:val="-1"/>
          <w:sz w:val="24"/>
        </w:rPr>
        <w:t xml:space="preserve"> </w:t>
      </w:r>
      <w:r>
        <w:rPr>
          <w:sz w:val="24"/>
        </w:rPr>
        <w:t>require</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z w:val="24"/>
        </w:rPr>
        <w:t>award or</w:t>
      </w:r>
      <w:r>
        <w:rPr>
          <w:spacing w:val="-1"/>
          <w:sz w:val="24"/>
        </w:rPr>
        <w:t xml:space="preserve"> </w:t>
      </w:r>
      <w:r>
        <w:rPr>
          <w:sz w:val="24"/>
        </w:rPr>
        <w:t>bid or</w:t>
      </w:r>
      <w:r>
        <w:rPr>
          <w:spacing w:val="-1"/>
          <w:sz w:val="24"/>
        </w:rPr>
        <w:t xml:space="preserve"> </w:t>
      </w:r>
      <w:r>
        <w:rPr>
          <w:sz w:val="24"/>
        </w:rPr>
        <w:t>proposal</w:t>
      </w:r>
      <w:r>
        <w:rPr>
          <w:spacing w:val="-1"/>
          <w:sz w:val="24"/>
        </w:rPr>
        <w:t xml:space="preserve"> </w:t>
      </w:r>
      <w:r>
        <w:rPr>
          <w:sz w:val="24"/>
        </w:rPr>
        <w:t>opening</w:t>
      </w:r>
      <w:r>
        <w:rPr>
          <w:spacing w:val="-3"/>
          <w:sz w:val="24"/>
        </w:rPr>
        <w:t xml:space="preserve"> </w:t>
      </w:r>
      <w:r>
        <w:rPr>
          <w:sz w:val="24"/>
        </w:rPr>
        <w:t>to be</w:t>
      </w:r>
      <w:r>
        <w:rPr>
          <w:spacing w:val="-1"/>
          <w:sz w:val="24"/>
        </w:rPr>
        <w:t xml:space="preserve"> </w:t>
      </w:r>
      <w:r>
        <w:rPr>
          <w:sz w:val="24"/>
        </w:rPr>
        <w:t>delayed.</w:t>
      </w:r>
    </w:p>
    <w:p w14:paraId="388FF3F0" w14:textId="77777777" w:rsidR="00D75313" w:rsidRDefault="00D75313">
      <w:pPr>
        <w:pStyle w:val="BodyText"/>
      </w:pPr>
    </w:p>
    <w:p w14:paraId="058E2152" w14:textId="77777777" w:rsidR="00D75313" w:rsidRDefault="00422744">
      <w:pPr>
        <w:pStyle w:val="ListParagraph"/>
        <w:numPr>
          <w:ilvl w:val="0"/>
          <w:numId w:val="9"/>
        </w:numPr>
        <w:tabs>
          <w:tab w:val="left" w:pos="1819"/>
        </w:tabs>
        <w:ind w:right="763" w:firstLine="180"/>
        <w:rPr>
          <w:sz w:val="24"/>
        </w:rPr>
      </w:pPr>
      <w:r>
        <w:rPr>
          <w:sz w:val="24"/>
        </w:rPr>
        <w:t>Contract opportunities that will be awarded by competitive sealed bids shall have</w:t>
      </w:r>
      <w:r>
        <w:rPr>
          <w:spacing w:val="1"/>
          <w:sz w:val="24"/>
        </w:rPr>
        <w:t xml:space="preserve"> </w:t>
      </w:r>
      <w:r>
        <w:rPr>
          <w:sz w:val="24"/>
        </w:rPr>
        <w:t>plans</w:t>
      </w:r>
      <w:r>
        <w:rPr>
          <w:spacing w:val="-1"/>
          <w:sz w:val="24"/>
        </w:rPr>
        <w:t xml:space="preserve"> </w:t>
      </w:r>
      <w:r>
        <w:rPr>
          <w:sz w:val="24"/>
        </w:rPr>
        <w:t>and</w:t>
      </w:r>
      <w:r>
        <w:rPr>
          <w:spacing w:val="-1"/>
          <w:sz w:val="24"/>
        </w:rPr>
        <w:t xml:space="preserve"> </w:t>
      </w:r>
      <w:r>
        <w:rPr>
          <w:sz w:val="24"/>
        </w:rPr>
        <w:t>specifications</w:t>
      </w:r>
      <w:r>
        <w:rPr>
          <w:spacing w:val="-1"/>
          <w:sz w:val="24"/>
        </w:rPr>
        <w:t xml:space="preserve"> </w:t>
      </w:r>
      <w:r>
        <w:rPr>
          <w:sz w:val="24"/>
        </w:rPr>
        <w:t>available</w:t>
      </w:r>
      <w:r>
        <w:rPr>
          <w:spacing w:val="-2"/>
          <w:sz w:val="24"/>
        </w:rPr>
        <w:t xml:space="preserve"> </w:t>
      </w:r>
      <w:r>
        <w:rPr>
          <w:sz w:val="24"/>
        </w:rPr>
        <w:t>on the</w:t>
      </w:r>
      <w:r>
        <w:rPr>
          <w:spacing w:val="-2"/>
          <w:sz w:val="24"/>
        </w:rPr>
        <w:t xml:space="preserve"> </w:t>
      </w:r>
      <w:r>
        <w:rPr>
          <w:sz w:val="24"/>
        </w:rPr>
        <w:t>first</w:t>
      </w:r>
      <w:r>
        <w:rPr>
          <w:spacing w:val="-1"/>
          <w:sz w:val="24"/>
        </w:rPr>
        <w:t xml:space="preserve"> </w:t>
      </w:r>
      <w:r>
        <w:rPr>
          <w:sz w:val="24"/>
        </w:rPr>
        <w:t>day</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z w:val="24"/>
        </w:rPr>
        <w:t>advertisement</w:t>
      </w:r>
      <w:r>
        <w:rPr>
          <w:spacing w:val="-1"/>
          <w:sz w:val="24"/>
        </w:rPr>
        <w:t xml:space="preserve"> </w:t>
      </w:r>
      <w:r>
        <w:rPr>
          <w:sz w:val="24"/>
        </w:rPr>
        <w:t>and</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open</w:t>
      </w:r>
      <w:r>
        <w:rPr>
          <w:spacing w:val="-57"/>
          <w:sz w:val="24"/>
        </w:rPr>
        <w:t xml:space="preserve"> </w:t>
      </w:r>
      <w:r>
        <w:rPr>
          <w:sz w:val="24"/>
        </w:rPr>
        <w:t>to inspection by the public. The plans and specifications shall indicate if the project will</w:t>
      </w:r>
      <w:r>
        <w:rPr>
          <w:spacing w:val="-57"/>
          <w:sz w:val="24"/>
        </w:rPr>
        <w:t xml:space="preserve"> </w:t>
      </w:r>
      <w:r>
        <w:rPr>
          <w:sz w:val="24"/>
        </w:rPr>
        <w:t>be</w:t>
      </w:r>
      <w:r>
        <w:rPr>
          <w:spacing w:val="-2"/>
          <w:sz w:val="24"/>
        </w:rPr>
        <w:t xml:space="preserve"> </w:t>
      </w:r>
      <w:r>
        <w:rPr>
          <w:sz w:val="24"/>
        </w:rPr>
        <w:t>awarded by</w:t>
      </w:r>
      <w:r>
        <w:rPr>
          <w:spacing w:val="-5"/>
          <w:sz w:val="24"/>
        </w:rPr>
        <w:t xml:space="preserve"> </w:t>
      </w:r>
      <w:r>
        <w:rPr>
          <w:sz w:val="24"/>
        </w:rPr>
        <w:t>base</w:t>
      </w:r>
      <w:r>
        <w:rPr>
          <w:spacing w:val="-1"/>
          <w:sz w:val="24"/>
        </w:rPr>
        <w:t xml:space="preserve"> </w:t>
      </w:r>
      <w:r>
        <w:rPr>
          <w:sz w:val="24"/>
        </w:rPr>
        <w:t>bid or</w:t>
      </w:r>
      <w:r>
        <w:rPr>
          <w:spacing w:val="-1"/>
          <w:sz w:val="24"/>
        </w:rPr>
        <w:t xml:space="preserve"> </w:t>
      </w:r>
      <w:r>
        <w:rPr>
          <w:sz w:val="24"/>
        </w:rPr>
        <w:t>base</w:t>
      </w:r>
      <w:r>
        <w:rPr>
          <w:spacing w:val="-1"/>
          <w:sz w:val="24"/>
        </w:rPr>
        <w:t xml:space="preserve"> </w:t>
      </w:r>
      <w:r>
        <w:rPr>
          <w:sz w:val="24"/>
        </w:rPr>
        <w:t>bid plus selected alternates and:</w:t>
      </w:r>
    </w:p>
    <w:p w14:paraId="38A1062E" w14:textId="77777777" w:rsidR="00D75313" w:rsidRDefault="00D75313">
      <w:pPr>
        <w:pStyle w:val="BodyText"/>
      </w:pPr>
    </w:p>
    <w:p w14:paraId="1476DFD1" w14:textId="77777777" w:rsidR="00D75313" w:rsidRDefault="00422744">
      <w:pPr>
        <w:pStyle w:val="ListParagraph"/>
        <w:numPr>
          <w:ilvl w:val="1"/>
          <w:numId w:val="9"/>
        </w:numPr>
        <w:tabs>
          <w:tab w:val="left" w:pos="2052"/>
        </w:tabs>
        <w:spacing w:before="1"/>
        <w:ind w:right="603" w:firstLine="360"/>
        <w:jc w:val="both"/>
        <w:rPr>
          <w:sz w:val="24"/>
        </w:rPr>
      </w:pPr>
      <w:r>
        <w:rPr>
          <w:sz w:val="24"/>
        </w:rPr>
        <w:t>A statement listing whether all anticipated federal, state, or local permits required</w:t>
      </w:r>
      <w:r>
        <w:rPr>
          <w:spacing w:val="-57"/>
          <w:sz w:val="24"/>
        </w:rPr>
        <w:t xml:space="preserve"> </w:t>
      </w:r>
      <w:r>
        <w:rPr>
          <w:sz w:val="24"/>
        </w:rPr>
        <w:t>for the project have been obtained or an indication of the status of the application for each</w:t>
      </w:r>
      <w:r>
        <w:rPr>
          <w:spacing w:val="-58"/>
          <w:sz w:val="24"/>
        </w:rPr>
        <w:t xml:space="preserve"> </w:t>
      </w:r>
      <w:r>
        <w:rPr>
          <w:sz w:val="24"/>
        </w:rPr>
        <w:t>such</w:t>
      </w:r>
      <w:r>
        <w:rPr>
          <w:spacing w:val="-1"/>
          <w:sz w:val="24"/>
        </w:rPr>
        <w:t xml:space="preserve"> </w:t>
      </w:r>
      <w:r>
        <w:rPr>
          <w:sz w:val="24"/>
        </w:rPr>
        <w:t>permit including</w:t>
      </w:r>
      <w:r>
        <w:rPr>
          <w:spacing w:val="-3"/>
          <w:sz w:val="24"/>
        </w:rPr>
        <w:t xml:space="preserve"> </w:t>
      </w:r>
      <w:r>
        <w:rPr>
          <w:sz w:val="24"/>
        </w:rPr>
        <w:t>when it is expected</w:t>
      </w:r>
      <w:r>
        <w:rPr>
          <w:spacing w:val="-1"/>
          <w:sz w:val="24"/>
        </w:rPr>
        <w:t xml:space="preserve"> </w:t>
      </w:r>
      <w:r>
        <w:rPr>
          <w:sz w:val="24"/>
        </w:rPr>
        <w:t>to be</w:t>
      </w:r>
      <w:r>
        <w:rPr>
          <w:spacing w:val="-1"/>
          <w:sz w:val="24"/>
        </w:rPr>
        <w:t xml:space="preserve"> </w:t>
      </w:r>
      <w:r>
        <w:rPr>
          <w:sz w:val="24"/>
        </w:rPr>
        <w:t>obtained; and</w:t>
      </w:r>
    </w:p>
    <w:p w14:paraId="2F7504E2" w14:textId="77777777" w:rsidR="00D75313" w:rsidRDefault="00D75313">
      <w:pPr>
        <w:pStyle w:val="BodyText"/>
        <w:spacing w:before="11"/>
        <w:rPr>
          <w:sz w:val="23"/>
        </w:rPr>
      </w:pPr>
    </w:p>
    <w:p w14:paraId="37490F2B" w14:textId="77777777" w:rsidR="00D75313" w:rsidRDefault="00422744">
      <w:pPr>
        <w:pStyle w:val="ListParagraph"/>
        <w:numPr>
          <w:ilvl w:val="1"/>
          <w:numId w:val="9"/>
        </w:numPr>
        <w:tabs>
          <w:tab w:val="left" w:pos="2040"/>
        </w:tabs>
        <w:ind w:right="803" w:firstLine="360"/>
        <w:rPr>
          <w:sz w:val="24"/>
        </w:rPr>
      </w:pPr>
      <w:r>
        <w:rPr>
          <w:sz w:val="24"/>
        </w:rPr>
        <w:t>A</w:t>
      </w:r>
      <w:r>
        <w:rPr>
          <w:spacing w:val="-3"/>
          <w:sz w:val="24"/>
        </w:rPr>
        <w:t xml:space="preserve"> </w:t>
      </w:r>
      <w:r>
        <w:rPr>
          <w:sz w:val="24"/>
        </w:rPr>
        <w:t>statement</w:t>
      </w:r>
      <w:r>
        <w:rPr>
          <w:spacing w:val="-2"/>
          <w:sz w:val="24"/>
        </w:rPr>
        <w:t xml:space="preserve"> </w:t>
      </w:r>
      <w:r>
        <w:rPr>
          <w:sz w:val="24"/>
        </w:rPr>
        <w:t>listing</w:t>
      </w:r>
      <w:r>
        <w:rPr>
          <w:spacing w:val="-4"/>
          <w:sz w:val="24"/>
        </w:rPr>
        <w:t xml:space="preserve"> </w:t>
      </w:r>
      <w:r>
        <w:rPr>
          <w:sz w:val="24"/>
        </w:rPr>
        <w:t>whether</w:t>
      </w:r>
      <w:r>
        <w:rPr>
          <w:spacing w:val="-2"/>
          <w:sz w:val="24"/>
        </w:rPr>
        <w:t xml:space="preserve"> </w:t>
      </w:r>
      <w:r>
        <w:rPr>
          <w:sz w:val="24"/>
        </w:rPr>
        <w:t>all</w:t>
      </w:r>
      <w:r>
        <w:rPr>
          <w:spacing w:val="-2"/>
          <w:sz w:val="24"/>
        </w:rPr>
        <w:t xml:space="preserve"> </w:t>
      </w:r>
      <w:r>
        <w:rPr>
          <w:sz w:val="24"/>
        </w:rPr>
        <w:t>anticipated rights</w:t>
      </w:r>
      <w:r>
        <w:rPr>
          <w:spacing w:val="-1"/>
          <w:sz w:val="24"/>
        </w:rPr>
        <w:t xml:space="preserve"> </w:t>
      </w:r>
      <w:r>
        <w:rPr>
          <w:sz w:val="24"/>
        </w:rPr>
        <w:t>of</w:t>
      </w:r>
      <w:r>
        <w:rPr>
          <w:spacing w:val="-3"/>
          <w:sz w:val="24"/>
        </w:rPr>
        <w:t xml:space="preserve"> </w:t>
      </w:r>
      <w:r>
        <w:rPr>
          <w:sz w:val="24"/>
        </w:rPr>
        <w:t>way</w:t>
      </w:r>
      <w:r>
        <w:rPr>
          <w:spacing w:val="-6"/>
          <w:sz w:val="24"/>
        </w:rPr>
        <w:t xml:space="preserve"> </w:t>
      </w:r>
      <w:r>
        <w:rPr>
          <w:sz w:val="24"/>
        </w:rPr>
        <w:t>and easements</w:t>
      </w:r>
      <w:r>
        <w:rPr>
          <w:spacing w:val="-1"/>
          <w:sz w:val="24"/>
        </w:rPr>
        <w:t xml:space="preserve"> </w:t>
      </w:r>
      <w:r>
        <w:rPr>
          <w:sz w:val="24"/>
        </w:rPr>
        <w:t>required</w:t>
      </w:r>
      <w:r>
        <w:rPr>
          <w:spacing w:val="-57"/>
          <w:sz w:val="24"/>
        </w:rPr>
        <w:t xml:space="preserve"> </w:t>
      </w:r>
      <w:r>
        <w:rPr>
          <w:sz w:val="24"/>
        </w:rPr>
        <w:t>for the project have been obtained or an indication of the status as to when each such</w:t>
      </w:r>
      <w:r>
        <w:rPr>
          <w:spacing w:val="1"/>
          <w:sz w:val="24"/>
        </w:rPr>
        <w:t xml:space="preserve"> </w:t>
      </w:r>
      <w:r>
        <w:rPr>
          <w:sz w:val="24"/>
        </w:rPr>
        <w:t>rights</w:t>
      </w:r>
      <w:r>
        <w:rPr>
          <w:spacing w:val="-1"/>
          <w:sz w:val="24"/>
        </w:rPr>
        <w:t xml:space="preserve"> </w:t>
      </w:r>
      <w:r>
        <w:rPr>
          <w:sz w:val="24"/>
        </w:rPr>
        <w:t>of</w:t>
      </w:r>
      <w:r>
        <w:rPr>
          <w:spacing w:val="-1"/>
          <w:sz w:val="24"/>
        </w:rPr>
        <w:t xml:space="preserve"> </w:t>
      </w:r>
      <w:r>
        <w:rPr>
          <w:sz w:val="24"/>
        </w:rPr>
        <w:t>way</w:t>
      </w:r>
      <w:r>
        <w:rPr>
          <w:spacing w:val="-5"/>
          <w:sz w:val="24"/>
        </w:rPr>
        <w:t xml:space="preserve"> </w:t>
      </w:r>
      <w:r>
        <w:rPr>
          <w:sz w:val="24"/>
        </w:rPr>
        <w:t>or</w:t>
      </w:r>
      <w:r>
        <w:rPr>
          <w:spacing w:val="-1"/>
          <w:sz w:val="24"/>
        </w:rPr>
        <w:t xml:space="preserve"> </w:t>
      </w:r>
      <w:r>
        <w:rPr>
          <w:sz w:val="24"/>
        </w:rPr>
        <w:t>easements are</w:t>
      </w:r>
      <w:r>
        <w:rPr>
          <w:spacing w:val="-1"/>
          <w:sz w:val="24"/>
        </w:rPr>
        <w:t xml:space="preserve"> </w:t>
      </w:r>
      <w:r>
        <w:rPr>
          <w:sz w:val="24"/>
        </w:rPr>
        <w:t>expected to be</w:t>
      </w:r>
      <w:r>
        <w:rPr>
          <w:spacing w:val="-1"/>
          <w:sz w:val="24"/>
        </w:rPr>
        <w:t xml:space="preserve"> </w:t>
      </w:r>
      <w:r>
        <w:rPr>
          <w:sz w:val="24"/>
        </w:rPr>
        <w:t>obtained.</w:t>
      </w:r>
    </w:p>
    <w:p w14:paraId="08D7BFE3" w14:textId="77777777" w:rsidR="00D75313" w:rsidRDefault="00D75313">
      <w:pPr>
        <w:rPr>
          <w:sz w:val="24"/>
        </w:rPr>
        <w:sectPr w:rsidR="00D75313">
          <w:pgSz w:w="12240" w:h="15840"/>
          <w:pgMar w:top="1280" w:right="1200" w:bottom="1260" w:left="500" w:header="291" w:footer="1070" w:gutter="0"/>
          <w:cols w:space="720"/>
        </w:sectPr>
      </w:pPr>
    </w:p>
    <w:p w14:paraId="57E92415" w14:textId="77777777" w:rsidR="00D75313" w:rsidRDefault="00D75313">
      <w:pPr>
        <w:pStyle w:val="BodyText"/>
        <w:spacing w:before="4"/>
        <w:rPr>
          <w:sz w:val="29"/>
        </w:rPr>
      </w:pPr>
    </w:p>
    <w:p w14:paraId="261A1172" w14:textId="77777777" w:rsidR="00D75313" w:rsidRDefault="00422744">
      <w:pPr>
        <w:pStyle w:val="ListParagraph"/>
        <w:numPr>
          <w:ilvl w:val="0"/>
          <w:numId w:val="9"/>
        </w:numPr>
        <w:tabs>
          <w:tab w:val="left" w:pos="1819"/>
        </w:tabs>
        <w:spacing w:before="90"/>
        <w:ind w:right="618" w:firstLine="180"/>
        <w:rPr>
          <w:sz w:val="24"/>
        </w:rPr>
      </w:pPr>
      <w:r>
        <w:rPr>
          <w:sz w:val="24"/>
        </w:rPr>
        <w:t>Contract opportunities that will be awarded by competitive sealed proposals shall be</w:t>
      </w:r>
      <w:r>
        <w:rPr>
          <w:spacing w:val="-57"/>
          <w:sz w:val="24"/>
        </w:rPr>
        <w:t xml:space="preserve"> </w:t>
      </w:r>
      <w:r>
        <w:rPr>
          <w:sz w:val="24"/>
        </w:rPr>
        <w:t>publicly advertised with a request for proposals which request shall include conceptual</w:t>
      </w:r>
      <w:r>
        <w:rPr>
          <w:spacing w:val="1"/>
          <w:sz w:val="24"/>
        </w:rPr>
        <w:t xml:space="preserve"> </w:t>
      </w:r>
      <w:r>
        <w:rPr>
          <w:sz w:val="24"/>
        </w:rPr>
        <w:t>program information in the request for proposals describing the requested services in a</w:t>
      </w:r>
      <w:r>
        <w:rPr>
          <w:spacing w:val="1"/>
          <w:sz w:val="24"/>
        </w:rPr>
        <w:t xml:space="preserve"> </w:t>
      </w:r>
      <w:r>
        <w:rPr>
          <w:sz w:val="24"/>
        </w:rPr>
        <w:t>level</w:t>
      </w:r>
      <w:r>
        <w:rPr>
          <w:spacing w:val="-1"/>
          <w:sz w:val="24"/>
        </w:rPr>
        <w:t xml:space="preserve"> </w:t>
      </w:r>
      <w:r>
        <w:rPr>
          <w:sz w:val="24"/>
        </w:rPr>
        <w:t>of</w:t>
      </w:r>
      <w:r>
        <w:rPr>
          <w:spacing w:val="-1"/>
          <w:sz w:val="24"/>
        </w:rPr>
        <w:t xml:space="preserve"> </w:t>
      </w:r>
      <w:r>
        <w:rPr>
          <w:sz w:val="24"/>
        </w:rPr>
        <w:t>detail appropriate</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project</w:t>
      </w:r>
      <w:r>
        <w:rPr>
          <w:spacing w:val="-1"/>
          <w:sz w:val="24"/>
        </w:rPr>
        <w:t xml:space="preserve"> </w:t>
      </w:r>
      <w:r>
        <w:rPr>
          <w:sz w:val="24"/>
        </w:rPr>
        <w:t>delivery</w:t>
      </w:r>
      <w:r>
        <w:rPr>
          <w:spacing w:val="-3"/>
          <w:sz w:val="24"/>
        </w:rPr>
        <w:t xml:space="preserve"> </w:t>
      </w:r>
      <w:r>
        <w:rPr>
          <w:sz w:val="24"/>
        </w:rPr>
        <w:t>method selected for</w:t>
      </w:r>
      <w:r>
        <w:rPr>
          <w:spacing w:val="-2"/>
          <w:sz w:val="24"/>
        </w:rPr>
        <w:t xml:space="preserve"> </w:t>
      </w:r>
      <w:r>
        <w:rPr>
          <w:sz w:val="24"/>
        </w:rPr>
        <w:t>the</w:t>
      </w:r>
      <w:r>
        <w:rPr>
          <w:spacing w:val="-1"/>
          <w:sz w:val="24"/>
        </w:rPr>
        <w:t xml:space="preserve"> </w:t>
      </w:r>
      <w:r>
        <w:rPr>
          <w:sz w:val="24"/>
        </w:rPr>
        <w:t>project.</w:t>
      </w:r>
    </w:p>
    <w:p w14:paraId="511C17C2" w14:textId="77777777" w:rsidR="00D75313" w:rsidRDefault="00D75313">
      <w:pPr>
        <w:pStyle w:val="BodyText"/>
      </w:pPr>
    </w:p>
    <w:p w14:paraId="3DC8430C" w14:textId="77777777" w:rsidR="00D75313" w:rsidRDefault="00422744">
      <w:pPr>
        <w:pStyle w:val="ListParagraph"/>
        <w:numPr>
          <w:ilvl w:val="0"/>
          <w:numId w:val="9"/>
        </w:numPr>
        <w:tabs>
          <w:tab w:val="left" w:pos="1819"/>
        </w:tabs>
        <w:ind w:right="955" w:firstLine="180"/>
        <w:rPr>
          <w:sz w:val="24"/>
        </w:rPr>
      </w:pPr>
      <w:r>
        <w:rPr>
          <w:sz w:val="24"/>
        </w:rPr>
        <w:t>The advertisement shall include such details and specifications as will enable the</w:t>
      </w:r>
      <w:r>
        <w:rPr>
          <w:spacing w:val="-58"/>
          <w:sz w:val="24"/>
        </w:rPr>
        <w:t xml:space="preserve"> </w:t>
      </w:r>
      <w:r>
        <w:rPr>
          <w:sz w:val="24"/>
        </w:rPr>
        <w:t>public</w:t>
      </w:r>
      <w:r>
        <w:rPr>
          <w:spacing w:val="-2"/>
          <w:sz w:val="24"/>
        </w:rPr>
        <w:t xml:space="preserve"> </w:t>
      </w:r>
      <w:r>
        <w:rPr>
          <w:sz w:val="24"/>
        </w:rPr>
        <w:t>to know</w:t>
      </w:r>
      <w:r>
        <w:rPr>
          <w:spacing w:val="-1"/>
          <w:sz w:val="24"/>
        </w:rPr>
        <w:t xml:space="preserve"> </w:t>
      </w:r>
      <w:r>
        <w:rPr>
          <w:sz w:val="24"/>
        </w:rPr>
        <w:t>the</w:t>
      </w:r>
      <w:r>
        <w:rPr>
          <w:spacing w:val="-1"/>
          <w:sz w:val="24"/>
        </w:rPr>
        <w:t xml:space="preserve"> </w:t>
      </w:r>
      <w:r>
        <w:rPr>
          <w:sz w:val="24"/>
        </w:rPr>
        <w:t>extent and character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work to be</w:t>
      </w:r>
      <w:r>
        <w:rPr>
          <w:spacing w:val="-1"/>
          <w:sz w:val="24"/>
        </w:rPr>
        <w:t xml:space="preserve"> </w:t>
      </w:r>
      <w:r>
        <w:rPr>
          <w:sz w:val="24"/>
        </w:rPr>
        <w:t>done.</w:t>
      </w:r>
    </w:p>
    <w:p w14:paraId="46C0E778" w14:textId="77777777" w:rsidR="00D75313" w:rsidRDefault="00D75313">
      <w:pPr>
        <w:pStyle w:val="BodyText"/>
      </w:pPr>
    </w:p>
    <w:p w14:paraId="717CC4B3" w14:textId="77777777" w:rsidR="00D75313" w:rsidRDefault="00422744">
      <w:pPr>
        <w:pStyle w:val="ListParagraph"/>
        <w:numPr>
          <w:ilvl w:val="0"/>
          <w:numId w:val="9"/>
        </w:numPr>
        <w:tabs>
          <w:tab w:val="left" w:pos="1819"/>
        </w:tabs>
        <w:ind w:right="735" w:firstLine="180"/>
        <w:rPr>
          <w:sz w:val="24"/>
        </w:rPr>
      </w:pPr>
      <w:r>
        <w:rPr>
          <w:sz w:val="24"/>
        </w:rPr>
        <w:t>All required notices of advertisement shall also advise of any mandatory</w:t>
      </w:r>
      <w:r>
        <w:rPr>
          <w:spacing w:val="1"/>
          <w:sz w:val="24"/>
        </w:rPr>
        <w:t xml:space="preserve"> </w:t>
      </w:r>
      <w:r>
        <w:rPr>
          <w:sz w:val="24"/>
        </w:rPr>
        <w:t>prequalification requirements or pre-bid conferences as well as any federal requirements</w:t>
      </w:r>
      <w:r>
        <w:rPr>
          <w:spacing w:val="-57"/>
          <w:sz w:val="24"/>
        </w:rPr>
        <w:t xml:space="preserve"> </w:t>
      </w:r>
      <w:r>
        <w:rPr>
          <w:sz w:val="24"/>
        </w:rPr>
        <w:t>pursuant</w:t>
      </w:r>
      <w:r>
        <w:rPr>
          <w:spacing w:val="-2"/>
          <w:sz w:val="24"/>
        </w:rPr>
        <w:t xml:space="preserve"> </w:t>
      </w:r>
      <w:r>
        <w:rPr>
          <w:sz w:val="24"/>
        </w:rPr>
        <w:t>to</w:t>
      </w:r>
      <w:r>
        <w:rPr>
          <w:spacing w:val="-1"/>
          <w:sz w:val="24"/>
        </w:rPr>
        <w:t xml:space="preserve"> </w:t>
      </w:r>
      <w:r>
        <w:rPr>
          <w:sz w:val="24"/>
        </w:rPr>
        <w:t>subsection</w:t>
      </w:r>
      <w:r>
        <w:rPr>
          <w:spacing w:val="-1"/>
          <w:sz w:val="24"/>
        </w:rPr>
        <w:t xml:space="preserve"> </w:t>
      </w:r>
      <w:r>
        <w:rPr>
          <w:sz w:val="24"/>
        </w:rPr>
        <w:t>(d)</w:t>
      </w:r>
      <w:r>
        <w:rPr>
          <w:spacing w:val="-2"/>
          <w:sz w:val="24"/>
        </w:rPr>
        <w:t xml:space="preserve"> </w:t>
      </w:r>
      <w:r>
        <w:rPr>
          <w:sz w:val="24"/>
        </w:rPr>
        <w:t>of</w:t>
      </w:r>
      <w:r>
        <w:rPr>
          <w:spacing w:val="-2"/>
          <w:sz w:val="24"/>
        </w:rPr>
        <w:t xml:space="preserve"> </w:t>
      </w:r>
      <w:r>
        <w:rPr>
          <w:sz w:val="24"/>
        </w:rPr>
        <w:t>Code</w:t>
      </w:r>
      <w:r>
        <w:rPr>
          <w:spacing w:val="-2"/>
          <w:sz w:val="24"/>
        </w:rPr>
        <w:t xml:space="preserve"> </w:t>
      </w:r>
      <w:r>
        <w:rPr>
          <w:sz w:val="24"/>
        </w:rPr>
        <w:t>Section</w:t>
      </w:r>
      <w:r>
        <w:rPr>
          <w:spacing w:val="-1"/>
          <w:sz w:val="24"/>
        </w:rPr>
        <w:t xml:space="preserve"> </w:t>
      </w:r>
      <w:r>
        <w:rPr>
          <w:sz w:val="24"/>
        </w:rPr>
        <w:t>36-91-22.</w:t>
      </w:r>
      <w:r>
        <w:rPr>
          <w:spacing w:val="-1"/>
          <w:sz w:val="24"/>
        </w:rPr>
        <w:t xml:space="preserve"> </w:t>
      </w:r>
      <w:r>
        <w:rPr>
          <w:sz w:val="24"/>
        </w:rPr>
        <w:t>Any</w:t>
      </w:r>
      <w:r>
        <w:rPr>
          <w:spacing w:val="-3"/>
          <w:sz w:val="24"/>
        </w:rPr>
        <w:t xml:space="preserve"> </w:t>
      </w:r>
      <w:r>
        <w:rPr>
          <w:sz w:val="24"/>
        </w:rPr>
        <w:t>advertisement</w:t>
      </w:r>
      <w:r>
        <w:rPr>
          <w:spacing w:val="-1"/>
          <w:sz w:val="24"/>
        </w:rPr>
        <w:t xml:space="preserve"> </w:t>
      </w:r>
      <w:r>
        <w:rPr>
          <w:sz w:val="24"/>
        </w:rPr>
        <w:t>which</w:t>
      </w:r>
      <w:r>
        <w:rPr>
          <w:spacing w:val="-2"/>
          <w:sz w:val="24"/>
        </w:rPr>
        <w:t xml:space="preserve"> </w:t>
      </w:r>
      <w:r>
        <w:rPr>
          <w:sz w:val="24"/>
        </w:rPr>
        <w:t>provides</w:t>
      </w:r>
      <w:r>
        <w:rPr>
          <w:spacing w:val="-57"/>
          <w:sz w:val="24"/>
        </w:rPr>
        <w:t xml:space="preserve"> </w:t>
      </w:r>
      <w:r>
        <w:rPr>
          <w:sz w:val="24"/>
        </w:rPr>
        <w:t>notice of a mandatory pre-bid conference or prequalification shall provide reasonable</w:t>
      </w:r>
      <w:r>
        <w:rPr>
          <w:spacing w:val="1"/>
          <w:sz w:val="24"/>
        </w:rPr>
        <w:t xml:space="preserve"> </w:t>
      </w:r>
      <w:r>
        <w:rPr>
          <w:sz w:val="24"/>
        </w:rPr>
        <w:t>advance notice of said conference or for the submittal of such prequalification</w:t>
      </w:r>
      <w:r>
        <w:rPr>
          <w:spacing w:val="1"/>
          <w:sz w:val="24"/>
        </w:rPr>
        <w:t xml:space="preserve"> </w:t>
      </w:r>
      <w:r>
        <w:rPr>
          <w:sz w:val="24"/>
        </w:rPr>
        <w:t>information.</w:t>
      </w:r>
    </w:p>
    <w:p w14:paraId="5A930CA0" w14:textId="77777777" w:rsidR="00D75313" w:rsidRDefault="00D75313">
      <w:pPr>
        <w:pStyle w:val="BodyText"/>
      </w:pPr>
    </w:p>
    <w:p w14:paraId="56582ADE" w14:textId="77777777" w:rsidR="00D75313" w:rsidRDefault="00422744">
      <w:pPr>
        <w:pStyle w:val="ListParagraph"/>
        <w:numPr>
          <w:ilvl w:val="0"/>
          <w:numId w:val="10"/>
        </w:numPr>
        <w:tabs>
          <w:tab w:val="left" w:pos="1624"/>
        </w:tabs>
        <w:spacing w:before="1"/>
        <w:ind w:right="867" w:firstLine="0"/>
        <w:jc w:val="left"/>
        <w:rPr>
          <w:sz w:val="24"/>
        </w:rPr>
      </w:pPr>
      <w:r>
        <w:rPr>
          <w:sz w:val="24"/>
        </w:rPr>
        <w:t>Governmental entities are authorized to utilize any construction delivery method,</w:t>
      </w:r>
      <w:r>
        <w:rPr>
          <w:spacing w:val="1"/>
          <w:sz w:val="24"/>
        </w:rPr>
        <w:t xml:space="preserve"> </w:t>
      </w:r>
      <w:r>
        <w:rPr>
          <w:sz w:val="24"/>
        </w:rPr>
        <w:t>provided</w:t>
      </w:r>
      <w:r>
        <w:rPr>
          <w:spacing w:val="-2"/>
          <w:sz w:val="24"/>
        </w:rPr>
        <w:t xml:space="preserve"> </w:t>
      </w:r>
      <w:r>
        <w:rPr>
          <w:sz w:val="24"/>
        </w:rPr>
        <w:t>that</w:t>
      </w:r>
      <w:r>
        <w:rPr>
          <w:spacing w:val="-1"/>
          <w:sz w:val="24"/>
        </w:rPr>
        <w:t xml:space="preserve"> </w:t>
      </w:r>
      <w:r>
        <w:rPr>
          <w:sz w:val="24"/>
        </w:rPr>
        <w:t>all</w:t>
      </w:r>
      <w:r>
        <w:rPr>
          <w:spacing w:val="-1"/>
          <w:sz w:val="24"/>
        </w:rPr>
        <w:t xml:space="preserve"> </w:t>
      </w:r>
      <w:r>
        <w:rPr>
          <w:sz w:val="24"/>
        </w:rPr>
        <w:t>public</w:t>
      </w:r>
      <w:r>
        <w:rPr>
          <w:spacing w:val="-2"/>
          <w:sz w:val="24"/>
        </w:rPr>
        <w:t xml:space="preserve"> </w:t>
      </w:r>
      <w:r>
        <w:rPr>
          <w:sz w:val="24"/>
        </w:rPr>
        <w:t>works</w:t>
      </w:r>
      <w:r>
        <w:rPr>
          <w:spacing w:val="-1"/>
          <w:sz w:val="24"/>
        </w:rPr>
        <w:t xml:space="preserve"> </w:t>
      </w:r>
      <w:r>
        <w:rPr>
          <w:sz w:val="24"/>
        </w:rPr>
        <w:t>construction</w:t>
      </w:r>
      <w:r>
        <w:rPr>
          <w:spacing w:val="-1"/>
          <w:sz w:val="24"/>
        </w:rPr>
        <w:t xml:space="preserve"> </w:t>
      </w:r>
      <w:r>
        <w:rPr>
          <w:sz w:val="24"/>
        </w:rPr>
        <w:t>contracts</w:t>
      </w:r>
      <w:r>
        <w:rPr>
          <w:spacing w:val="-2"/>
          <w:sz w:val="24"/>
        </w:rPr>
        <w:t xml:space="preserve"> </w:t>
      </w:r>
      <w:r>
        <w:rPr>
          <w:sz w:val="24"/>
        </w:rPr>
        <w:t>subject</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requirements</w:t>
      </w:r>
      <w:r>
        <w:rPr>
          <w:spacing w:val="-1"/>
          <w:sz w:val="24"/>
        </w:rPr>
        <w:t xml:space="preserve"> </w:t>
      </w:r>
      <w:r>
        <w:rPr>
          <w:sz w:val="24"/>
        </w:rPr>
        <w:t>of</w:t>
      </w:r>
      <w:r>
        <w:rPr>
          <w:spacing w:val="-2"/>
          <w:sz w:val="24"/>
        </w:rPr>
        <w:t xml:space="preserve"> </w:t>
      </w:r>
      <w:r>
        <w:rPr>
          <w:sz w:val="24"/>
        </w:rPr>
        <w:t>this</w:t>
      </w:r>
      <w:r>
        <w:rPr>
          <w:spacing w:val="-57"/>
          <w:sz w:val="24"/>
        </w:rPr>
        <w:t xml:space="preserve"> </w:t>
      </w:r>
      <w:r>
        <w:rPr>
          <w:sz w:val="24"/>
        </w:rPr>
        <w:t>chapter</w:t>
      </w:r>
      <w:r>
        <w:rPr>
          <w:spacing w:val="-2"/>
          <w:sz w:val="24"/>
        </w:rPr>
        <w:t xml:space="preserve"> </w:t>
      </w:r>
      <w:r>
        <w:rPr>
          <w:sz w:val="24"/>
        </w:rPr>
        <w:t>that:</w:t>
      </w:r>
    </w:p>
    <w:p w14:paraId="0F717133" w14:textId="77777777" w:rsidR="00D75313" w:rsidRDefault="00D75313">
      <w:pPr>
        <w:pStyle w:val="BodyText"/>
        <w:spacing w:before="11"/>
        <w:rPr>
          <w:sz w:val="23"/>
        </w:rPr>
      </w:pPr>
    </w:p>
    <w:p w14:paraId="0E10703F" w14:textId="77777777" w:rsidR="00D75313" w:rsidRDefault="00422744">
      <w:pPr>
        <w:pStyle w:val="ListParagraph"/>
        <w:numPr>
          <w:ilvl w:val="1"/>
          <w:numId w:val="10"/>
        </w:numPr>
        <w:tabs>
          <w:tab w:val="left" w:pos="1819"/>
        </w:tabs>
        <w:rPr>
          <w:sz w:val="24"/>
        </w:rPr>
      </w:pPr>
      <w:r>
        <w:rPr>
          <w:sz w:val="24"/>
        </w:rPr>
        <w:t>Place</w:t>
      </w:r>
      <w:r>
        <w:rPr>
          <w:spacing w:val="-2"/>
          <w:sz w:val="24"/>
        </w:rPr>
        <w:t xml:space="preserve"> </w:t>
      </w:r>
      <w:r>
        <w:rPr>
          <w:sz w:val="24"/>
        </w:rPr>
        <w:t>the</w:t>
      </w:r>
      <w:r>
        <w:rPr>
          <w:spacing w:val="-2"/>
          <w:sz w:val="24"/>
        </w:rPr>
        <w:t xml:space="preserve"> </w:t>
      </w:r>
      <w:r>
        <w:rPr>
          <w:sz w:val="24"/>
        </w:rPr>
        <w:t>bidder</w:t>
      </w:r>
      <w:r>
        <w:rPr>
          <w:spacing w:val="-2"/>
          <w:sz w:val="24"/>
        </w:rPr>
        <w:t xml:space="preserve"> </w:t>
      </w:r>
      <w:r>
        <w:rPr>
          <w:sz w:val="24"/>
        </w:rPr>
        <w:t>or offeror</w:t>
      </w:r>
      <w:r>
        <w:rPr>
          <w:spacing w:val="-1"/>
          <w:sz w:val="24"/>
        </w:rPr>
        <w:t xml:space="preserve"> </w:t>
      </w:r>
      <w:r>
        <w:rPr>
          <w:sz w:val="24"/>
        </w:rPr>
        <w:t>at</w:t>
      </w:r>
      <w:r>
        <w:rPr>
          <w:spacing w:val="-1"/>
          <w:sz w:val="24"/>
        </w:rPr>
        <w:t xml:space="preserve"> </w:t>
      </w:r>
      <w:r>
        <w:rPr>
          <w:sz w:val="24"/>
        </w:rPr>
        <w:t>risk</w:t>
      </w:r>
      <w:r>
        <w:rPr>
          <w:spacing w:val="-1"/>
          <w:sz w:val="24"/>
        </w:rPr>
        <w:t xml:space="preserve"> </w:t>
      </w:r>
      <w:r>
        <w:rPr>
          <w:sz w:val="24"/>
        </w:rPr>
        <w:t>for construction;</w:t>
      </w:r>
      <w:r>
        <w:rPr>
          <w:spacing w:val="-1"/>
          <w:sz w:val="24"/>
        </w:rPr>
        <w:t xml:space="preserve"> </w:t>
      </w:r>
      <w:r>
        <w:rPr>
          <w:sz w:val="24"/>
        </w:rPr>
        <w:t>and</w:t>
      </w:r>
    </w:p>
    <w:p w14:paraId="27AED5A3" w14:textId="77777777" w:rsidR="00D75313" w:rsidRDefault="00D75313">
      <w:pPr>
        <w:pStyle w:val="BodyText"/>
      </w:pPr>
    </w:p>
    <w:p w14:paraId="7946A341" w14:textId="77777777" w:rsidR="00D75313" w:rsidRDefault="00422744">
      <w:pPr>
        <w:pStyle w:val="ListParagraph"/>
        <w:numPr>
          <w:ilvl w:val="1"/>
          <w:numId w:val="10"/>
        </w:numPr>
        <w:tabs>
          <w:tab w:val="left" w:pos="1819"/>
        </w:tabs>
        <w:rPr>
          <w:sz w:val="24"/>
        </w:rPr>
      </w:pPr>
      <w:r>
        <w:rPr>
          <w:sz w:val="24"/>
        </w:rPr>
        <w:t>Require</w:t>
      </w:r>
      <w:r>
        <w:rPr>
          <w:spacing w:val="-2"/>
          <w:sz w:val="24"/>
        </w:rPr>
        <w:t xml:space="preserve"> </w:t>
      </w:r>
      <w:r>
        <w:rPr>
          <w:sz w:val="24"/>
        </w:rPr>
        <w:t>labor</w:t>
      </w:r>
      <w:r>
        <w:rPr>
          <w:spacing w:val="-2"/>
          <w:sz w:val="24"/>
        </w:rPr>
        <w:t xml:space="preserve"> </w:t>
      </w:r>
      <w:r>
        <w:rPr>
          <w:sz w:val="24"/>
        </w:rPr>
        <w:t>or</w:t>
      </w:r>
      <w:r>
        <w:rPr>
          <w:spacing w:val="-1"/>
          <w:sz w:val="24"/>
        </w:rPr>
        <w:t xml:space="preserve"> </w:t>
      </w:r>
      <w:r>
        <w:rPr>
          <w:sz w:val="24"/>
        </w:rPr>
        <w:t>building</w:t>
      </w:r>
      <w:r>
        <w:rPr>
          <w:spacing w:val="-4"/>
          <w:sz w:val="24"/>
        </w:rPr>
        <w:t xml:space="preserve"> </w:t>
      </w:r>
      <w:r>
        <w:rPr>
          <w:sz w:val="24"/>
        </w:rPr>
        <w:t>materials in</w:t>
      </w:r>
      <w:r>
        <w:rPr>
          <w:spacing w:val="-1"/>
          <w:sz w:val="24"/>
        </w:rPr>
        <w:t xml:space="preserve"> </w:t>
      </w:r>
      <w:r>
        <w:rPr>
          <w:sz w:val="24"/>
        </w:rPr>
        <w:t>the</w:t>
      </w:r>
      <w:r>
        <w:rPr>
          <w:spacing w:val="-1"/>
          <w:sz w:val="24"/>
        </w:rPr>
        <w:t xml:space="preserve"> </w:t>
      </w:r>
      <w:r>
        <w:rPr>
          <w:sz w:val="24"/>
        </w:rPr>
        <w:t>execution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contract</w:t>
      </w:r>
    </w:p>
    <w:p w14:paraId="25F1FB09" w14:textId="77777777" w:rsidR="00D75313" w:rsidRDefault="00D75313">
      <w:pPr>
        <w:pStyle w:val="BodyText"/>
      </w:pPr>
    </w:p>
    <w:p w14:paraId="4F385D03" w14:textId="77777777" w:rsidR="00D75313" w:rsidRDefault="00422744">
      <w:pPr>
        <w:pStyle w:val="BodyText"/>
        <w:ind w:left="1300" w:right="668"/>
      </w:pPr>
      <w:r>
        <w:t>shall be awarded on the basis of competitive sealed bidding or competitive sealed</w:t>
      </w:r>
      <w:r>
        <w:rPr>
          <w:spacing w:val="1"/>
        </w:rPr>
        <w:t xml:space="preserve"> </w:t>
      </w:r>
      <w:r>
        <w:t>proposals.</w:t>
      </w:r>
      <w:r>
        <w:rPr>
          <w:spacing w:val="-1"/>
        </w:rPr>
        <w:t xml:space="preserve"> </w:t>
      </w:r>
      <w:r>
        <w:t>Governmental</w:t>
      </w:r>
      <w:r>
        <w:rPr>
          <w:spacing w:val="-1"/>
        </w:rPr>
        <w:t xml:space="preserve"> </w:t>
      </w:r>
      <w:r>
        <w:t>entities</w:t>
      </w:r>
      <w:r>
        <w:rPr>
          <w:spacing w:val="-1"/>
        </w:rPr>
        <w:t xml:space="preserve"> </w:t>
      </w:r>
      <w:r>
        <w:t>shall</w:t>
      </w:r>
      <w:r>
        <w:rPr>
          <w:spacing w:val="-1"/>
        </w:rPr>
        <w:t xml:space="preserve"> </w:t>
      </w:r>
      <w:r>
        <w:t>have</w:t>
      </w:r>
      <w:r>
        <w:rPr>
          <w:spacing w:val="-2"/>
        </w:rPr>
        <w:t xml:space="preserve"> </w:t>
      </w:r>
      <w:r>
        <w:t>the</w:t>
      </w:r>
      <w:r>
        <w:rPr>
          <w:spacing w:val="-2"/>
        </w:rPr>
        <w:t xml:space="preserve"> </w:t>
      </w:r>
      <w:r>
        <w:t>authority</w:t>
      </w:r>
      <w:r>
        <w:rPr>
          <w:spacing w:val="-6"/>
        </w:rPr>
        <w:t xml:space="preserve"> </w:t>
      </w:r>
      <w:r>
        <w:t>to</w:t>
      </w:r>
      <w:r>
        <w:rPr>
          <w:spacing w:val="-1"/>
        </w:rPr>
        <w:t xml:space="preserve"> </w:t>
      </w:r>
      <w:r>
        <w:t>reject</w:t>
      </w:r>
      <w:r>
        <w:rPr>
          <w:spacing w:val="-1"/>
        </w:rPr>
        <w:t xml:space="preserve"> </w:t>
      </w:r>
      <w:r>
        <w:t>all</w:t>
      </w:r>
      <w:r>
        <w:rPr>
          <w:spacing w:val="-1"/>
        </w:rPr>
        <w:t xml:space="preserve"> </w:t>
      </w:r>
      <w:r>
        <w:t>bids</w:t>
      </w:r>
      <w:r>
        <w:rPr>
          <w:spacing w:val="-1"/>
        </w:rPr>
        <w:t xml:space="preserve"> </w:t>
      </w:r>
      <w:r>
        <w:t>or</w:t>
      </w:r>
      <w:r>
        <w:rPr>
          <w:spacing w:val="-1"/>
        </w:rPr>
        <w:t xml:space="preserve"> </w:t>
      </w:r>
      <w:r>
        <w:t>proposals</w:t>
      </w:r>
      <w:r>
        <w:rPr>
          <w:spacing w:val="-1"/>
        </w:rPr>
        <w:t xml:space="preserve"> </w:t>
      </w:r>
      <w:r>
        <w:t>or</w:t>
      </w:r>
      <w:r>
        <w:rPr>
          <w:spacing w:val="-57"/>
        </w:rPr>
        <w:t xml:space="preserve"> </w:t>
      </w:r>
      <w:r>
        <w:t>any bid or proposal that is nonresponsive or not responsible and to waive technicalities</w:t>
      </w:r>
      <w:r>
        <w:rPr>
          <w:spacing w:val="1"/>
        </w:rPr>
        <w:t xml:space="preserve"> </w:t>
      </w:r>
      <w:r>
        <w:t>and</w:t>
      </w:r>
      <w:r>
        <w:rPr>
          <w:spacing w:val="-1"/>
        </w:rPr>
        <w:t xml:space="preserve"> </w:t>
      </w:r>
      <w:r>
        <w:t>informalities.</w:t>
      </w:r>
    </w:p>
    <w:p w14:paraId="405526A3" w14:textId="77777777" w:rsidR="00D75313" w:rsidRDefault="00D75313">
      <w:pPr>
        <w:pStyle w:val="BodyText"/>
      </w:pPr>
    </w:p>
    <w:p w14:paraId="1DB8204C" w14:textId="77777777" w:rsidR="00D75313" w:rsidRDefault="00422744">
      <w:pPr>
        <w:pStyle w:val="ListParagraph"/>
        <w:numPr>
          <w:ilvl w:val="0"/>
          <w:numId w:val="10"/>
        </w:numPr>
        <w:tabs>
          <w:tab w:val="left" w:pos="1639"/>
        </w:tabs>
        <w:ind w:right="627" w:firstLine="0"/>
        <w:jc w:val="left"/>
        <w:rPr>
          <w:sz w:val="24"/>
        </w:rPr>
      </w:pPr>
      <w:r>
        <w:rPr>
          <w:sz w:val="24"/>
        </w:rPr>
        <w:t>No governmental entity shall issue or cause to be issued any addenda modifying plans</w:t>
      </w:r>
      <w:r>
        <w:rPr>
          <w:spacing w:val="-57"/>
          <w:sz w:val="24"/>
        </w:rPr>
        <w:t xml:space="preserve"> </w:t>
      </w:r>
      <w:r>
        <w:rPr>
          <w:sz w:val="24"/>
        </w:rPr>
        <w:t>and specifications within a period of 72 hours prior to the advertised time for the opening</w:t>
      </w:r>
      <w:r>
        <w:rPr>
          <w:spacing w:val="-57"/>
          <w:sz w:val="24"/>
        </w:rPr>
        <w:t xml:space="preserve"> </w:t>
      </w:r>
      <w:r>
        <w:rPr>
          <w:sz w:val="24"/>
        </w:rPr>
        <w:t>bids or proposals, excluding Saturdays, Sundays, and legal holidays. However, if the</w:t>
      </w:r>
      <w:r>
        <w:rPr>
          <w:spacing w:val="1"/>
          <w:sz w:val="24"/>
        </w:rPr>
        <w:t xml:space="preserve"> </w:t>
      </w:r>
      <w:r>
        <w:rPr>
          <w:sz w:val="24"/>
        </w:rPr>
        <w:t>necessity arises to issue an addendum modifying plans and specifications within the 72</w:t>
      </w:r>
      <w:r>
        <w:rPr>
          <w:spacing w:val="1"/>
          <w:sz w:val="24"/>
        </w:rPr>
        <w:t xml:space="preserve"> </w:t>
      </w:r>
      <w:r>
        <w:rPr>
          <w:sz w:val="24"/>
        </w:rPr>
        <w:t>hour period prior to the advertised time for the opening of bids or proposals, excluding</w:t>
      </w:r>
      <w:r>
        <w:rPr>
          <w:spacing w:val="1"/>
          <w:sz w:val="24"/>
        </w:rPr>
        <w:t xml:space="preserve"> </w:t>
      </w:r>
      <w:r>
        <w:rPr>
          <w:sz w:val="24"/>
        </w:rPr>
        <w:t>Saturdays, Sundays, and legal holidays, then the opening of bids or proposals shall be</w:t>
      </w:r>
      <w:r>
        <w:rPr>
          <w:spacing w:val="1"/>
          <w:sz w:val="24"/>
        </w:rPr>
        <w:t xml:space="preserve"> </w:t>
      </w:r>
      <w:r>
        <w:rPr>
          <w:sz w:val="24"/>
        </w:rPr>
        <w:t>extended at least 72 hours, excluding Saturdays, Sundays, and legal holidays, from the</w:t>
      </w:r>
      <w:r>
        <w:rPr>
          <w:spacing w:val="1"/>
          <w:sz w:val="24"/>
        </w:rPr>
        <w:t xml:space="preserve"> </w:t>
      </w:r>
      <w:r>
        <w:rPr>
          <w:sz w:val="24"/>
        </w:rPr>
        <w:t>date of the original bid or proposal opening without need to re-advertise as required by</w:t>
      </w:r>
      <w:r>
        <w:rPr>
          <w:spacing w:val="1"/>
          <w:sz w:val="24"/>
        </w:rPr>
        <w:t xml:space="preserve"> </w:t>
      </w:r>
      <w:r>
        <w:rPr>
          <w:sz w:val="24"/>
        </w:rPr>
        <w:t>subsection</w:t>
      </w:r>
      <w:r>
        <w:rPr>
          <w:spacing w:val="-1"/>
          <w:sz w:val="24"/>
        </w:rPr>
        <w:t xml:space="preserve"> </w:t>
      </w:r>
      <w:r>
        <w:rPr>
          <w:sz w:val="24"/>
        </w:rPr>
        <w:t>(b)</w:t>
      </w:r>
      <w:r>
        <w:rPr>
          <w:spacing w:val="-1"/>
          <w:sz w:val="24"/>
        </w:rPr>
        <w:t xml:space="preserve"> </w:t>
      </w:r>
      <w:r>
        <w:rPr>
          <w:sz w:val="24"/>
        </w:rPr>
        <w:t>of</w:t>
      </w:r>
      <w:r>
        <w:rPr>
          <w:spacing w:val="-1"/>
          <w:sz w:val="24"/>
        </w:rPr>
        <w:t xml:space="preserve"> </w:t>
      </w:r>
      <w:r>
        <w:rPr>
          <w:sz w:val="24"/>
        </w:rPr>
        <w:t>this Code</w:t>
      </w:r>
      <w:r>
        <w:rPr>
          <w:spacing w:val="-1"/>
          <w:sz w:val="24"/>
        </w:rPr>
        <w:t xml:space="preserve"> </w:t>
      </w:r>
      <w:r>
        <w:rPr>
          <w:sz w:val="24"/>
        </w:rPr>
        <w:t>section.</w:t>
      </w:r>
    </w:p>
    <w:p w14:paraId="3BBBB85C" w14:textId="77777777" w:rsidR="00D75313" w:rsidRDefault="00D75313">
      <w:pPr>
        <w:pStyle w:val="BodyText"/>
      </w:pPr>
    </w:p>
    <w:p w14:paraId="2B9C7678" w14:textId="77777777" w:rsidR="00D75313" w:rsidRDefault="00422744">
      <w:pPr>
        <w:pStyle w:val="ListParagraph"/>
        <w:numPr>
          <w:ilvl w:val="0"/>
          <w:numId w:val="10"/>
        </w:numPr>
        <w:tabs>
          <w:tab w:val="left" w:pos="1627"/>
        </w:tabs>
        <w:spacing w:before="1"/>
        <w:ind w:right="637" w:firstLine="0"/>
        <w:jc w:val="left"/>
        <w:rPr>
          <w:sz w:val="24"/>
        </w:rPr>
      </w:pPr>
      <w:r>
        <w:rPr>
          <w:sz w:val="24"/>
        </w:rPr>
        <w:t>Bid and contract documents may contain provisions authorizing the issuance of</w:t>
      </w:r>
      <w:r>
        <w:rPr>
          <w:spacing w:val="1"/>
          <w:sz w:val="24"/>
        </w:rPr>
        <w:t xml:space="preserve"> </w:t>
      </w:r>
      <w:r>
        <w:rPr>
          <w:sz w:val="24"/>
        </w:rPr>
        <w:t>change orders, without the necessity of additional requests for bids or proposals, within</w:t>
      </w:r>
      <w:r>
        <w:rPr>
          <w:spacing w:val="1"/>
          <w:sz w:val="24"/>
        </w:rPr>
        <w:t xml:space="preserve"> </w:t>
      </w:r>
      <w:r>
        <w:rPr>
          <w:sz w:val="24"/>
        </w:rPr>
        <w:t>the</w:t>
      </w:r>
      <w:r>
        <w:rPr>
          <w:spacing w:val="-2"/>
          <w:sz w:val="24"/>
        </w:rPr>
        <w:t xml:space="preserve"> </w:t>
      </w:r>
      <w:r>
        <w:rPr>
          <w:sz w:val="24"/>
        </w:rPr>
        <w:t>scope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project</w:t>
      </w:r>
      <w:r>
        <w:rPr>
          <w:spacing w:val="1"/>
          <w:sz w:val="24"/>
        </w:rPr>
        <w:t xml:space="preserve"> </w:t>
      </w:r>
      <w:r>
        <w:rPr>
          <w:sz w:val="24"/>
        </w:rPr>
        <w:t>when appropriate</w:t>
      </w:r>
      <w:r>
        <w:rPr>
          <w:spacing w:val="-2"/>
          <w:sz w:val="24"/>
        </w:rPr>
        <w:t xml:space="preserve"> </w:t>
      </w:r>
      <w:r>
        <w:rPr>
          <w:sz w:val="24"/>
        </w:rPr>
        <w:t>or</w:t>
      </w:r>
      <w:r>
        <w:rPr>
          <w:spacing w:val="-1"/>
          <w:sz w:val="24"/>
        </w:rPr>
        <w:t xml:space="preserve"> </w:t>
      </w:r>
      <w:r>
        <w:rPr>
          <w:sz w:val="24"/>
        </w:rPr>
        <w:t>necessary</w:t>
      </w:r>
      <w:r>
        <w:rPr>
          <w:spacing w:val="-5"/>
          <w:sz w:val="24"/>
        </w:rPr>
        <w:t xml:space="preserve"> </w:t>
      </w:r>
      <w:r>
        <w:rPr>
          <w:sz w:val="24"/>
        </w:rPr>
        <w:t>in</w:t>
      </w:r>
      <w:r>
        <w:rPr>
          <w:spacing w:val="-1"/>
          <w:sz w:val="24"/>
        </w:rPr>
        <w:t xml:space="preserve"> </w:t>
      </w:r>
      <w:r>
        <w:rPr>
          <w:sz w:val="24"/>
        </w:rPr>
        <w:t>the</w:t>
      </w:r>
      <w:r>
        <w:rPr>
          <w:spacing w:val="-1"/>
          <w:sz w:val="24"/>
        </w:rPr>
        <w:t xml:space="preserve"> </w:t>
      </w:r>
      <w:r>
        <w:rPr>
          <w:sz w:val="24"/>
        </w:rPr>
        <w:t>performance of</w:t>
      </w:r>
      <w:r>
        <w:rPr>
          <w:spacing w:val="-1"/>
          <w:sz w:val="24"/>
        </w:rPr>
        <w:t xml:space="preserve"> </w:t>
      </w:r>
      <w:r>
        <w:rPr>
          <w:sz w:val="24"/>
        </w:rPr>
        <w:t>the</w:t>
      </w:r>
      <w:r>
        <w:rPr>
          <w:spacing w:val="-2"/>
          <w:sz w:val="24"/>
        </w:rPr>
        <w:t xml:space="preserve"> </w:t>
      </w:r>
      <w:r>
        <w:rPr>
          <w:sz w:val="24"/>
        </w:rPr>
        <w:t>contract.</w:t>
      </w:r>
      <w:r>
        <w:rPr>
          <w:spacing w:val="-57"/>
          <w:sz w:val="24"/>
        </w:rPr>
        <w:t xml:space="preserve"> </w:t>
      </w:r>
      <w:r>
        <w:rPr>
          <w:sz w:val="24"/>
        </w:rPr>
        <w:t>Change</w:t>
      </w:r>
      <w:r>
        <w:rPr>
          <w:spacing w:val="-2"/>
          <w:sz w:val="24"/>
        </w:rPr>
        <w:t xml:space="preserve"> </w:t>
      </w:r>
      <w:r>
        <w:rPr>
          <w:sz w:val="24"/>
        </w:rPr>
        <w:t>orders may</w:t>
      </w:r>
      <w:r>
        <w:rPr>
          <w:spacing w:val="-5"/>
          <w:sz w:val="24"/>
        </w:rPr>
        <w:t xml:space="preserve"> </w:t>
      </w:r>
      <w:r>
        <w:rPr>
          <w:sz w:val="24"/>
        </w:rPr>
        <w:t>not be</w:t>
      </w:r>
      <w:r>
        <w:rPr>
          <w:spacing w:val="-1"/>
          <w:sz w:val="24"/>
        </w:rPr>
        <w:t xml:space="preserve"> </w:t>
      </w:r>
      <w:r>
        <w:rPr>
          <w:sz w:val="24"/>
        </w:rPr>
        <w:t>used to evade</w:t>
      </w:r>
      <w:r>
        <w:rPr>
          <w:spacing w:val="-1"/>
          <w:sz w:val="24"/>
        </w:rPr>
        <w:t xml:space="preserve"> </w:t>
      </w:r>
      <w:r>
        <w:rPr>
          <w:sz w:val="24"/>
        </w:rPr>
        <w:t>the</w:t>
      </w:r>
      <w:r>
        <w:rPr>
          <w:spacing w:val="-1"/>
          <w:sz w:val="24"/>
        </w:rPr>
        <w:t xml:space="preserve"> </w:t>
      </w:r>
      <w:r>
        <w:rPr>
          <w:sz w:val="24"/>
        </w:rPr>
        <w:t>purposes</w:t>
      </w:r>
      <w:r>
        <w:rPr>
          <w:spacing w:val="-1"/>
          <w:sz w:val="24"/>
        </w:rPr>
        <w:t xml:space="preserve"> </w:t>
      </w:r>
      <w:r>
        <w:rPr>
          <w:sz w:val="24"/>
        </w:rPr>
        <w:t>of</w:t>
      </w:r>
      <w:r>
        <w:rPr>
          <w:spacing w:val="-1"/>
          <w:sz w:val="24"/>
        </w:rPr>
        <w:t xml:space="preserve"> </w:t>
      </w:r>
      <w:r>
        <w:rPr>
          <w:sz w:val="24"/>
        </w:rPr>
        <w:t>this article.</w:t>
      </w:r>
    </w:p>
    <w:p w14:paraId="2C79934A" w14:textId="77777777" w:rsidR="00D75313" w:rsidRDefault="00D75313">
      <w:pPr>
        <w:pStyle w:val="BodyText"/>
        <w:spacing w:before="11"/>
        <w:rPr>
          <w:sz w:val="23"/>
        </w:rPr>
      </w:pPr>
    </w:p>
    <w:p w14:paraId="4F14527A" w14:textId="77777777" w:rsidR="00D75313" w:rsidRDefault="00422744">
      <w:pPr>
        <w:pStyle w:val="ListParagraph"/>
        <w:numPr>
          <w:ilvl w:val="0"/>
          <w:numId w:val="10"/>
        </w:numPr>
        <w:tabs>
          <w:tab w:val="left" w:pos="1598"/>
        </w:tabs>
        <w:ind w:right="1441" w:firstLine="0"/>
        <w:jc w:val="left"/>
        <w:rPr>
          <w:sz w:val="24"/>
        </w:rPr>
      </w:pPr>
      <w:r>
        <w:rPr>
          <w:sz w:val="24"/>
        </w:rPr>
        <w:t>Any governmental entity may, in its discretion, adopt a process for mandatory</w:t>
      </w:r>
      <w:r>
        <w:rPr>
          <w:spacing w:val="-57"/>
          <w:sz w:val="24"/>
        </w:rPr>
        <w:t xml:space="preserve"> </w:t>
      </w:r>
      <w:r>
        <w:rPr>
          <w:sz w:val="24"/>
        </w:rPr>
        <w:t>prequalification</w:t>
      </w:r>
      <w:r>
        <w:rPr>
          <w:spacing w:val="-1"/>
          <w:sz w:val="24"/>
        </w:rPr>
        <w:t xml:space="preserve"> </w:t>
      </w:r>
      <w:r>
        <w:rPr>
          <w:sz w:val="24"/>
        </w:rPr>
        <w:t>of</w:t>
      </w:r>
      <w:r>
        <w:rPr>
          <w:spacing w:val="-2"/>
          <w:sz w:val="24"/>
        </w:rPr>
        <w:t xml:space="preserve"> </w:t>
      </w:r>
      <w:r>
        <w:rPr>
          <w:sz w:val="24"/>
        </w:rPr>
        <w:t>prospective</w:t>
      </w:r>
      <w:r>
        <w:rPr>
          <w:spacing w:val="-1"/>
          <w:sz w:val="24"/>
        </w:rPr>
        <w:t xml:space="preserve"> </w:t>
      </w:r>
      <w:r>
        <w:rPr>
          <w:sz w:val="24"/>
        </w:rPr>
        <w:t>bidders</w:t>
      </w:r>
      <w:r>
        <w:rPr>
          <w:spacing w:val="-1"/>
          <w:sz w:val="24"/>
        </w:rPr>
        <w:t xml:space="preserve"> </w:t>
      </w:r>
      <w:r>
        <w:rPr>
          <w:sz w:val="24"/>
        </w:rPr>
        <w:t>or</w:t>
      </w:r>
      <w:r>
        <w:rPr>
          <w:spacing w:val="-1"/>
          <w:sz w:val="24"/>
        </w:rPr>
        <w:t xml:space="preserve"> </w:t>
      </w:r>
      <w:r>
        <w:rPr>
          <w:sz w:val="24"/>
        </w:rPr>
        <w:t>offerors;</w:t>
      </w:r>
      <w:r>
        <w:rPr>
          <w:spacing w:val="-1"/>
          <w:sz w:val="24"/>
        </w:rPr>
        <w:t xml:space="preserve"> </w:t>
      </w:r>
      <w:r>
        <w:rPr>
          <w:sz w:val="24"/>
        </w:rPr>
        <w:t>provided, however,</w:t>
      </w:r>
      <w:r>
        <w:rPr>
          <w:spacing w:val="-1"/>
          <w:sz w:val="24"/>
        </w:rPr>
        <w:t xml:space="preserve"> </w:t>
      </w:r>
      <w:r>
        <w:rPr>
          <w:sz w:val="24"/>
        </w:rPr>
        <w:t>that:</w:t>
      </w:r>
    </w:p>
    <w:p w14:paraId="59ACEEEE" w14:textId="77777777" w:rsidR="00D75313" w:rsidRDefault="00D75313">
      <w:pPr>
        <w:rPr>
          <w:sz w:val="24"/>
        </w:rPr>
        <w:sectPr w:rsidR="00D75313">
          <w:pgSz w:w="12240" w:h="15840"/>
          <w:pgMar w:top="1280" w:right="1200" w:bottom="1260" w:left="500" w:header="291" w:footer="1070" w:gutter="0"/>
          <w:cols w:space="720"/>
        </w:sectPr>
      </w:pPr>
    </w:p>
    <w:p w14:paraId="5A570DC8" w14:textId="77777777" w:rsidR="00D75313" w:rsidRDefault="00D75313">
      <w:pPr>
        <w:pStyle w:val="BodyText"/>
        <w:spacing w:before="4"/>
        <w:rPr>
          <w:sz w:val="29"/>
        </w:rPr>
      </w:pPr>
    </w:p>
    <w:p w14:paraId="58B88C05" w14:textId="77777777" w:rsidR="00D75313" w:rsidRDefault="00422744">
      <w:pPr>
        <w:pStyle w:val="ListParagraph"/>
        <w:numPr>
          <w:ilvl w:val="1"/>
          <w:numId w:val="10"/>
        </w:numPr>
        <w:tabs>
          <w:tab w:val="left" w:pos="1819"/>
        </w:tabs>
        <w:spacing w:before="90"/>
        <w:ind w:left="1300" w:right="773" w:firstLine="180"/>
        <w:rPr>
          <w:sz w:val="24"/>
        </w:rPr>
      </w:pPr>
      <w:r>
        <w:rPr>
          <w:sz w:val="24"/>
        </w:rPr>
        <w:t>Criteria for prequalification must be reasonably related to the project or the quality</w:t>
      </w:r>
      <w:r>
        <w:rPr>
          <w:spacing w:val="-57"/>
          <w:sz w:val="24"/>
        </w:rPr>
        <w:t xml:space="preserve"> </w:t>
      </w:r>
      <w:r>
        <w:rPr>
          <w:sz w:val="24"/>
        </w:rPr>
        <w:t>of</w:t>
      </w:r>
      <w:r>
        <w:rPr>
          <w:spacing w:val="-2"/>
          <w:sz w:val="24"/>
        </w:rPr>
        <w:t xml:space="preserve"> </w:t>
      </w:r>
      <w:r>
        <w:rPr>
          <w:sz w:val="24"/>
        </w:rPr>
        <w:t>work;</w:t>
      </w:r>
    </w:p>
    <w:p w14:paraId="3AE077E7" w14:textId="77777777" w:rsidR="00D75313" w:rsidRDefault="00D75313">
      <w:pPr>
        <w:pStyle w:val="BodyText"/>
      </w:pPr>
    </w:p>
    <w:p w14:paraId="5064BBD3" w14:textId="77777777" w:rsidR="00D75313" w:rsidRDefault="00422744">
      <w:pPr>
        <w:pStyle w:val="ListParagraph"/>
        <w:numPr>
          <w:ilvl w:val="1"/>
          <w:numId w:val="10"/>
        </w:numPr>
        <w:tabs>
          <w:tab w:val="left" w:pos="1819"/>
        </w:tabs>
        <w:ind w:left="1300" w:right="850" w:firstLine="180"/>
        <w:rPr>
          <w:sz w:val="24"/>
        </w:rPr>
      </w:pPr>
      <w:r>
        <w:rPr>
          <w:sz w:val="24"/>
        </w:rPr>
        <w:t>Criteria</w:t>
      </w:r>
      <w:r>
        <w:rPr>
          <w:spacing w:val="-2"/>
          <w:sz w:val="24"/>
        </w:rPr>
        <w:t xml:space="preserve"> </w:t>
      </w:r>
      <w:r>
        <w:rPr>
          <w:sz w:val="24"/>
        </w:rPr>
        <w:t>for</w:t>
      </w:r>
      <w:r>
        <w:rPr>
          <w:spacing w:val="-2"/>
          <w:sz w:val="24"/>
        </w:rPr>
        <w:t xml:space="preserve"> </w:t>
      </w:r>
      <w:r>
        <w:rPr>
          <w:sz w:val="24"/>
        </w:rPr>
        <w:t>prequalification must</w:t>
      </w:r>
      <w:r>
        <w:rPr>
          <w:spacing w:val="-1"/>
          <w:sz w:val="24"/>
        </w:rPr>
        <w:t xml:space="preserve"> </w:t>
      </w:r>
      <w:r>
        <w:rPr>
          <w:sz w:val="24"/>
        </w:rPr>
        <w:t>be</w:t>
      </w:r>
      <w:r>
        <w:rPr>
          <w:spacing w:val="-1"/>
          <w:sz w:val="24"/>
        </w:rPr>
        <w:t xml:space="preserve"> </w:t>
      </w:r>
      <w:r>
        <w:rPr>
          <w:sz w:val="24"/>
        </w:rPr>
        <w:t>available</w:t>
      </w:r>
      <w:r>
        <w:rPr>
          <w:spacing w:val="-2"/>
          <w:sz w:val="24"/>
        </w:rPr>
        <w:t xml:space="preserve"> </w:t>
      </w:r>
      <w:r>
        <w:rPr>
          <w:sz w:val="24"/>
        </w:rPr>
        <w:t>to any</w:t>
      </w:r>
      <w:r>
        <w:rPr>
          <w:spacing w:val="-6"/>
          <w:sz w:val="24"/>
        </w:rPr>
        <w:t xml:space="preserve"> </w:t>
      </w:r>
      <w:r>
        <w:rPr>
          <w:sz w:val="24"/>
        </w:rPr>
        <w:t>prospective</w:t>
      </w:r>
      <w:r>
        <w:rPr>
          <w:spacing w:val="-1"/>
          <w:sz w:val="24"/>
        </w:rPr>
        <w:t xml:space="preserve"> </w:t>
      </w:r>
      <w:r>
        <w:rPr>
          <w:sz w:val="24"/>
        </w:rPr>
        <w:t>bidder</w:t>
      </w:r>
      <w:r>
        <w:rPr>
          <w:spacing w:val="-2"/>
          <w:sz w:val="24"/>
        </w:rPr>
        <w:t xml:space="preserve"> </w:t>
      </w:r>
      <w:r>
        <w:rPr>
          <w:sz w:val="24"/>
        </w:rPr>
        <w:t>or</w:t>
      </w:r>
      <w:r>
        <w:rPr>
          <w:spacing w:val="-1"/>
          <w:sz w:val="24"/>
        </w:rPr>
        <w:t xml:space="preserve"> </w:t>
      </w:r>
      <w:r>
        <w:rPr>
          <w:sz w:val="24"/>
        </w:rPr>
        <w:t>offeror</w:t>
      </w:r>
      <w:r>
        <w:rPr>
          <w:spacing w:val="-57"/>
          <w:sz w:val="24"/>
        </w:rPr>
        <w:t xml:space="preserve"> </w:t>
      </w:r>
      <w:r>
        <w:rPr>
          <w:sz w:val="24"/>
        </w:rPr>
        <w:t>requesting</w:t>
      </w:r>
      <w:r>
        <w:rPr>
          <w:spacing w:val="-4"/>
          <w:sz w:val="24"/>
        </w:rPr>
        <w:t xml:space="preserve"> </w:t>
      </w:r>
      <w:r>
        <w:rPr>
          <w:sz w:val="24"/>
        </w:rPr>
        <w:t>such information</w:t>
      </w:r>
      <w:r>
        <w:rPr>
          <w:spacing w:val="-1"/>
          <w:sz w:val="24"/>
        </w:rPr>
        <w:t xml:space="preserve"> </w:t>
      </w:r>
      <w:r>
        <w:rPr>
          <w:sz w:val="24"/>
        </w:rPr>
        <w:t>for</w:t>
      </w:r>
      <w:r>
        <w:rPr>
          <w:spacing w:val="-1"/>
          <w:sz w:val="24"/>
        </w:rPr>
        <w:t xml:space="preserve"> </w:t>
      </w:r>
      <w:r>
        <w:rPr>
          <w:sz w:val="24"/>
        </w:rPr>
        <w:t>each</w:t>
      </w:r>
      <w:r>
        <w:rPr>
          <w:spacing w:val="-1"/>
          <w:sz w:val="24"/>
        </w:rPr>
        <w:t xml:space="preserve"> </w:t>
      </w:r>
      <w:r>
        <w:rPr>
          <w:sz w:val="24"/>
        </w:rPr>
        <w:t>project that</w:t>
      </w:r>
      <w:r>
        <w:rPr>
          <w:spacing w:val="-1"/>
          <w:sz w:val="24"/>
        </w:rPr>
        <w:t xml:space="preserve"> </w:t>
      </w:r>
      <w:r>
        <w:rPr>
          <w:sz w:val="24"/>
        </w:rPr>
        <w:t>requires prequalification;</w:t>
      </w:r>
    </w:p>
    <w:p w14:paraId="43865E80" w14:textId="77777777" w:rsidR="00D75313" w:rsidRDefault="00D75313">
      <w:pPr>
        <w:pStyle w:val="BodyText"/>
      </w:pPr>
    </w:p>
    <w:p w14:paraId="14E42DF8" w14:textId="77777777" w:rsidR="00D75313" w:rsidRDefault="00422744">
      <w:pPr>
        <w:pStyle w:val="ListParagraph"/>
        <w:numPr>
          <w:ilvl w:val="1"/>
          <w:numId w:val="10"/>
        </w:numPr>
        <w:tabs>
          <w:tab w:val="left" w:pos="1819"/>
        </w:tabs>
        <w:ind w:left="1300" w:right="1341" w:firstLine="180"/>
        <w:rPr>
          <w:sz w:val="24"/>
        </w:rPr>
      </w:pPr>
      <w:r>
        <w:rPr>
          <w:sz w:val="24"/>
        </w:rPr>
        <w:t>Any prequalification process must include a method of notifying prospective</w:t>
      </w:r>
      <w:r>
        <w:rPr>
          <w:spacing w:val="-58"/>
          <w:sz w:val="24"/>
        </w:rPr>
        <w:t xml:space="preserve"> </w:t>
      </w:r>
      <w:r>
        <w:rPr>
          <w:sz w:val="24"/>
        </w:rPr>
        <w:t>bidders</w:t>
      </w:r>
      <w:r>
        <w:rPr>
          <w:spacing w:val="-1"/>
          <w:sz w:val="24"/>
        </w:rPr>
        <w:t xml:space="preserve"> </w:t>
      </w:r>
      <w:r>
        <w:rPr>
          <w:sz w:val="24"/>
        </w:rPr>
        <w:t>or</w:t>
      </w:r>
      <w:r>
        <w:rPr>
          <w:spacing w:val="-2"/>
          <w:sz w:val="24"/>
        </w:rPr>
        <w:t xml:space="preserve"> </w:t>
      </w:r>
      <w:r>
        <w:rPr>
          <w:sz w:val="24"/>
        </w:rPr>
        <w:t>offerors of</w:t>
      </w:r>
      <w:r>
        <w:rPr>
          <w:spacing w:val="-2"/>
          <w:sz w:val="24"/>
        </w:rPr>
        <w:t xml:space="preserve"> </w:t>
      </w:r>
      <w:r>
        <w:rPr>
          <w:sz w:val="24"/>
        </w:rPr>
        <w:t>the criteria</w:t>
      </w:r>
      <w:r>
        <w:rPr>
          <w:spacing w:val="-1"/>
          <w:sz w:val="24"/>
        </w:rPr>
        <w:t xml:space="preserve"> </w:t>
      </w:r>
      <w:r>
        <w:rPr>
          <w:sz w:val="24"/>
        </w:rPr>
        <w:t>for</w:t>
      </w:r>
      <w:r>
        <w:rPr>
          <w:spacing w:val="-2"/>
          <w:sz w:val="24"/>
        </w:rPr>
        <w:t xml:space="preserve"> </w:t>
      </w:r>
      <w:r>
        <w:rPr>
          <w:sz w:val="24"/>
        </w:rPr>
        <w:t>or</w:t>
      </w:r>
      <w:r>
        <w:rPr>
          <w:spacing w:val="-1"/>
          <w:sz w:val="24"/>
        </w:rPr>
        <w:t xml:space="preserve"> </w:t>
      </w:r>
      <w:r>
        <w:rPr>
          <w:sz w:val="24"/>
        </w:rPr>
        <w:t>limitations</w:t>
      </w:r>
      <w:r>
        <w:rPr>
          <w:spacing w:val="-1"/>
          <w:sz w:val="24"/>
        </w:rPr>
        <w:t xml:space="preserve"> </w:t>
      </w:r>
      <w:r>
        <w:rPr>
          <w:sz w:val="24"/>
        </w:rPr>
        <w:t>to</w:t>
      </w:r>
      <w:r>
        <w:rPr>
          <w:spacing w:val="-1"/>
          <w:sz w:val="24"/>
        </w:rPr>
        <w:t xml:space="preserve"> </w:t>
      </w:r>
      <w:r>
        <w:rPr>
          <w:sz w:val="24"/>
        </w:rPr>
        <w:t>prequalification; and</w:t>
      </w:r>
    </w:p>
    <w:p w14:paraId="10C431ED" w14:textId="77777777" w:rsidR="00D75313" w:rsidRDefault="00D75313">
      <w:pPr>
        <w:pStyle w:val="BodyText"/>
      </w:pPr>
    </w:p>
    <w:p w14:paraId="51BC18BA" w14:textId="7AA6A7AA" w:rsidR="00D75313" w:rsidRDefault="00422744">
      <w:pPr>
        <w:pStyle w:val="ListParagraph"/>
        <w:numPr>
          <w:ilvl w:val="1"/>
          <w:numId w:val="10"/>
        </w:numPr>
        <w:tabs>
          <w:tab w:val="left" w:pos="1819"/>
        </w:tabs>
        <w:ind w:left="1300" w:right="848" w:firstLine="180"/>
        <w:rPr>
          <w:sz w:val="24"/>
        </w:rPr>
      </w:pPr>
      <w:r>
        <w:rPr>
          <w:sz w:val="24"/>
        </w:rPr>
        <w:t>Any prequalification process must include a procedure for a disqualified bidder to</w:t>
      </w:r>
      <w:r>
        <w:rPr>
          <w:spacing w:val="-57"/>
          <w:sz w:val="24"/>
        </w:rPr>
        <w:t xml:space="preserve"> </w:t>
      </w:r>
      <w:r>
        <w:rPr>
          <w:sz w:val="24"/>
        </w:rPr>
        <w:t>respond to his or her disqualification to a representative of the governmental entity;</w:t>
      </w:r>
      <w:r>
        <w:rPr>
          <w:spacing w:val="1"/>
          <w:sz w:val="24"/>
        </w:rPr>
        <w:t xml:space="preserve"> </w:t>
      </w:r>
      <w:r>
        <w:rPr>
          <w:sz w:val="24"/>
        </w:rPr>
        <w:t>provided, however, that such procedure shall not be construed to require the</w:t>
      </w:r>
      <w:r>
        <w:rPr>
          <w:spacing w:val="1"/>
          <w:sz w:val="24"/>
        </w:rPr>
        <w:t xml:space="preserve"> </w:t>
      </w:r>
      <w:r>
        <w:rPr>
          <w:sz w:val="24"/>
        </w:rPr>
        <w:t>governmental entity to provide a formal appeals procedure. A prequalified bidder or</w:t>
      </w:r>
      <w:r>
        <w:rPr>
          <w:spacing w:val="1"/>
          <w:sz w:val="24"/>
        </w:rPr>
        <w:t xml:space="preserve"> </w:t>
      </w:r>
      <w:r>
        <w:rPr>
          <w:sz w:val="24"/>
        </w:rPr>
        <w:t>offeror</w:t>
      </w:r>
      <w:r>
        <w:rPr>
          <w:spacing w:val="-2"/>
          <w:sz w:val="24"/>
        </w:rPr>
        <w:t xml:space="preserve"> </w:t>
      </w:r>
      <w:r w:rsidR="0011247C">
        <w:rPr>
          <w:sz w:val="24"/>
        </w:rPr>
        <w:t>cannot</w:t>
      </w:r>
      <w:r>
        <w:rPr>
          <w:sz w:val="24"/>
        </w:rPr>
        <w:t xml:space="preserve"> be</w:t>
      </w:r>
      <w:r>
        <w:rPr>
          <w:spacing w:val="-1"/>
          <w:sz w:val="24"/>
        </w:rPr>
        <w:t xml:space="preserve"> </w:t>
      </w:r>
      <w:r>
        <w:rPr>
          <w:sz w:val="24"/>
        </w:rPr>
        <w:t>later</w:t>
      </w:r>
      <w:r>
        <w:rPr>
          <w:spacing w:val="-1"/>
          <w:sz w:val="24"/>
        </w:rPr>
        <w:t xml:space="preserve"> </w:t>
      </w:r>
      <w:r>
        <w:rPr>
          <w:sz w:val="24"/>
        </w:rPr>
        <w:t>disqualified without cause.</w:t>
      </w:r>
    </w:p>
    <w:p w14:paraId="380D8A49" w14:textId="77777777" w:rsidR="00D75313" w:rsidRDefault="00D75313">
      <w:pPr>
        <w:pStyle w:val="BodyText"/>
      </w:pPr>
    </w:p>
    <w:p w14:paraId="7A7EEFE0" w14:textId="77777777" w:rsidR="00D75313" w:rsidRDefault="00422744">
      <w:pPr>
        <w:pStyle w:val="BodyText"/>
        <w:spacing w:before="1"/>
        <w:ind w:left="1300"/>
      </w:pPr>
      <w:r>
        <w:t>§</w:t>
      </w:r>
      <w:r>
        <w:rPr>
          <w:spacing w:val="-2"/>
        </w:rPr>
        <w:t xml:space="preserve"> </w:t>
      </w:r>
      <w:r>
        <w:t>36-91-21.</w:t>
      </w:r>
      <w:r>
        <w:rPr>
          <w:spacing w:val="57"/>
        </w:rPr>
        <w:t xml:space="preserve"> </w:t>
      </w:r>
      <w:r>
        <w:t>Competitive</w:t>
      </w:r>
      <w:r>
        <w:rPr>
          <w:spacing w:val="-3"/>
        </w:rPr>
        <w:t xml:space="preserve"> </w:t>
      </w:r>
      <w:r>
        <w:t>award</w:t>
      </w:r>
      <w:r>
        <w:rPr>
          <w:spacing w:val="1"/>
        </w:rPr>
        <w:t xml:space="preserve"> </w:t>
      </w:r>
      <w:r>
        <w:t>requirements</w:t>
      </w:r>
    </w:p>
    <w:p w14:paraId="72C57103" w14:textId="77777777" w:rsidR="00D75313" w:rsidRDefault="00D75313">
      <w:pPr>
        <w:pStyle w:val="BodyText"/>
        <w:rPr>
          <w:sz w:val="26"/>
        </w:rPr>
      </w:pPr>
    </w:p>
    <w:p w14:paraId="1B8D7E0C" w14:textId="77777777" w:rsidR="00D75313" w:rsidRDefault="00D75313">
      <w:pPr>
        <w:pStyle w:val="BodyText"/>
        <w:spacing w:before="11"/>
        <w:rPr>
          <w:sz w:val="21"/>
        </w:rPr>
      </w:pPr>
    </w:p>
    <w:p w14:paraId="1E2952E0" w14:textId="77777777" w:rsidR="00D75313" w:rsidRDefault="00422744">
      <w:pPr>
        <w:pStyle w:val="ListParagraph"/>
        <w:numPr>
          <w:ilvl w:val="2"/>
          <w:numId w:val="10"/>
        </w:numPr>
        <w:tabs>
          <w:tab w:val="left" w:pos="1807"/>
        </w:tabs>
        <w:ind w:right="665" w:firstLine="180"/>
        <w:jc w:val="left"/>
        <w:rPr>
          <w:sz w:val="24"/>
        </w:rPr>
      </w:pPr>
      <w:r>
        <w:rPr>
          <w:sz w:val="24"/>
        </w:rPr>
        <w:t>It shall be unlawful to let out any public works construction contracts subject to the</w:t>
      </w:r>
      <w:r>
        <w:rPr>
          <w:spacing w:val="1"/>
          <w:sz w:val="24"/>
        </w:rPr>
        <w:t xml:space="preserve"> </w:t>
      </w:r>
      <w:r>
        <w:rPr>
          <w:sz w:val="24"/>
        </w:rPr>
        <w:t>requirements of this chapter without complying with the competitive award requirements</w:t>
      </w:r>
      <w:r>
        <w:rPr>
          <w:spacing w:val="-57"/>
          <w:sz w:val="24"/>
        </w:rPr>
        <w:t xml:space="preserve"> </w:t>
      </w:r>
      <w:r>
        <w:rPr>
          <w:sz w:val="24"/>
        </w:rPr>
        <w:t>contained in this Code section. Any contractor who performs any work of the kind in any</w:t>
      </w:r>
      <w:r>
        <w:rPr>
          <w:spacing w:val="-57"/>
          <w:sz w:val="24"/>
        </w:rPr>
        <w:t xml:space="preserve"> </w:t>
      </w:r>
      <w:r>
        <w:rPr>
          <w:sz w:val="24"/>
        </w:rPr>
        <w:t xml:space="preserve">other manner and who knows that the public works construction contract </w:t>
      </w:r>
      <w:proofErr w:type="gramStart"/>
      <w:r>
        <w:rPr>
          <w:sz w:val="24"/>
        </w:rPr>
        <w:t>was let</w:t>
      </w:r>
      <w:proofErr w:type="gramEnd"/>
      <w:r>
        <w:rPr>
          <w:sz w:val="24"/>
        </w:rPr>
        <w:t xml:space="preserve"> out</w:t>
      </w:r>
      <w:r>
        <w:rPr>
          <w:spacing w:val="1"/>
          <w:sz w:val="24"/>
        </w:rPr>
        <w:t xml:space="preserve"> </w:t>
      </w:r>
      <w:r>
        <w:rPr>
          <w:sz w:val="24"/>
        </w:rPr>
        <w:t>without complying with the notice and competitive award requirements of this chapter</w:t>
      </w:r>
      <w:r>
        <w:rPr>
          <w:spacing w:val="1"/>
          <w:sz w:val="24"/>
        </w:rPr>
        <w:t xml:space="preserve"> </w:t>
      </w:r>
      <w:r>
        <w:rPr>
          <w:sz w:val="24"/>
        </w:rPr>
        <w:t>shall</w:t>
      </w:r>
      <w:r>
        <w:rPr>
          <w:spacing w:val="-1"/>
          <w:sz w:val="24"/>
        </w:rPr>
        <w:t xml:space="preserve"> </w:t>
      </w:r>
      <w:r>
        <w:rPr>
          <w:sz w:val="24"/>
        </w:rPr>
        <w:t>not be</w:t>
      </w:r>
      <w:r>
        <w:rPr>
          <w:spacing w:val="-1"/>
          <w:sz w:val="24"/>
        </w:rPr>
        <w:t xml:space="preserve"> </w:t>
      </w:r>
      <w:r>
        <w:rPr>
          <w:sz w:val="24"/>
        </w:rPr>
        <w:t>entitled to receive</w:t>
      </w:r>
      <w:r>
        <w:rPr>
          <w:spacing w:val="-1"/>
          <w:sz w:val="24"/>
        </w:rPr>
        <w:t xml:space="preserve"> </w:t>
      </w:r>
      <w:r>
        <w:rPr>
          <w:sz w:val="24"/>
        </w:rPr>
        <w:t>any</w:t>
      </w:r>
      <w:r>
        <w:rPr>
          <w:spacing w:val="-5"/>
          <w:sz w:val="24"/>
        </w:rPr>
        <w:t xml:space="preserve"> </w:t>
      </w:r>
      <w:r>
        <w:rPr>
          <w:sz w:val="24"/>
        </w:rPr>
        <w:t>payment for</w:t>
      </w:r>
      <w:r>
        <w:rPr>
          <w:spacing w:val="-2"/>
          <w:sz w:val="24"/>
        </w:rPr>
        <w:t xml:space="preserve"> </w:t>
      </w:r>
      <w:r>
        <w:rPr>
          <w:sz w:val="24"/>
        </w:rPr>
        <w:t>such work.</w:t>
      </w:r>
    </w:p>
    <w:p w14:paraId="325D1DEA" w14:textId="77777777" w:rsidR="00D75313" w:rsidRDefault="00D75313">
      <w:pPr>
        <w:pStyle w:val="BodyText"/>
      </w:pPr>
    </w:p>
    <w:p w14:paraId="395158E0" w14:textId="77777777" w:rsidR="00D75313" w:rsidRDefault="00422744">
      <w:pPr>
        <w:pStyle w:val="ListParagraph"/>
        <w:numPr>
          <w:ilvl w:val="2"/>
          <w:numId w:val="10"/>
        </w:numPr>
        <w:tabs>
          <w:tab w:val="left" w:pos="1639"/>
        </w:tabs>
        <w:ind w:right="1932" w:firstLine="0"/>
        <w:jc w:val="left"/>
        <w:rPr>
          <w:sz w:val="24"/>
        </w:rPr>
      </w:pPr>
      <w:r>
        <w:rPr>
          <w:sz w:val="24"/>
        </w:rPr>
        <w:t>Any competitive sealed bidding process shall comply with the following</w:t>
      </w:r>
      <w:r>
        <w:rPr>
          <w:spacing w:val="-57"/>
          <w:sz w:val="24"/>
        </w:rPr>
        <w:t xml:space="preserve"> </w:t>
      </w:r>
      <w:r>
        <w:rPr>
          <w:sz w:val="24"/>
        </w:rPr>
        <w:t>requirements:</w:t>
      </w:r>
    </w:p>
    <w:p w14:paraId="00CB4C11" w14:textId="77777777" w:rsidR="00D75313" w:rsidRDefault="00D75313">
      <w:pPr>
        <w:pStyle w:val="BodyText"/>
      </w:pPr>
    </w:p>
    <w:p w14:paraId="1231CE9E" w14:textId="77777777" w:rsidR="00D75313" w:rsidRDefault="00422744">
      <w:pPr>
        <w:pStyle w:val="ListParagraph"/>
        <w:numPr>
          <w:ilvl w:val="3"/>
          <w:numId w:val="10"/>
        </w:numPr>
        <w:tabs>
          <w:tab w:val="left" w:pos="1819"/>
        </w:tabs>
        <w:rPr>
          <w:sz w:val="24"/>
        </w:rPr>
      </w:pPr>
      <w:r>
        <w:rPr>
          <w:sz w:val="24"/>
        </w:rPr>
        <w:t>The governmental entity</w:t>
      </w:r>
      <w:r>
        <w:rPr>
          <w:spacing w:val="-8"/>
          <w:sz w:val="24"/>
        </w:rPr>
        <w:t xml:space="preserve"> </w:t>
      </w:r>
      <w:r>
        <w:rPr>
          <w:sz w:val="24"/>
        </w:rPr>
        <w:t>shall</w:t>
      </w:r>
      <w:r>
        <w:rPr>
          <w:spacing w:val="-1"/>
          <w:sz w:val="24"/>
        </w:rPr>
        <w:t xml:space="preserve"> </w:t>
      </w:r>
      <w:r>
        <w:rPr>
          <w:sz w:val="24"/>
        </w:rPr>
        <w:t>publicly</w:t>
      </w:r>
      <w:r>
        <w:rPr>
          <w:spacing w:val="-5"/>
          <w:sz w:val="24"/>
        </w:rPr>
        <w:t xml:space="preserve"> </w:t>
      </w:r>
      <w:r>
        <w:rPr>
          <w:sz w:val="24"/>
        </w:rPr>
        <w:t>advertise</w:t>
      </w:r>
      <w:r>
        <w:rPr>
          <w:spacing w:val="-1"/>
          <w:sz w:val="24"/>
        </w:rPr>
        <w:t xml:space="preserve"> </w:t>
      </w:r>
      <w:r>
        <w:rPr>
          <w:sz w:val="24"/>
        </w:rPr>
        <w:t>an</w:t>
      </w:r>
      <w:r>
        <w:rPr>
          <w:spacing w:val="-1"/>
          <w:sz w:val="24"/>
        </w:rPr>
        <w:t xml:space="preserve"> </w:t>
      </w:r>
      <w:r>
        <w:rPr>
          <w:sz w:val="24"/>
        </w:rPr>
        <w:t>invitation for</w:t>
      </w:r>
      <w:r>
        <w:rPr>
          <w:spacing w:val="-1"/>
          <w:sz w:val="24"/>
        </w:rPr>
        <w:t xml:space="preserve"> </w:t>
      </w:r>
      <w:proofErr w:type="gramStart"/>
      <w:r>
        <w:rPr>
          <w:sz w:val="24"/>
        </w:rPr>
        <w:t>bids;</w:t>
      </w:r>
      <w:proofErr w:type="gramEnd"/>
    </w:p>
    <w:p w14:paraId="1BD03DD9" w14:textId="77777777" w:rsidR="00D75313" w:rsidRDefault="00D75313">
      <w:pPr>
        <w:pStyle w:val="BodyText"/>
      </w:pPr>
    </w:p>
    <w:p w14:paraId="1EE16086" w14:textId="77777777" w:rsidR="00D75313" w:rsidRDefault="00422744">
      <w:pPr>
        <w:pStyle w:val="ListParagraph"/>
        <w:numPr>
          <w:ilvl w:val="3"/>
          <w:numId w:val="10"/>
        </w:numPr>
        <w:tabs>
          <w:tab w:val="left" w:pos="1819"/>
        </w:tabs>
        <w:rPr>
          <w:sz w:val="24"/>
        </w:rPr>
      </w:pPr>
      <w:r>
        <w:rPr>
          <w:sz w:val="24"/>
        </w:rPr>
        <w:t>Bidders</w:t>
      </w:r>
      <w:r>
        <w:rPr>
          <w:spacing w:val="-2"/>
          <w:sz w:val="24"/>
        </w:rPr>
        <w:t xml:space="preserve"> </w:t>
      </w:r>
      <w:r>
        <w:rPr>
          <w:sz w:val="24"/>
        </w:rPr>
        <w:t>shall</w:t>
      </w:r>
      <w:r>
        <w:rPr>
          <w:spacing w:val="-1"/>
          <w:sz w:val="24"/>
        </w:rPr>
        <w:t xml:space="preserve"> </w:t>
      </w:r>
      <w:r>
        <w:rPr>
          <w:sz w:val="24"/>
        </w:rPr>
        <w:t>submit</w:t>
      </w:r>
      <w:r>
        <w:rPr>
          <w:spacing w:val="-1"/>
          <w:sz w:val="24"/>
        </w:rPr>
        <w:t xml:space="preserve"> </w:t>
      </w:r>
      <w:r>
        <w:rPr>
          <w:sz w:val="24"/>
        </w:rPr>
        <w:t>sealed</w:t>
      </w:r>
      <w:r>
        <w:rPr>
          <w:spacing w:val="-1"/>
          <w:sz w:val="24"/>
        </w:rPr>
        <w:t xml:space="preserve"> </w:t>
      </w:r>
      <w:r>
        <w:rPr>
          <w:sz w:val="24"/>
        </w:rPr>
        <w:t>bids</w:t>
      </w:r>
      <w:r>
        <w:rPr>
          <w:spacing w:val="-2"/>
          <w:sz w:val="24"/>
        </w:rPr>
        <w:t xml:space="preserve"> </w:t>
      </w:r>
      <w:r>
        <w:rPr>
          <w:sz w:val="24"/>
        </w:rPr>
        <w:t>based</w:t>
      </w:r>
      <w:r>
        <w:rPr>
          <w:spacing w:val="-1"/>
          <w:sz w:val="24"/>
        </w:rPr>
        <w:t xml:space="preserve"> </w:t>
      </w:r>
      <w:r>
        <w:rPr>
          <w:sz w:val="24"/>
        </w:rPr>
        <w:t>on</w:t>
      </w:r>
      <w:r>
        <w:rPr>
          <w:spacing w:val="-1"/>
          <w:sz w:val="24"/>
        </w:rPr>
        <w:t xml:space="preserve"> </w:t>
      </w:r>
      <w:r>
        <w:rPr>
          <w:sz w:val="24"/>
        </w:rPr>
        <w:t>the criteria</w:t>
      </w:r>
      <w:r>
        <w:rPr>
          <w:spacing w:val="-2"/>
          <w:sz w:val="24"/>
        </w:rPr>
        <w:t xml:space="preserve"> </w:t>
      </w:r>
      <w:r>
        <w:rPr>
          <w:sz w:val="24"/>
        </w:rPr>
        <w:t>set forth</w:t>
      </w:r>
      <w:r>
        <w:rPr>
          <w:spacing w:val="-1"/>
          <w:sz w:val="24"/>
        </w:rPr>
        <w:t xml:space="preserve"> </w:t>
      </w:r>
      <w:r>
        <w:rPr>
          <w:sz w:val="24"/>
        </w:rPr>
        <w:t>in</w:t>
      </w:r>
      <w:r>
        <w:rPr>
          <w:spacing w:val="-1"/>
          <w:sz w:val="24"/>
        </w:rPr>
        <w:t xml:space="preserve"> </w:t>
      </w:r>
      <w:r>
        <w:rPr>
          <w:sz w:val="24"/>
        </w:rPr>
        <w:t>such</w:t>
      </w:r>
      <w:r>
        <w:rPr>
          <w:spacing w:val="1"/>
          <w:sz w:val="24"/>
        </w:rPr>
        <w:t xml:space="preserve"> </w:t>
      </w:r>
      <w:proofErr w:type="gramStart"/>
      <w:r>
        <w:rPr>
          <w:sz w:val="24"/>
        </w:rPr>
        <w:t>invitation;</w:t>
      </w:r>
      <w:proofErr w:type="gramEnd"/>
    </w:p>
    <w:p w14:paraId="4740B6BB" w14:textId="77777777" w:rsidR="00D75313" w:rsidRDefault="00D75313">
      <w:pPr>
        <w:pStyle w:val="BodyText"/>
      </w:pPr>
    </w:p>
    <w:p w14:paraId="18AEEF0D" w14:textId="77777777" w:rsidR="00D75313" w:rsidRDefault="00422744">
      <w:pPr>
        <w:pStyle w:val="ListParagraph"/>
        <w:numPr>
          <w:ilvl w:val="3"/>
          <w:numId w:val="10"/>
        </w:numPr>
        <w:tabs>
          <w:tab w:val="left" w:pos="1819"/>
        </w:tabs>
        <w:ind w:left="1300" w:right="637" w:firstLine="180"/>
        <w:rPr>
          <w:sz w:val="24"/>
        </w:rPr>
      </w:pPr>
      <w:r>
        <w:rPr>
          <w:sz w:val="24"/>
        </w:rPr>
        <w:t>The governmental entity shall open the bids publicly and evaluate such bids without</w:t>
      </w:r>
      <w:r>
        <w:rPr>
          <w:spacing w:val="-57"/>
          <w:sz w:val="24"/>
        </w:rPr>
        <w:t xml:space="preserve"> </w:t>
      </w:r>
      <w:r>
        <w:rPr>
          <w:sz w:val="24"/>
        </w:rPr>
        <w:t>discussions</w:t>
      </w:r>
      <w:r>
        <w:rPr>
          <w:spacing w:val="-1"/>
          <w:sz w:val="24"/>
        </w:rPr>
        <w:t xml:space="preserve"> </w:t>
      </w:r>
      <w:r>
        <w:rPr>
          <w:sz w:val="24"/>
        </w:rPr>
        <w:t>with the</w:t>
      </w:r>
      <w:r>
        <w:rPr>
          <w:spacing w:val="-1"/>
          <w:sz w:val="24"/>
        </w:rPr>
        <w:t xml:space="preserve"> </w:t>
      </w:r>
      <w:r>
        <w:rPr>
          <w:sz w:val="24"/>
        </w:rPr>
        <w:t>bidders; and</w:t>
      </w:r>
    </w:p>
    <w:p w14:paraId="0A15900E" w14:textId="77777777" w:rsidR="00D75313" w:rsidRDefault="00D75313">
      <w:pPr>
        <w:pStyle w:val="BodyText"/>
      </w:pPr>
    </w:p>
    <w:p w14:paraId="784423C0" w14:textId="77777777" w:rsidR="00D75313" w:rsidRDefault="00422744">
      <w:pPr>
        <w:pStyle w:val="ListParagraph"/>
        <w:numPr>
          <w:ilvl w:val="3"/>
          <w:numId w:val="10"/>
        </w:numPr>
        <w:tabs>
          <w:tab w:val="left" w:pos="1819"/>
        </w:tabs>
        <w:ind w:left="1300" w:right="696" w:firstLine="180"/>
        <w:rPr>
          <w:sz w:val="24"/>
        </w:rPr>
      </w:pPr>
      <w:r>
        <w:rPr>
          <w:sz w:val="24"/>
        </w:rPr>
        <w:t>The contract shall be awarded to the lowest responsible and responsive bidder</w:t>
      </w:r>
      <w:r>
        <w:rPr>
          <w:spacing w:val="1"/>
          <w:sz w:val="24"/>
        </w:rPr>
        <w:t xml:space="preserve"> </w:t>
      </w:r>
      <w:r>
        <w:rPr>
          <w:sz w:val="24"/>
        </w:rPr>
        <w:t>whose bid meets the requirements and criteria set forth in the invitation for bids;</w:t>
      </w:r>
      <w:r>
        <w:rPr>
          <w:spacing w:val="1"/>
          <w:sz w:val="24"/>
        </w:rPr>
        <w:t xml:space="preserve"> </w:t>
      </w:r>
      <w:r>
        <w:rPr>
          <w:sz w:val="24"/>
        </w:rPr>
        <w:t>provided, however, that if the bid from the lowest responsible and responsive bidder</w:t>
      </w:r>
      <w:r>
        <w:rPr>
          <w:spacing w:val="1"/>
          <w:sz w:val="24"/>
        </w:rPr>
        <w:t xml:space="preserve"> </w:t>
      </w:r>
      <w:r>
        <w:rPr>
          <w:sz w:val="24"/>
        </w:rPr>
        <w:t>exceeds the funds budgeted for the public works construction contract, the governmental</w:t>
      </w:r>
      <w:r>
        <w:rPr>
          <w:spacing w:val="-57"/>
          <w:sz w:val="24"/>
        </w:rPr>
        <w:t xml:space="preserve"> </w:t>
      </w:r>
      <w:r>
        <w:rPr>
          <w:sz w:val="24"/>
        </w:rPr>
        <w:t>entity may negotiate with such apparent low bidder to obtain a contract price within the</w:t>
      </w:r>
      <w:r>
        <w:rPr>
          <w:spacing w:val="1"/>
          <w:sz w:val="24"/>
        </w:rPr>
        <w:t xml:space="preserve"> </w:t>
      </w:r>
      <w:r>
        <w:rPr>
          <w:sz w:val="24"/>
        </w:rPr>
        <w:t>budgeted</w:t>
      </w:r>
      <w:r>
        <w:rPr>
          <w:spacing w:val="-1"/>
          <w:sz w:val="24"/>
        </w:rPr>
        <w:t xml:space="preserve"> </w:t>
      </w:r>
      <w:r>
        <w:rPr>
          <w:sz w:val="24"/>
        </w:rPr>
        <w:t>amount.</w:t>
      </w:r>
      <w:r>
        <w:rPr>
          <w:spacing w:val="-1"/>
          <w:sz w:val="24"/>
        </w:rPr>
        <w:t xml:space="preserve"> </w:t>
      </w:r>
      <w:r>
        <w:rPr>
          <w:sz w:val="24"/>
        </w:rPr>
        <w:t>Such</w:t>
      </w:r>
      <w:r>
        <w:rPr>
          <w:spacing w:val="-1"/>
          <w:sz w:val="24"/>
        </w:rPr>
        <w:t xml:space="preserve"> </w:t>
      </w:r>
      <w:r>
        <w:rPr>
          <w:sz w:val="24"/>
        </w:rPr>
        <w:t>negotiations</w:t>
      </w:r>
      <w:r>
        <w:rPr>
          <w:spacing w:val="-1"/>
          <w:sz w:val="24"/>
        </w:rPr>
        <w:t xml:space="preserve"> </w:t>
      </w:r>
      <w:r>
        <w:rPr>
          <w:sz w:val="24"/>
        </w:rPr>
        <w:t>may</w:t>
      </w:r>
      <w:r>
        <w:rPr>
          <w:spacing w:val="-6"/>
          <w:sz w:val="24"/>
        </w:rPr>
        <w:t xml:space="preserve"> </w:t>
      </w:r>
      <w:r>
        <w:rPr>
          <w:sz w:val="24"/>
        </w:rPr>
        <w:t>include changes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scope</w:t>
      </w:r>
      <w:r>
        <w:rPr>
          <w:spacing w:val="-2"/>
          <w:sz w:val="24"/>
        </w:rPr>
        <w:t xml:space="preserve"> </w:t>
      </w:r>
      <w:r>
        <w:rPr>
          <w:sz w:val="24"/>
        </w:rPr>
        <w:t>of work</w:t>
      </w:r>
      <w:r>
        <w:rPr>
          <w:spacing w:val="-1"/>
          <w:sz w:val="24"/>
        </w:rPr>
        <w:t xml:space="preserve"> </w:t>
      </w:r>
      <w:r>
        <w:rPr>
          <w:sz w:val="24"/>
        </w:rPr>
        <w:t>and</w:t>
      </w:r>
      <w:r>
        <w:rPr>
          <w:spacing w:val="-1"/>
          <w:sz w:val="24"/>
        </w:rPr>
        <w:t xml:space="preserve"> </w:t>
      </w:r>
      <w:r>
        <w:rPr>
          <w:sz w:val="24"/>
        </w:rPr>
        <w:t>other</w:t>
      </w:r>
      <w:r>
        <w:rPr>
          <w:spacing w:val="-57"/>
          <w:sz w:val="24"/>
        </w:rPr>
        <w:t xml:space="preserve"> </w:t>
      </w:r>
      <w:r>
        <w:rPr>
          <w:sz w:val="24"/>
        </w:rPr>
        <w:t>bid</w:t>
      </w:r>
      <w:r>
        <w:rPr>
          <w:spacing w:val="-1"/>
          <w:sz w:val="24"/>
        </w:rPr>
        <w:t xml:space="preserve"> </w:t>
      </w:r>
      <w:r>
        <w:rPr>
          <w:sz w:val="24"/>
        </w:rPr>
        <w:t>requirements.</w:t>
      </w:r>
    </w:p>
    <w:p w14:paraId="691C8591" w14:textId="77777777" w:rsidR="00D75313" w:rsidRDefault="00D75313">
      <w:pPr>
        <w:pStyle w:val="BodyText"/>
      </w:pPr>
    </w:p>
    <w:p w14:paraId="063CFF98" w14:textId="77777777" w:rsidR="00D75313" w:rsidRDefault="00422744">
      <w:pPr>
        <w:pStyle w:val="ListParagraph"/>
        <w:numPr>
          <w:ilvl w:val="2"/>
          <w:numId w:val="10"/>
        </w:numPr>
        <w:tabs>
          <w:tab w:val="left" w:pos="1624"/>
        </w:tabs>
        <w:spacing w:before="1"/>
        <w:ind w:left="1623" w:hanging="324"/>
        <w:jc w:val="left"/>
        <w:rPr>
          <w:sz w:val="24"/>
        </w:rPr>
      </w:pPr>
      <w:r>
        <w:rPr>
          <w:sz w:val="24"/>
        </w:rPr>
        <w:t>(1) In</w:t>
      </w:r>
      <w:r>
        <w:rPr>
          <w:spacing w:val="-1"/>
          <w:sz w:val="24"/>
        </w:rPr>
        <w:t xml:space="preserve"> </w:t>
      </w:r>
      <w:r>
        <w:rPr>
          <w:sz w:val="24"/>
        </w:rPr>
        <w:t>making</w:t>
      </w:r>
      <w:r>
        <w:rPr>
          <w:spacing w:val="-3"/>
          <w:sz w:val="24"/>
        </w:rPr>
        <w:t xml:space="preserve"> </w:t>
      </w:r>
      <w:r>
        <w:rPr>
          <w:sz w:val="24"/>
        </w:rPr>
        <w:t>any</w:t>
      </w:r>
      <w:r>
        <w:rPr>
          <w:spacing w:val="-4"/>
          <w:sz w:val="24"/>
        </w:rPr>
        <w:t xml:space="preserve"> </w:t>
      </w:r>
      <w:r>
        <w:rPr>
          <w:sz w:val="24"/>
        </w:rPr>
        <w:t>competitive</w:t>
      </w:r>
      <w:r>
        <w:rPr>
          <w:spacing w:val="-1"/>
          <w:sz w:val="24"/>
        </w:rPr>
        <w:t xml:space="preserve"> </w:t>
      </w:r>
      <w:r>
        <w:rPr>
          <w:sz w:val="24"/>
        </w:rPr>
        <w:t>sealed</w:t>
      </w:r>
      <w:r>
        <w:rPr>
          <w:spacing w:val="-1"/>
          <w:sz w:val="24"/>
        </w:rPr>
        <w:t xml:space="preserve"> </w:t>
      </w:r>
      <w:r>
        <w:rPr>
          <w:sz w:val="24"/>
        </w:rPr>
        <w:t>proposal, a</w:t>
      </w:r>
      <w:r>
        <w:rPr>
          <w:spacing w:val="-2"/>
          <w:sz w:val="24"/>
        </w:rPr>
        <w:t xml:space="preserve"> </w:t>
      </w:r>
      <w:r>
        <w:rPr>
          <w:sz w:val="24"/>
        </w:rPr>
        <w:t>governmental</w:t>
      </w:r>
      <w:r>
        <w:rPr>
          <w:spacing w:val="3"/>
          <w:sz w:val="24"/>
        </w:rPr>
        <w:t xml:space="preserve"> </w:t>
      </w:r>
      <w:r>
        <w:rPr>
          <w:sz w:val="24"/>
        </w:rPr>
        <w:t>entity</w:t>
      </w:r>
      <w:r>
        <w:rPr>
          <w:spacing w:val="-6"/>
          <w:sz w:val="24"/>
        </w:rPr>
        <w:t xml:space="preserve"> </w:t>
      </w:r>
      <w:r>
        <w:rPr>
          <w:sz w:val="24"/>
        </w:rPr>
        <w:t>shall:</w:t>
      </w:r>
    </w:p>
    <w:p w14:paraId="6D261D9E" w14:textId="77777777" w:rsidR="00D75313" w:rsidRDefault="00D75313">
      <w:pPr>
        <w:rPr>
          <w:sz w:val="24"/>
        </w:rPr>
        <w:sectPr w:rsidR="00D75313">
          <w:pgSz w:w="12240" w:h="15840"/>
          <w:pgMar w:top="1280" w:right="1200" w:bottom="1260" w:left="500" w:header="291" w:footer="1070" w:gutter="0"/>
          <w:cols w:space="720"/>
        </w:sectPr>
      </w:pPr>
    </w:p>
    <w:p w14:paraId="6A4B2777" w14:textId="77777777" w:rsidR="00D75313" w:rsidRDefault="00422744">
      <w:pPr>
        <w:pStyle w:val="ListParagraph"/>
        <w:numPr>
          <w:ilvl w:val="0"/>
          <w:numId w:val="8"/>
        </w:numPr>
        <w:tabs>
          <w:tab w:val="left" w:pos="2052"/>
        </w:tabs>
        <w:spacing w:before="152"/>
        <w:ind w:right="680" w:firstLine="360"/>
        <w:rPr>
          <w:sz w:val="24"/>
        </w:rPr>
      </w:pPr>
      <w:r>
        <w:rPr>
          <w:sz w:val="24"/>
        </w:rPr>
        <w:lastRenderedPageBreak/>
        <w:t>Publicly advertise a request for proposals, which request shall include conceptual</w:t>
      </w:r>
      <w:r>
        <w:rPr>
          <w:spacing w:val="-57"/>
          <w:sz w:val="24"/>
        </w:rPr>
        <w:t xml:space="preserve"> </w:t>
      </w:r>
      <w:r>
        <w:rPr>
          <w:sz w:val="24"/>
        </w:rPr>
        <w:t>program information in the request for proposals describing the requested services in a</w:t>
      </w:r>
      <w:r>
        <w:rPr>
          <w:spacing w:val="1"/>
          <w:sz w:val="24"/>
        </w:rPr>
        <w:t xml:space="preserve"> </w:t>
      </w:r>
      <w:r>
        <w:rPr>
          <w:sz w:val="24"/>
        </w:rPr>
        <w:t>level of detail appropriate to the project delivery method selected for the project, as well</w:t>
      </w:r>
      <w:r>
        <w:rPr>
          <w:spacing w:val="1"/>
          <w:sz w:val="24"/>
        </w:rPr>
        <w:t xml:space="preserve"> </w:t>
      </w:r>
      <w:r>
        <w:rPr>
          <w:sz w:val="24"/>
        </w:rPr>
        <w:t>as</w:t>
      </w:r>
      <w:r>
        <w:rPr>
          <w:spacing w:val="-1"/>
          <w:sz w:val="24"/>
        </w:rPr>
        <w:t xml:space="preserve"> </w:t>
      </w:r>
      <w:r>
        <w:rPr>
          <w:sz w:val="24"/>
        </w:rPr>
        <w:t>the</w:t>
      </w:r>
      <w:r>
        <w:rPr>
          <w:spacing w:val="-1"/>
          <w:sz w:val="24"/>
        </w:rPr>
        <w:t xml:space="preserve"> </w:t>
      </w:r>
      <w:r>
        <w:rPr>
          <w:sz w:val="24"/>
        </w:rPr>
        <w:t>relative</w:t>
      </w:r>
      <w:r>
        <w:rPr>
          <w:spacing w:val="-1"/>
          <w:sz w:val="24"/>
        </w:rPr>
        <w:t xml:space="preserve"> </w:t>
      </w:r>
      <w:r>
        <w:rPr>
          <w:sz w:val="24"/>
        </w:rPr>
        <w:t>importance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 xml:space="preserve">evaluation </w:t>
      </w:r>
      <w:proofErr w:type="gramStart"/>
      <w:r>
        <w:rPr>
          <w:sz w:val="24"/>
        </w:rPr>
        <w:t>factors;</w:t>
      </w:r>
      <w:proofErr w:type="gramEnd"/>
    </w:p>
    <w:p w14:paraId="6035DDD0" w14:textId="77777777" w:rsidR="00D75313" w:rsidRDefault="00D75313">
      <w:pPr>
        <w:pStyle w:val="BodyText"/>
      </w:pPr>
    </w:p>
    <w:p w14:paraId="0D8B6FBF" w14:textId="77777777" w:rsidR="00D75313" w:rsidRDefault="00422744">
      <w:pPr>
        <w:pStyle w:val="ListParagraph"/>
        <w:numPr>
          <w:ilvl w:val="0"/>
          <w:numId w:val="8"/>
        </w:numPr>
        <w:tabs>
          <w:tab w:val="left" w:pos="2040"/>
        </w:tabs>
        <w:ind w:right="833" w:firstLine="360"/>
        <w:rPr>
          <w:sz w:val="24"/>
        </w:rPr>
      </w:pPr>
      <w:r>
        <w:rPr>
          <w:sz w:val="24"/>
        </w:rPr>
        <w:t>Open all proposals received at the time and place designated in the request for</w:t>
      </w:r>
      <w:r>
        <w:rPr>
          <w:spacing w:val="1"/>
          <w:sz w:val="24"/>
        </w:rPr>
        <w:t xml:space="preserve"> </w:t>
      </w:r>
      <w:r>
        <w:rPr>
          <w:sz w:val="24"/>
        </w:rPr>
        <w:t>proposals so as to avoid disclosure of contents to competing offerors during the process</w:t>
      </w:r>
      <w:r>
        <w:rPr>
          <w:spacing w:val="-58"/>
          <w:sz w:val="24"/>
        </w:rPr>
        <w:t xml:space="preserve"> </w:t>
      </w:r>
      <w:r>
        <w:rPr>
          <w:sz w:val="24"/>
        </w:rPr>
        <w:t>of</w:t>
      </w:r>
      <w:r>
        <w:rPr>
          <w:spacing w:val="-2"/>
          <w:sz w:val="24"/>
        </w:rPr>
        <w:t xml:space="preserve"> </w:t>
      </w:r>
      <w:r>
        <w:rPr>
          <w:sz w:val="24"/>
        </w:rPr>
        <w:t>negotiations; and</w:t>
      </w:r>
    </w:p>
    <w:p w14:paraId="394ABD8A" w14:textId="77777777" w:rsidR="00D75313" w:rsidRDefault="00D75313">
      <w:pPr>
        <w:pStyle w:val="BodyText"/>
      </w:pPr>
    </w:p>
    <w:p w14:paraId="03563818" w14:textId="77777777" w:rsidR="00D75313" w:rsidRDefault="00422744">
      <w:pPr>
        <w:pStyle w:val="ListParagraph"/>
        <w:numPr>
          <w:ilvl w:val="0"/>
          <w:numId w:val="8"/>
        </w:numPr>
        <w:tabs>
          <w:tab w:val="left" w:pos="2040"/>
        </w:tabs>
        <w:ind w:right="642" w:firstLine="360"/>
        <w:rPr>
          <w:sz w:val="24"/>
        </w:rPr>
      </w:pPr>
      <w:r>
        <w:rPr>
          <w:sz w:val="24"/>
        </w:rPr>
        <w:t>Make an award to the responsible and responsive offeror whose proposal is</w:t>
      </w:r>
      <w:r>
        <w:rPr>
          <w:spacing w:val="1"/>
          <w:sz w:val="24"/>
        </w:rPr>
        <w:t xml:space="preserve"> </w:t>
      </w:r>
      <w:r>
        <w:rPr>
          <w:sz w:val="24"/>
        </w:rPr>
        <w:t>determined</w:t>
      </w:r>
      <w:r>
        <w:rPr>
          <w:spacing w:val="-1"/>
          <w:sz w:val="24"/>
        </w:rPr>
        <w:t xml:space="preserve"> </w:t>
      </w:r>
      <w:r>
        <w:rPr>
          <w:sz w:val="24"/>
        </w:rPr>
        <w:t>in</w:t>
      </w:r>
      <w:r>
        <w:rPr>
          <w:spacing w:val="-1"/>
          <w:sz w:val="24"/>
        </w:rPr>
        <w:t xml:space="preserve"> </w:t>
      </w:r>
      <w:r>
        <w:rPr>
          <w:sz w:val="24"/>
        </w:rPr>
        <w:t>writing</w:t>
      </w:r>
      <w:r>
        <w:rPr>
          <w:spacing w:val="-4"/>
          <w:sz w:val="24"/>
        </w:rPr>
        <w:t xml:space="preserve"> </w:t>
      </w:r>
      <w:r>
        <w:rPr>
          <w:sz w:val="24"/>
        </w:rPr>
        <w:t>to</w:t>
      </w:r>
      <w:r>
        <w:rPr>
          <w:spacing w:val="-1"/>
          <w:sz w:val="24"/>
        </w:rPr>
        <w:t xml:space="preserve"> </w:t>
      </w:r>
      <w:r>
        <w:rPr>
          <w:sz w:val="24"/>
        </w:rPr>
        <w:t>be</w:t>
      </w:r>
      <w:r>
        <w:rPr>
          <w:spacing w:val="-2"/>
          <w:sz w:val="24"/>
        </w:rPr>
        <w:t xml:space="preserve"> </w:t>
      </w:r>
      <w:r>
        <w:rPr>
          <w:sz w:val="24"/>
        </w:rPr>
        <w:t>the</w:t>
      </w:r>
      <w:r>
        <w:rPr>
          <w:spacing w:val="-2"/>
          <w:sz w:val="24"/>
        </w:rPr>
        <w:t xml:space="preserve"> </w:t>
      </w:r>
      <w:r>
        <w:rPr>
          <w:sz w:val="24"/>
        </w:rPr>
        <w:t>most</w:t>
      </w:r>
      <w:r>
        <w:rPr>
          <w:spacing w:val="-1"/>
          <w:sz w:val="24"/>
        </w:rPr>
        <w:t xml:space="preserve"> </w:t>
      </w:r>
      <w:r>
        <w:rPr>
          <w:sz w:val="24"/>
        </w:rPr>
        <w:t>advantageous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governmental</w:t>
      </w:r>
      <w:r>
        <w:rPr>
          <w:spacing w:val="-1"/>
          <w:sz w:val="24"/>
        </w:rPr>
        <w:t xml:space="preserve"> </w:t>
      </w:r>
      <w:r>
        <w:rPr>
          <w:sz w:val="24"/>
        </w:rPr>
        <w:t>entity,</w:t>
      </w:r>
      <w:r>
        <w:rPr>
          <w:spacing w:val="-1"/>
          <w:sz w:val="24"/>
        </w:rPr>
        <w:t xml:space="preserve"> </w:t>
      </w:r>
      <w:r>
        <w:rPr>
          <w:sz w:val="24"/>
        </w:rPr>
        <w:t>taking</w:t>
      </w:r>
      <w:r>
        <w:rPr>
          <w:spacing w:val="-4"/>
          <w:sz w:val="24"/>
        </w:rPr>
        <w:t xml:space="preserve"> </w:t>
      </w:r>
      <w:r>
        <w:rPr>
          <w:sz w:val="24"/>
        </w:rPr>
        <w:t>into</w:t>
      </w:r>
      <w:r>
        <w:rPr>
          <w:spacing w:val="-57"/>
          <w:sz w:val="24"/>
        </w:rPr>
        <w:t xml:space="preserve"> </w:t>
      </w:r>
      <w:r>
        <w:rPr>
          <w:sz w:val="24"/>
        </w:rPr>
        <w:t>consideration the evaluation factors set forth in the request for proposals. The evaluation</w:t>
      </w:r>
      <w:r>
        <w:rPr>
          <w:spacing w:val="1"/>
          <w:sz w:val="24"/>
        </w:rPr>
        <w:t xml:space="preserve"> </w:t>
      </w:r>
      <w:r>
        <w:rPr>
          <w:sz w:val="24"/>
        </w:rPr>
        <w:t>factors shall be the basis on which the award decision is made. The contract file shall</w:t>
      </w:r>
      <w:r>
        <w:rPr>
          <w:spacing w:val="1"/>
          <w:sz w:val="24"/>
        </w:rPr>
        <w:t xml:space="preserve"> </w:t>
      </w:r>
      <w:r>
        <w:rPr>
          <w:sz w:val="24"/>
        </w:rPr>
        <w:t>indicate</w:t>
      </w:r>
      <w:r>
        <w:rPr>
          <w:spacing w:val="-2"/>
          <w:sz w:val="24"/>
        </w:rPr>
        <w:t xml:space="preserve"> </w:t>
      </w:r>
      <w:r>
        <w:rPr>
          <w:sz w:val="24"/>
        </w:rPr>
        <w:t>the</w:t>
      </w:r>
      <w:r>
        <w:rPr>
          <w:spacing w:val="-1"/>
          <w:sz w:val="24"/>
        </w:rPr>
        <w:t xml:space="preserve"> </w:t>
      </w:r>
      <w:r>
        <w:rPr>
          <w:sz w:val="24"/>
        </w:rPr>
        <w:t>basis on which the</w:t>
      </w:r>
      <w:r>
        <w:rPr>
          <w:spacing w:val="-1"/>
          <w:sz w:val="24"/>
        </w:rPr>
        <w:t xml:space="preserve"> </w:t>
      </w:r>
      <w:r>
        <w:rPr>
          <w:sz w:val="24"/>
        </w:rPr>
        <w:t>award is made.</w:t>
      </w:r>
    </w:p>
    <w:p w14:paraId="1DB2A5D8" w14:textId="77777777" w:rsidR="00D75313" w:rsidRDefault="00D75313">
      <w:pPr>
        <w:pStyle w:val="BodyText"/>
      </w:pPr>
    </w:p>
    <w:p w14:paraId="699120FD" w14:textId="77777777" w:rsidR="00D75313" w:rsidRDefault="00422744">
      <w:pPr>
        <w:pStyle w:val="BodyText"/>
        <w:ind w:left="1300" w:right="668" w:firstLine="180"/>
      </w:pPr>
      <w:r>
        <w:t>(2) As set forth in the request for proposals, offerors submitting proposals may be</w:t>
      </w:r>
      <w:r>
        <w:rPr>
          <w:spacing w:val="1"/>
        </w:rPr>
        <w:t xml:space="preserve"> </w:t>
      </w:r>
      <w:r>
        <w:t>afforded an opportunity for discussion, negotiation, and revision of proposals.</w:t>
      </w:r>
      <w:r>
        <w:rPr>
          <w:spacing w:val="1"/>
        </w:rPr>
        <w:t xml:space="preserve"> </w:t>
      </w:r>
      <w:r>
        <w:t>Discussions, negotiations, and revisions may be permitted after submission of proposals</w:t>
      </w:r>
      <w:r>
        <w:rPr>
          <w:spacing w:val="1"/>
        </w:rPr>
        <w:t xml:space="preserve"> </w:t>
      </w:r>
      <w:r>
        <w:t>and prior to award for the purpose of obtaining best and final offers. In accordance with</w:t>
      </w:r>
      <w:r>
        <w:rPr>
          <w:spacing w:val="1"/>
        </w:rPr>
        <w:t xml:space="preserve"> </w:t>
      </w:r>
      <w:r>
        <w:t>the request for proposals, all responsible offerors found by the governmental entity to</w:t>
      </w:r>
      <w:r>
        <w:rPr>
          <w:spacing w:val="1"/>
        </w:rPr>
        <w:t xml:space="preserve"> </w:t>
      </w:r>
      <w:r>
        <w:t>have submitted proposals reasonably susceptible of being selected for award shall be</w:t>
      </w:r>
      <w:r>
        <w:rPr>
          <w:spacing w:val="1"/>
        </w:rPr>
        <w:t xml:space="preserve"> </w:t>
      </w:r>
      <w:r>
        <w:t>given an opportunity to participate in such discussions, negotiations, and revisions.</w:t>
      </w:r>
      <w:r>
        <w:rPr>
          <w:spacing w:val="1"/>
        </w:rPr>
        <w:t xml:space="preserve"> </w:t>
      </w:r>
      <w:r>
        <w:t>During</w:t>
      </w:r>
      <w:r>
        <w:rPr>
          <w:spacing w:val="-5"/>
        </w:rPr>
        <w:t xml:space="preserve"> </w:t>
      </w:r>
      <w:r>
        <w:t>the</w:t>
      </w:r>
      <w:r>
        <w:rPr>
          <w:spacing w:val="-2"/>
        </w:rPr>
        <w:t xml:space="preserve"> </w:t>
      </w:r>
      <w:r>
        <w:t>process</w:t>
      </w:r>
      <w:r>
        <w:rPr>
          <w:spacing w:val="-1"/>
        </w:rPr>
        <w:t xml:space="preserve"> </w:t>
      </w:r>
      <w:r>
        <w:t>of</w:t>
      </w:r>
      <w:r>
        <w:rPr>
          <w:spacing w:val="-2"/>
        </w:rPr>
        <w:t xml:space="preserve"> </w:t>
      </w:r>
      <w:r>
        <w:t>discussion,</w:t>
      </w:r>
      <w:r>
        <w:rPr>
          <w:spacing w:val="-1"/>
        </w:rPr>
        <w:t xml:space="preserve"> </w:t>
      </w:r>
      <w:r>
        <w:t>negotiation,</w:t>
      </w:r>
      <w:r>
        <w:rPr>
          <w:spacing w:val="-2"/>
        </w:rPr>
        <w:t xml:space="preserve"> </w:t>
      </w:r>
      <w:r>
        <w:t>and</w:t>
      </w:r>
      <w:r>
        <w:rPr>
          <w:spacing w:val="1"/>
        </w:rPr>
        <w:t xml:space="preserve"> </w:t>
      </w:r>
      <w:r>
        <w:t>revision,</w:t>
      </w:r>
      <w:r>
        <w:rPr>
          <w:spacing w:val="-1"/>
        </w:rPr>
        <w:t xml:space="preserve"> </w:t>
      </w:r>
      <w:r>
        <w:t>the</w:t>
      </w:r>
      <w:r>
        <w:rPr>
          <w:spacing w:val="-2"/>
        </w:rPr>
        <w:t xml:space="preserve"> </w:t>
      </w:r>
      <w:r>
        <w:t>governmental</w:t>
      </w:r>
      <w:r>
        <w:rPr>
          <w:spacing w:val="-1"/>
        </w:rPr>
        <w:t xml:space="preserve"> </w:t>
      </w:r>
      <w:r>
        <w:t>entity</w:t>
      </w:r>
      <w:r>
        <w:rPr>
          <w:spacing w:val="-6"/>
        </w:rPr>
        <w:t xml:space="preserve"> </w:t>
      </w:r>
      <w:r>
        <w:t>shall</w:t>
      </w:r>
      <w:r>
        <w:rPr>
          <w:spacing w:val="-57"/>
        </w:rPr>
        <w:t xml:space="preserve"> </w:t>
      </w:r>
      <w:r>
        <w:t>not</w:t>
      </w:r>
      <w:r>
        <w:rPr>
          <w:spacing w:val="-1"/>
        </w:rPr>
        <w:t xml:space="preserve"> </w:t>
      </w:r>
      <w:r>
        <w:t>disclose</w:t>
      </w:r>
      <w:r>
        <w:rPr>
          <w:spacing w:val="-1"/>
        </w:rPr>
        <w:t xml:space="preserve"> </w:t>
      </w:r>
      <w:r>
        <w:t>the</w:t>
      </w:r>
      <w:r>
        <w:rPr>
          <w:spacing w:val="-1"/>
        </w:rPr>
        <w:t xml:space="preserve"> </w:t>
      </w:r>
      <w:r>
        <w:t>contents of</w:t>
      </w:r>
      <w:r>
        <w:rPr>
          <w:spacing w:val="-1"/>
        </w:rPr>
        <w:t xml:space="preserve"> </w:t>
      </w:r>
      <w:r>
        <w:t>proposals to competing</w:t>
      </w:r>
      <w:r>
        <w:rPr>
          <w:spacing w:val="-3"/>
        </w:rPr>
        <w:t xml:space="preserve"> </w:t>
      </w:r>
      <w:r>
        <w:t>offerors.</w:t>
      </w:r>
    </w:p>
    <w:p w14:paraId="7FAB7BB9" w14:textId="77777777" w:rsidR="00D75313" w:rsidRDefault="00D75313">
      <w:pPr>
        <w:pStyle w:val="BodyText"/>
      </w:pPr>
    </w:p>
    <w:p w14:paraId="70B66509" w14:textId="77777777" w:rsidR="00D75313" w:rsidRDefault="00422744">
      <w:pPr>
        <w:pStyle w:val="ListParagraph"/>
        <w:numPr>
          <w:ilvl w:val="2"/>
          <w:numId w:val="10"/>
        </w:numPr>
        <w:tabs>
          <w:tab w:val="left" w:pos="1639"/>
        </w:tabs>
        <w:ind w:right="603" w:firstLine="0"/>
        <w:jc w:val="left"/>
        <w:rPr>
          <w:sz w:val="24"/>
        </w:rPr>
      </w:pPr>
      <w:r>
        <w:rPr>
          <w:sz w:val="24"/>
        </w:rPr>
        <w:t>Whenever a public works construction contract for any governmental entity subject to</w:t>
      </w:r>
      <w:r>
        <w:rPr>
          <w:spacing w:val="-57"/>
          <w:sz w:val="24"/>
        </w:rPr>
        <w:t xml:space="preserve"> </w:t>
      </w:r>
      <w:r>
        <w:rPr>
          <w:sz w:val="24"/>
        </w:rPr>
        <w:t>the requirements of this chapter is to be let out by competitive sealed bid or proposal, no</w:t>
      </w:r>
      <w:r>
        <w:rPr>
          <w:spacing w:val="1"/>
          <w:sz w:val="24"/>
        </w:rPr>
        <w:t xml:space="preserve"> </w:t>
      </w:r>
      <w:r>
        <w:rPr>
          <w:sz w:val="24"/>
        </w:rPr>
        <w:t>person, by himself or herself or otherwise, shall prevent or attempt to prevent competition</w:t>
      </w:r>
      <w:r>
        <w:rPr>
          <w:spacing w:val="-57"/>
          <w:sz w:val="24"/>
        </w:rPr>
        <w:t xml:space="preserve"> </w:t>
      </w:r>
      <w:r>
        <w:rPr>
          <w:sz w:val="24"/>
        </w:rPr>
        <w:t>in such bidding or proposals by any means whatever. No person who desires to procure</w:t>
      </w:r>
      <w:r>
        <w:rPr>
          <w:spacing w:val="1"/>
          <w:sz w:val="24"/>
        </w:rPr>
        <w:t xml:space="preserve"> </w:t>
      </w:r>
      <w:r>
        <w:rPr>
          <w:sz w:val="24"/>
        </w:rPr>
        <w:t>such work for himself or herself or for another shall prevent or endeavor to prevent</w:t>
      </w:r>
      <w:r>
        <w:rPr>
          <w:spacing w:val="1"/>
          <w:sz w:val="24"/>
        </w:rPr>
        <w:t xml:space="preserve"> </w:t>
      </w:r>
      <w:r>
        <w:rPr>
          <w:sz w:val="24"/>
        </w:rPr>
        <w:t>anyone from making a bid or proposal therefor by any means whatever, nor shall such</w:t>
      </w:r>
      <w:r>
        <w:rPr>
          <w:spacing w:val="1"/>
          <w:sz w:val="24"/>
        </w:rPr>
        <w:t xml:space="preserve"> </w:t>
      </w:r>
      <w:r>
        <w:rPr>
          <w:sz w:val="24"/>
        </w:rPr>
        <w:t>person so desiring the work cause or induce another to withdraw a bid or proposal for the</w:t>
      </w:r>
      <w:r>
        <w:rPr>
          <w:spacing w:val="1"/>
          <w:sz w:val="24"/>
        </w:rPr>
        <w:t xml:space="preserve"> </w:t>
      </w:r>
      <w:r>
        <w:rPr>
          <w:sz w:val="24"/>
        </w:rPr>
        <w:t>work.</w:t>
      </w:r>
    </w:p>
    <w:p w14:paraId="204EFBCA" w14:textId="77777777" w:rsidR="00D75313" w:rsidRDefault="00D75313">
      <w:pPr>
        <w:pStyle w:val="BodyText"/>
      </w:pPr>
    </w:p>
    <w:p w14:paraId="111E2F0E" w14:textId="77777777" w:rsidR="00D75313" w:rsidRDefault="00422744">
      <w:pPr>
        <w:pStyle w:val="ListParagraph"/>
        <w:numPr>
          <w:ilvl w:val="2"/>
          <w:numId w:val="10"/>
        </w:numPr>
        <w:tabs>
          <w:tab w:val="left" w:pos="1627"/>
        </w:tabs>
        <w:ind w:right="603" w:firstLine="0"/>
        <w:jc w:val="left"/>
        <w:rPr>
          <w:sz w:val="24"/>
        </w:rPr>
      </w:pPr>
      <w:r>
        <w:rPr>
          <w:sz w:val="24"/>
        </w:rPr>
        <w:t>Before commencing the work, any person who procures such public work by bidding</w:t>
      </w:r>
      <w:r>
        <w:rPr>
          <w:spacing w:val="1"/>
          <w:sz w:val="24"/>
        </w:rPr>
        <w:t xml:space="preserve"> </w:t>
      </w:r>
      <w:r>
        <w:rPr>
          <w:sz w:val="24"/>
        </w:rPr>
        <w:t>or proposal shall make an oath in writing that he or she has not directly or indirectly</w:t>
      </w:r>
      <w:r>
        <w:rPr>
          <w:spacing w:val="1"/>
          <w:sz w:val="24"/>
        </w:rPr>
        <w:t xml:space="preserve"> </w:t>
      </w:r>
      <w:r>
        <w:rPr>
          <w:sz w:val="24"/>
        </w:rPr>
        <w:t>violated subsection (d) of this Code section. The oath shall be filed by the officer whose</w:t>
      </w:r>
      <w:r>
        <w:rPr>
          <w:spacing w:val="1"/>
          <w:sz w:val="24"/>
        </w:rPr>
        <w:t xml:space="preserve"> </w:t>
      </w:r>
      <w:r>
        <w:rPr>
          <w:sz w:val="24"/>
        </w:rPr>
        <w:t>duty it is to make the payment. If the contractor is a partnership, all of the partners and</w:t>
      </w:r>
      <w:r>
        <w:rPr>
          <w:spacing w:val="1"/>
          <w:sz w:val="24"/>
        </w:rPr>
        <w:t xml:space="preserve"> </w:t>
      </w:r>
      <w:r>
        <w:rPr>
          <w:sz w:val="24"/>
        </w:rPr>
        <w:t>any officer, agent, or other person who may have represented or acted for them in bidding</w:t>
      </w:r>
      <w:r>
        <w:rPr>
          <w:spacing w:val="-57"/>
          <w:sz w:val="24"/>
        </w:rPr>
        <w:t xml:space="preserve"> </w:t>
      </w:r>
      <w:r>
        <w:rPr>
          <w:sz w:val="24"/>
        </w:rPr>
        <w:t>for</w:t>
      </w:r>
      <w:r>
        <w:rPr>
          <w:spacing w:val="1"/>
          <w:sz w:val="24"/>
        </w:rPr>
        <w:t xml:space="preserve"> </w:t>
      </w:r>
      <w:r>
        <w:rPr>
          <w:sz w:val="24"/>
        </w:rPr>
        <w:t>or</w:t>
      </w:r>
      <w:r>
        <w:rPr>
          <w:spacing w:val="2"/>
          <w:sz w:val="24"/>
        </w:rPr>
        <w:t xml:space="preserve"> </w:t>
      </w:r>
      <w:r>
        <w:rPr>
          <w:sz w:val="24"/>
        </w:rPr>
        <w:t>procuring the</w:t>
      </w:r>
      <w:r>
        <w:rPr>
          <w:spacing w:val="2"/>
          <w:sz w:val="24"/>
        </w:rPr>
        <w:t xml:space="preserve"> </w:t>
      </w:r>
      <w:r>
        <w:rPr>
          <w:sz w:val="24"/>
        </w:rPr>
        <w:t>contract</w:t>
      </w:r>
      <w:r>
        <w:rPr>
          <w:spacing w:val="2"/>
          <w:sz w:val="24"/>
        </w:rPr>
        <w:t xml:space="preserve"> </w:t>
      </w:r>
      <w:r>
        <w:rPr>
          <w:sz w:val="24"/>
        </w:rPr>
        <w:t>shall</w:t>
      </w:r>
      <w:r>
        <w:rPr>
          <w:spacing w:val="3"/>
          <w:sz w:val="24"/>
        </w:rPr>
        <w:t xml:space="preserve"> </w:t>
      </w:r>
      <w:r>
        <w:rPr>
          <w:sz w:val="24"/>
        </w:rPr>
        <w:t>also</w:t>
      </w:r>
      <w:r>
        <w:rPr>
          <w:spacing w:val="3"/>
          <w:sz w:val="24"/>
        </w:rPr>
        <w:t xml:space="preserve"> </w:t>
      </w:r>
      <w:r>
        <w:rPr>
          <w:sz w:val="24"/>
        </w:rPr>
        <w:t>make</w:t>
      </w:r>
      <w:r>
        <w:rPr>
          <w:spacing w:val="2"/>
          <w:sz w:val="24"/>
        </w:rPr>
        <w:t xml:space="preserve"> </w:t>
      </w:r>
      <w:r>
        <w:rPr>
          <w:sz w:val="24"/>
        </w:rPr>
        <w:t>the</w:t>
      </w:r>
      <w:r>
        <w:rPr>
          <w:spacing w:val="1"/>
          <w:sz w:val="24"/>
        </w:rPr>
        <w:t xml:space="preserve"> </w:t>
      </w:r>
      <w:r>
        <w:rPr>
          <w:sz w:val="24"/>
        </w:rPr>
        <w:t>oath.</w:t>
      </w:r>
      <w:r>
        <w:rPr>
          <w:spacing w:val="5"/>
          <w:sz w:val="24"/>
        </w:rPr>
        <w:t xml:space="preserve"> </w:t>
      </w:r>
      <w:r>
        <w:rPr>
          <w:sz w:val="24"/>
        </w:rPr>
        <w:t>If</w:t>
      </w:r>
      <w:r>
        <w:rPr>
          <w:spacing w:val="2"/>
          <w:sz w:val="24"/>
        </w:rPr>
        <w:t xml:space="preserve"> </w:t>
      </w:r>
      <w:r>
        <w:rPr>
          <w:sz w:val="24"/>
        </w:rPr>
        <w:t>the</w:t>
      </w:r>
      <w:r>
        <w:rPr>
          <w:spacing w:val="2"/>
          <w:sz w:val="24"/>
        </w:rPr>
        <w:t xml:space="preserve"> </w:t>
      </w:r>
      <w:r>
        <w:rPr>
          <w:sz w:val="24"/>
        </w:rPr>
        <w:t>contractor</w:t>
      </w:r>
      <w:r>
        <w:rPr>
          <w:spacing w:val="2"/>
          <w:sz w:val="24"/>
        </w:rPr>
        <w:t xml:space="preserve"> </w:t>
      </w:r>
      <w:r>
        <w:rPr>
          <w:sz w:val="24"/>
        </w:rPr>
        <w:t>is</w:t>
      </w:r>
      <w:r>
        <w:rPr>
          <w:spacing w:val="2"/>
          <w:sz w:val="24"/>
        </w:rPr>
        <w:t xml:space="preserve"> </w:t>
      </w:r>
      <w:r>
        <w:rPr>
          <w:sz w:val="24"/>
        </w:rPr>
        <w:t>a</w:t>
      </w:r>
      <w:r>
        <w:rPr>
          <w:spacing w:val="4"/>
          <w:sz w:val="24"/>
        </w:rPr>
        <w:t xml:space="preserve"> </w:t>
      </w:r>
      <w:r>
        <w:rPr>
          <w:sz w:val="24"/>
        </w:rPr>
        <w:t>corporation,</w:t>
      </w:r>
      <w:r>
        <w:rPr>
          <w:spacing w:val="1"/>
          <w:sz w:val="24"/>
        </w:rPr>
        <w:t xml:space="preserve"> </w:t>
      </w:r>
      <w:r>
        <w:rPr>
          <w:sz w:val="24"/>
        </w:rPr>
        <w:t>all officers, agents, or other persons who may have acted for or represented the</w:t>
      </w:r>
      <w:r>
        <w:rPr>
          <w:spacing w:val="1"/>
          <w:sz w:val="24"/>
        </w:rPr>
        <w:t xml:space="preserve"> </w:t>
      </w:r>
      <w:r>
        <w:rPr>
          <w:sz w:val="24"/>
        </w:rPr>
        <w:t>corporation in bidding for or procuring the contract shall make the oath. If such oath is</w:t>
      </w:r>
      <w:r>
        <w:rPr>
          <w:spacing w:val="1"/>
          <w:sz w:val="24"/>
        </w:rPr>
        <w:t xml:space="preserve"> </w:t>
      </w:r>
      <w:r>
        <w:rPr>
          <w:sz w:val="24"/>
        </w:rPr>
        <w:t>false, the contract shall be void, and all sums paid by the governmental entity on the</w:t>
      </w:r>
      <w:r>
        <w:rPr>
          <w:spacing w:val="1"/>
          <w:sz w:val="24"/>
        </w:rPr>
        <w:t xml:space="preserve"> </w:t>
      </w:r>
      <w:r>
        <w:rPr>
          <w:sz w:val="24"/>
        </w:rPr>
        <w:t>contract</w:t>
      </w:r>
      <w:r>
        <w:rPr>
          <w:spacing w:val="-1"/>
          <w:sz w:val="24"/>
        </w:rPr>
        <w:t xml:space="preserve"> </w:t>
      </w:r>
      <w:r>
        <w:rPr>
          <w:sz w:val="24"/>
        </w:rPr>
        <w:t>may</w:t>
      </w:r>
      <w:r>
        <w:rPr>
          <w:spacing w:val="-5"/>
          <w:sz w:val="24"/>
        </w:rPr>
        <w:t xml:space="preserve"> </w:t>
      </w:r>
      <w:r>
        <w:rPr>
          <w:sz w:val="24"/>
        </w:rPr>
        <w:t>be</w:t>
      </w:r>
      <w:r>
        <w:rPr>
          <w:spacing w:val="-1"/>
          <w:sz w:val="24"/>
        </w:rPr>
        <w:t xml:space="preserve"> </w:t>
      </w:r>
      <w:r>
        <w:rPr>
          <w:sz w:val="24"/>
        </w:rPr>
        <w:t>recovered by</w:t>
      </w:r>
      <w:r>
        <w:rPr>
          <w:spacing w:val="-5"/>
          <w:sz w:val="24"/>
        </w:rPr>
        <w:t xml:space="preserve"> </w:t>
      </w:r>
      <w:r>
        <w:rPr>
          <w:sz w:val="24"/>
        </w:rPr>
        <w:t>appropriate</w:t>
      </w:r>
      <w:r>
        <w:rPr>
          <w:spacing w:val="1"/>
          <w:sz w:val="24"/>
        </w:rPr>
        <w:t xml:space="preserve"> </w:t>
      </w:r>
      <w:r>
        <w:rPr>
          <w:sz w:val="24"/>
        </w:rPr>
        <w:t>action.</w:t>
      </w:r>
    </w:p>
    <w:p w14:paraId="4DFFE82E" w14:textId="77777777" w:rsidR="00D75313" w:rsidRDefault="00D75313">
      <w:pPr>
        <w:pStyle w:val="BodyText"/>
        <w:spacing w:before="1"/>
      </w:pPr>
    </w:p>
    <w:p w14:paraId="6D7AFA1C" w14:textId="77777777" w:rsidR="00D75313" w:rsidRDefault="00422744">
      <w:pPr>
        <w:pStyle w:val="ListParagraph"/>
        <w:numPr>
          <w:ilvl w:val="2"/>
          <w:numId w:val="10"/>
        </w:numPr>
        <w:tabs>
          <w:tab w:val="left" w:pos="1600"/>
        </w:tabs>
        <w:ind w:left="1600" w:hanging="300"/>
        <w:jc w:val="left"/>
        <w:rPr>
          <w:sz w:val="24"/>
        </w:rPr>
      </w:pPr>
      <w:r>
        <w:rPr>
          <w:sz w:val="24"/>
        </w:rPr>
        <w:t>If any</w:t>
      </w:r>
      <w:r>
        <w:rPr>
          <w:spacing w:val="-5"/>
          <w:sz w:val="24"/>
        </w:rPr>
        <w:t xml:space="preserve"> </w:t>
      </w:r>
      <w:r>
        <w:rPr>
          <w:sz w:val="24"/>
        </w:rPr>
        <w:t>member</w:t>
      </w:r>
      <w:r>
        <w:rPr>
          <w:spacing w:val="-2"/>
          <w:sz w:val="24"/>
        </w:rPr>
        <w:t xml:space="preserve"> </w:t>
      </w:r>
      <w:r>
        <w:rPr>
          <w:sz w:val="24"/>
        </w:rPr>
        <w:t>of</w:t>
      </w:r>
      <w:r>
        <w:rPr>
          <w:spacing w:val="-1"/>
          <w:sz w:val="24"/>
        </w:rPr>
        <w:t xml:space="preserve"> </w:t>
      </w:r>
      <w:r>
        <w:rPr>
          <w:sz w:val="24"/>
        </w:rPr>
        <w:t>a</w:t>
      </w:r>
      <w:r>
        <w:rPr>
          <w:spacing w:val="1"/>
          <w:sz w:val="24"/>
        </w:rPr>
        <w:t xml:space="preserve"> </w:t>
      </w:r>
      <w:r>
        <w:rPr>
          <w:sz w:val="24"/>
        </w:rPr>
        <w:t>governmental</w:t>
      </w:r>
      <w:r>
        <w:rPr>
          <w:spacing w:val="-1"/>
          <w:sz w:val="24"/>
        </w:rPr>
        <w:t xml:space="preserve"> </w:t>
      </w:r>
      <w:r>
        <w:rPr>
          <w:sz w:val="24"/>
        </w:rPr>
        <w:t>entity</w:t>
      </w:r>
      <w:r>
        <w:rPr>
          <w:spacing w:val="-5"/>
          <w:sz w:val="24"/>
        </w:rPr>
        <w:t xml:space="preserve"> </w:t>
      </w:r>
      <w:r>
        <w:rPr>
          <w:sz w:val="24"/>
        </w:rPr>
        <w:t>lets</w:t>
      </w:r>
      <w:r>
        <w:rPr>
          <w:spacing w:val="-1"/>
          <w:sz w:val="24"/>
        </w:rPr>
        <w:t xml:space="preserve"> </w:t>
      </w:r>
      <w:r>
        <w:rPr>
          <w:sz w:val="24"/>
        </w:rPr>
        <w:t>out any</w:t>
      </w:r>
      <w:r>
        <w:rPr>
          <w:spacing w:val="-5"/>
          <w:sz w:val="24"/>
        </w:rPr>
        <w:t xml:space="preserve"> </w:t>
      </w:r>
      <w:r>
        <w:rPr>
          <w:sz w:val="24"/>
        </w:rPr>
        <w:t>public works construction</w:t>
      </w:r>
    </w:p>
    <w:p w14:paraId="21D9F65D" w14:textId="77777777" w:rsidR="00D75313" w:rsidRDefault="00D75313">
      <w:pPr>
        <w:rPr>
          <w:sz w:val="24"/>
        </w:rPr>
        <w:sectPr w:rsidR="00D75313">
          <w:pgSz w:w="12240" w:h="15840"/>
          <w:pgMar w:top="1280" w:right="1200" w:bottom="1260" w:left="500" w:header="291" w:footer="1070" w:gutter="0"/>
          <w:cols w:space="720"/>
        </w:sectPr>
      </w:pPr>
    </w:p>
    <w:p w14:paraId="41CD20BB" w14:textId="77777777" w:rsidR="00D75313" w:rsidRDefault="00422744">
      <w:pPr>
        <w:pStyle w:val="BodyText"/>
        <w:spacing w:before="152"/>
        <w:ind w:left="1300" w:right="582"/>
      </w:pPr>
      <w:r>
        <w:lastRenderedPageBreak/>
        <w:t>contract subject to the requirements of this article and receives, takes, or contracts to</w:t>
      </w:r>
      <w:r>
        <w:rPr>
          <w:spacing w:val="1"/>
        </w:rPr>
        <w:t xml:space="preserve"> </w:t>
      </w:r>
      <w:r>
        <w:t>receive</w:t>
      </w:r>
      <w:r>
        <w:rPr>
          <w:spacing w:val="-1"/>
        </w:rPr>
        <w:t xml:space="preserve"> </w:t>
      </w:r>
      <w:r>
        <w:t>or</w:t>
      </w:r>
      <w:r>
        <w:rPr>
          <w:spacing w:val="-1"/>
        </w:rPr>
        <w:t xml:space="preserve"> </w:t>
      </w:r>
      <w:r>
        <w:t>take, either</w:t>
      </w:r>
      <w:r>
        <w:rPr>
          <w:spacing w:val="-1"/>
        </w:rPr>
        <w:t xml:space="preserve"> </w:t>
      </w:r>
      <w:r>
        <w:t>directly</w:t>
      </w:r>
      <w:r>
        <w:rPr>
          <w:spacing w:val="-4"/>
        </w:rPr>
        <w:t xml:space="preserve"> </w:t>
      </w:r>
      <w:r>
        <w:t>or</w:t>
      </w:r>
      <w:r>
        <w:rPr>
          <w:spacing w:val="-1"/>
        </w:rPr>
        <w:t xml:space="preserve"> </w:t>
      </w:r>
      <w:r>
        <w:t>indirectly, any</w:t>
      </w:r>
      <w:r>
        <w:rPr>
          <w:spacing w:val="-5"/>
        </w:rPr>
        <w:t xml:space="preserve"> </w:t>
      </w:r>
      <w:r>
        <w:t>part</w:t>
      </w:r>
      <w:r>
        <w:rPr>
          <w:spacing w:val="1"/>
        </w:rPr>
        <w:t xml:space="preserve"> </w:t>
      </w:r>
      <w:r>
        <w:t>of</w:t>
      </w:r>
      <w:r>
        <w:rPr>
          <w:spacing w:val="-1"/>
        </w:rPr>
        <w:t xml:space="preserve"> </w:t>
      </w:r>
      <w:r>
        <w:t>the</w:t>
      </w:r>
      <w:r>
        <w:rPr>
          <w:spacing w:val="-1"/>
        </w:rPr>
        <w:t xml:space="preserve"> </w:t>
      </w:r>
      <w:r>
        <w:t>pay</w:t>
      </w:r>
      <w:r>
        <w:rPr>
          <w:spacing w:val="-5"/>
        </w:rPr>
        <w:t xml:space="preserve"> </w:t>
      </w:r>
      <w:r>
        <w:t>or</w:t>
      </w:r>
      <w:r>
        <w:rPr>
          <w:spacing w:val="-1"/>
        </w:rPr>
        <w:t xml:space="preserve"> </w:t>
      </w:r>
      <w:r>
        <w:t>profit</w:t>
      </w:r>
      <w:r>
        <w:rPr>
          <w:spacing w:val="1"/>
        </w:rPr>
        <w:t xml:space="preserve"> </w:t>
      </w:r>
      <w:r>
        <w:t>arising</w:t>
      </w:r>
      <w:r>
        <w:rPr>
          <w:spacing w:val="-3"/>
        </w:rPr>
        <w:t xml:space="preserve"> </w:t>
      </w:r>
      <w:r>
        <w:t>out of</w:t>
      </w:r>
      <w:r>
        <w:rPr>
          <w:spacing w:val="-1"/>
        </w:rPr>
        <w:t xml:space="preserve"> </w:t>
      </w:r>
      <w:r>
        <w:t>any</w:t>
      </w:r>
      <w:r>
        <w:rPr>
          <w:spacing w:val="-57"/>
        </w:rPr>
        <w:t xml:space="preserve"> </w:t>
      </w:r>
      <w:r>
        <w:t>such</w:t>
      </w:r>
      <w:r>
        <w:rPr>
          <w:spacing w:val="-1"/>
        </w:rPr>
        <w:t xml:space="preserve"> </w:t>
      </w:r>
      <w:r>
        <w:t>contract, he</w:t>
      </w:r>
      <w:r>
        <w:rPr>
          <w:spacing w:val="-1"/>
        </w:rPr>
        <w:t xml:space="preserve"> </w:t>
      </w:r>
      <w:r>
        <w:t>or</w:t>
      </w:r>
      <w:r>
        <w:rPr>
          <w:spacing w:val="-1"/>
        </w:rPr>
        <w:t xml:space="preserve"> </w:t>
      </w:r>
      <w:r>
        <w:t>she</w:t>
      </w:r>
      <w:r>
        <w:rPr>
          <w:spacing w:val="-1"/>
        </w:rPr>
        <w:t xml:space="preserve"> </w:t>
      </w:r>
      <w:r>
        <w:t>shall be</w:t>
      </w:r>
      <w:r>
        <w:rPr>
          <w:spacing w:val="-1"/>
        </w:rPr>
        <w:t xml:space="preserve"> </w:t>
      </w:r>
      <w:r>
        <w:t>guilty</w:t>
      </w:r>
      <w:r>
        <w:rPr>
          <w:spacing w:val="-5"/>
        </w:rPr>
        <w:t xml:space="preserve"> </w:t>
      </w:r>
      <w:r>
        <w:t>of</w:t>
      </w:r>
      <w:r>
        <w:rPr>
          <w:spacing w:val="-1"/>
        </w:rPr>
        <w:t xml:space="preserve"> </w:t>
      </w:r>
      <w:r>
        <w:t>a</w:t>
      </w:r>
      <w:r>
        <w:rPr>
          <w:spacing w:val="-1"/>
        </w:rPr>
        <w:t xml:space="preserve"> </w:t>
      </w:r>
      <w:r>
        <w:t>misdemeanor.</w:t>
      </w:r>
    </w:p>
    <w:p w14:paraId="756D82B1" w14:textId="77777777" w:rsidR="00D75313" w:rsidRDefault="00D75313">
      <w:pPr>
        <w:pStyle w:val="BodyText"/>
      </w:pPr>
    </w:p>
    <w:p w14:paraId="053BBB90" w14:textId="77777777" w:rsidR="00D75313" w:rsidRDefault="00422744">
      <w:pPr>
        <w:pStyle w:val="ListParagraph"/>
        <w:numPr>
          <w:ilvl w:val="2"/>
          <w:numId w:val="10"/>
        </w:numPr>
        <w:tabs>
          <w:tab w:val="left" w:pos="1639"/>
        </w:tabs>
        <w:ind w:right="606" w:firstLine="0"/>
        <w:jc w:val="left"/>
        <w:rPr>
          <w:sz w:val="24"/>
        </w:rPr>
      </w:pPr>
      <w:r>
        <w:rPr>
          <w:sz w:val="24"/>
        </w:rPr>
        <w:t>No public works construction contract with a governing authority shall be valid for</w:t>
      </w:r>
      <w:r>
        <w:rPr>
          <w:spacing w:val="1"/>
          <w:sz w:val="24"/>
        </w:rPr>
        <w:t xml:space="preserve"> </w:t>
      </w:r>
      <w:r>
        <w:rPr>
          <w:sz w:val="24"/>
        </w:rPr>
        <w:t>any purpose unless the contractor shall comply with all bonding requirements of this</w:t>
      </w:r>
      <w:r>
        <w:rPr>
          <w:spacing w:val="1"/>
          <w:sz w:val="24"/>
        </w:rPr>
        <w:t xml:space="preserve"> </w:t>
      </w:r>
      <w:r>
        <w:rPr>
          <w:sz w:val="24"/>
        </w:rPr>
        <w:t>chapter. No such contract shall be valid if any governmental entity lets out any public</w:t>
      </w:r>
      <w:r>
        <w:rPr>
          <w:spacing w:val="1"/>
          <w:sz w:val="24"/>
        </w:rPr>
        <w:t xml:space="preserve"> </w:t>
      </w:r>
      <w:r>
        <w:rPr>
          <w:sz w:val="24"/>
        </w:rPr>
        <w:t>works construction contract subject to the requirements of this chapter without complying</w:t>
      </w:r>
      <w:r>
        <w:rPr>
          <w:spacing w:val="-58"/>
          <w:sz w:val="24"/>
        </w:rPr>
        <w:t xml:space="preserve"> </w:t>
      </w:r>
      <w:r>
        <w:rPr>
          <w:sz w:val="24"/>
        </w:rPr>
        <w:t>with</w:t>
      </w:r>
      <w:r>
        <w:rPr>
          <w:spacing w:val="-1"/>
          <w:sz w:val="24"/>
        </w:rPr>
        <w:t xml:space="preserve"> </w:t>
      </w:r>
      <w:r>
        <w:rPr>
          <w:sz w:val="24"/>
        </w:rPr>
        <w:t>the</w:t>
      </w:r>
      <w:r>
        <w:rPr>
          <w:spacing w:val="-1"/>
          <w:sz w:val="24"/>
        </w:rPr>
        <w:t xml:space="preserve"> </w:t>
      </w:r>
      <w:r>
        <w:rPr>
          <w:sz w:val="24"/>
        </w:rPr>
        <w:t>requirements of</w:t>
      </w:r>
      <w:r>
        <w:rPr>
          <w:spacing w:val="1"/>
          <w:sz w:val="24"/>
        </w:rPr>
        <w:t xml:space="preserve"> </w:t>
      </w:r>
      <w:r>
        <w:rPr>
          <w:sz w:val="24"/>
        </w:rPr>
        <w:t>this chapter.</w:t>
      </w:r>
    </w:p>
    <w:p w14:paraId="5F972F25" w14:textId="77777777" w:rsidR="00D75313" w:rsidRDefault="00D75313">
      <w:pPr>
        <w:pStyle w:val="BodyText"/>
        <w:rPr>
          <w:sz w:val="26"/>
        </w:rPr>
      </w:pPr>
    </w:p>
    <w:p w14:paraId="45F8823F" w14:textId="77777777" w:rsidR="00D75313" w:rsidRDefault="00D75313">
      <w:pPr>
        <w:pStyle w:val="BodyText"/>
        <w:rPr>
          <w:sz w:val="22"/>
        </w:rPr>
      </w:pPr>
    </w:p>
    <w:p w14:paraId="69A982A0" w14:textId="77777777" w:rsidR="00D75313" w:rsidRDefault="00422744">
      <w:pPr>
        <w:pStyle w:val="BodyText"/>
        <w:ind w:left="1299"/>
      </w:pPr>
      <w:r>
        <w:t>§</w:t>
      </w:r>
      <w:r>
        <w:rPr>
          <w:spacing w:val="-1"/>
        </w:rPr>
        <w:t xml:space="preserve"> </w:t>
      </w:r>
      <w:r>
        <w:t>36-91-22.</w:t>
      </w:r>
      <w:r>
        <w:rPr>
          <w:spacing w:val="59"/>
        </w:rPr>
        <w:t xml:space="preserve"> </w:t>
      </w:r>
      <w:r>
        <w:t>Exceptions;</w:t>
      </w:r>
      <w:r>
        <w:rPr>
          <w:spacing w:val="-1"/>
        </w:rPr>
        <w:t xml:space="preserve"> </w:t>
      </w:r>
      <w:r>
        <w:t>use</w:t>
      </w:r>
      <w:r>
        <w:rPr>
          <w:spacing w:val="-1"/>
        </w:rPr>
        <w:t xml:space="preserve"> </w:t>
      </w:r>
      <w:r>
        <w:t>of</w:t>
      </w:r>
      <w:r>
        <w:rPr>
          <w:spacing w:val="-2"/>
        </w:rPr>
        <w:t xml:space="preserve"> </w:t>
      </w:r>
      <w:r>
        <w:t>inmate</w:t>
      </w:r>
      <w:r>
        <w:rPr>
          <w:spacing w:val="-1"/>
        </w:rPr>
        <w:t xml:space="preserve"> </w:t>
      </w:r>
      <w:r>
        <w:t>labor;</w:t>
      </w:r>
      <w:r>
        <w:rPr>
          <w:spacing w:val="-1"/>
        </w:rPr>
        <w:t xml:space="preserve"> </w:t>
      </w:r>
      <w:r>
        <w:t>emergency</w:t>
      </w:r>
      <w:r>
        <w:rPr>
          <w:spacing w:val="-5"/>
        </w:rPr>
        <w:t xml:space="preserve"> </w:t>
      </w:r>
      <w:r>
        <w:t>situations</w:t>
      </w:r>
    </w:p>
    <w:p w14:paraId="270528DD" w14:textId="77777777" w:rsidR="00D75313" w:rsidRDefault="00D75313">
      <w:pPr>
        <w:pStyle w:val="BodyText"/>
        <w:rPr>
          <w:sz w:val="26"/>
        </w:rPr>
      </w:pPr>
    </w:p>
    <w:p w14:paraId="0BFD7FFA" w14:textId="77777777" w:rsidR="00D75313" w:rsidRDefault="00D75313">
      <w:pPr>
        <w:pStyle w:val="BodyText"/>
        <w:rPr>
          <w:sz w:val="22"/>
        </w:rPr>
      </w:pPr>
    </w:p>
    <w:p w14:paraId="17235D8F" w14:textId="5FE632A8" w:rsidR="00D75313" w:rsidRDefault="00422744">
      <w:pPr>
        <w:pStyle w:val="ListParagraph"/>
        <w:numPr>
          <w:ilvl w:val="0"/>
          <w:numId w:val="7"/>
        </w:numPr>
        <w:tabs>
          <w:tab w:val="left" w:pos="1684"/>
        </w:tabs>
        <w:ind w:left="1299" w:right="641" w:firstLine="0"/>
        <w:rPr>
          <w:sz w:val="24"/>
        </w:rPr>
      </w:pPr>
      <w:r>
        <w:rPr>
          <w:sz w:val="24"/>
        </w:rPr>
        <w:t>The</w:t>
      </w:r>
      <w:r>
        <w:rPr>
          <w:spacing w:val="1"/>
          <w:sz w:val="24"/>
        </w:rPr>
        <w:t xml:space="preserve"> </w:t>
      </w:r>
      <w:r>
        <w:rPr>
          <w:sz w:val="24"/>
        </w:rPr>
        <w:t>requirements</w:t>
      </w:r>
      <w:r>
        <w:rPr>
          <w:spacing w:val="1"/>
          <w:sz w:val="24"/>
        </w:rPr>
        <w:t xml:space="preserve"> </w:t>
      </w:r>
      <w:r>
        <w:rPr>
          <w:sz w:val="24"/>
        </w:rPr>
        <w:t>of</w:t>
      </w:r>
      <w:r>
        <w:rPr>
          <w:spacing w:val="2"/>
          <w:sz w:val="24"/>
        </w:rPr>
        <w:t xml:space="preserve"> </w:t>
      </w:r>
      <w:r>
        <w:rPr>
          <w:sz w:val="24"/>
        </w:rPr>
        <w:t>this</w:t>
      </w:r>
      <w:r>
        <w:rPr>
          <w:spacing w:val="1"/>
          <w:sz w:val="24"/>
        </w:rPr>
        <w:t xml:space="preserve"> </w:t>
      </w:r>
      <w:r>
        <w:rPr>
          <w:sz w:val="24"/>
        </w:rPr>
        <w:t>chapter</w:t>
      </w:r>
      <w:r>
        <w:rPr>
          <w:spacing w:val="-1"/>
          <w:sz w:val="24"/>
        </w:rPr>
        <w:t xml:space="preserve"> </w:t>
      </w:r>
      <w:r>
        <w:rPr>
          <w:sz w:val="24"/>
        </w:rPr>
        <w:t>shall</w:t>
      </w:r>
      <w:r>
        <w:rPr>
          <w:spacing w:val="1"/>
          <w:sz w:val="24"/>
        </w:rPr>
        <w:t xml:space="preserve"> </w:t>
      </w:r>
      <w:r>
        <w:rPr>
          <w:sz w:val="24"/>
        </w:rPr>
        <w:t>not</w:t>
      </w:r>
      <w:r>
        <w:rPr>
          <w:spacing w:val="1"/>
          <w:sz w:val="24"/>
        </w:rPr>
        <w:t xml:space="preserve"> </w:t>
      </w:r>
      <w:r>
        <w:rPr>
          <w:sz w:val="24"/>
        </w:rPr>
        <w:t>apply</w:t>
      </w:r>
      <w:r>
        <w:rPr>
          <w:spacing w:val="-4"/>
          <w:sz w:val="24"/>
        </w:rPr>
        <w:t xml:space="preserve"> </w:t>
      </w:r>
      <w:r>
        <w:rPr>
          <w:sz w:val="24"/>
        </w:rPr>
        <w:t>to</w:t>
      </w:r>
      <w:r>
        <w:rPr>
          <w:spacing w:val="1"/>
          <w:sz w:val="24"/>
        </w:rPr>
        <w:t xml:space="preserve"> </w:t>
      </w:r>
      <w:r>
        <w:rPr>
          <w:sz w:val="24"/>
        </w:rPr>
        <w:t>public</w:t>
      </w:r>
      <w:r>
        <w:rPr>
          <w:spacing w:val="-1"/>
          <w:sz w:val="24"/>
        </w:rPr>
        <w:t xml:space="preserve"> </w:t>
      </w:r>
      <w:r>
        <w:rPr>
          <w:sz w:val="24"/>
        </w:rPr>
        <w:t>works</w:t>
      </w:r>
      <w:r>
        <w:rPr>
          <w:spacing w:val="1"/>
          <w:sz w:val="24"/>
        </w:rPr>
        <w:t xml:space="preserve"> </w:t>
      </w:r>
      <w:r>
        <w:rPr>
          <w:sz w:val="24"/>
        </w:rPr>
        <w:t>construction</w:t>
      </w:r>
      <w:r>
        <w:rPr>
          <w:spacing w:val="1"/>
          <w:sz w:val="24"/>
        </w:rPr>
        <w:t xml:space="preserve"> </w:t>
      </w:r>
      <w:r>
        <w:rPr>
          <w:sz w:val="24"/>
        </w:rPr>
        <w:t>projects when the same can be performed at a cost of less than $100,000.00. Public</w:t>
      </w:r>
      <w:r>
        <w:rPr>
          <w:spacing w:val="1"/>
          <w:sz w:val="24"/>
        </w:rPr>
        <w:t xml:space="preserve"> </w:t>
      </w:r>
      <w:r>
        <w:rPr>
          <w:sz w:val="24"/>
        </w:rPr>
        <w:t>works</w:t>
      </w:r>
      <w:r>
        <w:rPr>
          <w:spacing w:val="-1"/>
          <w:sz w:val="24"/>
        </w:rPr>
        <w:t xml:space="preserve"> </w:t>
      </w:r>
      <w:r>
        <w:rPr>
          <w:sz w:val="24"/>
        </w:rPr>
        <w:t>construction</w:t>
      </w:r>
      <w:r>
        <w:rPr>
          <w:spacing w:val="-1"/>
          <w:sz w:val="24"/>
        </w:rPr>
        <w:t xml:space="preserve"> </w:t>
      </w:r>
      <w:r>
        <w:rPr>
          <w:sz w:val="24"/>
        </w:rPr>
        <w:t>projects</w:t>
      </w:r>
      <w:r>
        <w:rPr>
          <w:spacing w:val="-1"/>
          <w:sz w:val="24"/>
        </w:rPr>
        <w:t xml:space="preserve"> </w:t>
      </w:r>
      <w:r>
        <w:rPr>
          <w:sz w:val="24"/>
        </w:rPr>
        <w:t>shall</w:t>
      </w:r>
      <w:r>
        <w:rPr>
          <w:spacing w:val="-1"/>
          <w:sz w:val="24"/>
        </w:rPr>
        <w:t xml:space="preserve"> </w:t>
      </w:r>
      <w:r>
        <w:rPr>
          <w:sz w:val="24"/>
        </w:rPr>
        <w:t>not</w:t>
      </w:r>
      <w:r>
        <w:rPr>
          <w:spacing w:val="-1"/>
          <w:sz w:val="24"/>
        </w:rPr>
        <w:t xml:space="preserve"> </w:t>
      </w:r>
      <w:r>
        <w:rPr>
          <w:sz w:val="24"/>
        </w:rPr>
        <w:t>be</w:t>
      </w:r>
      <w:r>
        <w:rPr>
          <w:spacing w:val="-2"/>
          <w:sz w:val="24"/>
        </w:rPr>
        <w:t xml:space="preserve"> </w:t>
      </w:r>
      <w:r>
        <w:rPr>
          <w:sz w:val="24"/>
        </w:rPr>
        <w:t>subdivided</w:t>
      </w:r>
      <w:r>
        <w:rPr>
          <w:spacing w:val="-1"/>
          <w:sz w:val="24"/>
        </w:rPr>
        <w:t xml:space="preserve"> </w:t>
      </w:r>
      <w:r>
        <w:rPr>
          <w:sz w:val="24"/>
        </w:rPr>
        <w:t>in an</w:t>
      </w:r>
      <w:r>
        <w:rPr>
          <w:spacing w:val="-1"/>
          <w:sz w:val="24"/>
        </w:rPr>
        <w:t xml:space="preserve"> </w:t>
      </w:r>
      <w:r>
        <w:rPr>
          <w:sz w:val="24"/>
        </w:rPr>
        <w:t>effort</w:t>
      </w:r>
      <w:r>
        <w:rPr>
          <w:spacing w:val="-1"/>
          <w:sz w:val="24"/>
        </w:rPr>
        <w:t xml:space="preserve"> </w:t>
      </w:r>
      <w:r>
        <w:rPr>
          <w:sz w:val="24"/>
        </w:rPr>
        <w:t>to</w:t>
      </w:r>
      <w:r>
        <w:rPr>
          <w:spacing w:val="-1"/>
          <w:sz w:val="24"/>
        </w:rPr>
        <w:t xml:space="preserve"> </w:t>
      </w:r>
      <w:r>
        <w:rPr>
          <w:sz w:val="24"/>
        </w:rPr>
        <w:t>evade</w:t>
      </w:r>
      <w:r>
        <w:rPr>
          <w:spacing w:val="-2"/>
          <w:sz w:val="24"/>
        </w:rPr>
        <w:t xml:space="preserve"> </w:t>
      </w:r>
      <w:r>
        <w:rPr>
          <w:sz w:val="24"/>
        </w:rPr>
        <w:t>the</w:t>
      </w:r>
      <w:r>
        <w:rPr>
          <w:spacing w:val="-2"/>
          <w:sz w:val="24"/>
        </w:rPr>
        <w:t xml:space="preserve"> </w:t>
      </w:r>
      <w:r>
        <w:rPr>
          <w:sz w:val="24"/>
        </w:rPr>
        <w:t>provisions</w:t>
      </w:r>
      <w:r>
        <w:rPr>
          <w:spacing w:val="-1"/>
          <w:sz w:val="24"/>
        </w:rPr>
        <w:t xml:space="preserve"> </w:t>
      </w:r>
      <w:r>
        <w:rPr>
          <w:sz w:val="24"/>
        </w:rPr>
        <w:t>of</w:t>
      </w:r>
      <w:r>
        <w:rPr>
          <w:spacing w:val="-57"/>
          <w:sz w:val="24"/>
        </w:rPr>
        <w:t xml:space="preserve"> </w:t>
      </w:r>
      <w:r>
        <w:rPr>
          <w:sz w:val="24"/>
        </w:rPr>
        <w:t>this</w:t>
      </w:r>
      <w:r>
        <w:rPr>
          <w:spacing w:val="-1"/>
          <w:sz w:val="24"/>
        </w:rPr>
        <w:t xml:space="preserve"> </w:t>
      </w:r>
      <w:r>
        <w:rPr>
          <w:sz w:val="24"/>
        </w:rPr>
        <w:t>chapter.</w:t>
      </w:r>
    </w:p>
    <w:p w14:paraId="42C8F238" w14:textId="77777777" w:rsidR="00D75313" w:rsidRDefault="00D75313">
      <w:pPr>
        <w:pStyle w:val="BodyText"/>
      </w:pPr>
    </w:p>
    <w:p w14:paraId="32011BD2" w14:textId="77777777" w:rsidR="00D75313" w:rsidRDefault="00422744">
      <w:pPr>
        <w:pStyle w:val="ListParagraph"/>
        <w:numPr>
          <w:ilvl w:val="0"/>
          <w:numId w:val="7"/>
        </w:numPr>
        <w:tabs>
          <w:tab w:val="left" w:pos="1639"/>
        </w:tabs>
        <w:ind w:right="829" w:firstLine="0"/>
        <w:rPr>
          <w:sz w:val="24"/>
        </w:rPr>
      </w:pPr>
      <w:r>
        <w:rPr>
          <w:sz w:val="24"/>
        </w:rPr>
        <w:t>Any governmental entity having a correctional institution shall have the power and</w:t>
      </w:r>
      <w:r>
        <w:rPr>
          <w:spacing w:val="1"/>
          <w:sz w:val="24"/>
        </w:rPr>
        <w:t xml:space="preserve"> </w:t>
      </w:r>
      <w:r>
        <w:rPr>
          <w:sz w:val="24"/>
        </w:rPr>
        <w:t>authority to purchase material for and use inmate labor in performing public works</w:t>
      </w:r>
      <w:r>
        <w:rPr>
          <w:spacing w:val="1"/>
          <w:sz w:val="24"/>
        </w:rPr>
        <w:t xml:space="preserve"> </w:t>
      </w:r>
      <w:r>
        <w:rPr>
          <w:sz w:val="24"/>
        </w:rPr>
        <w:t>construction</w:t>
      </w:r>
      <w:r>
        <w:rPr>
          <w:spacing w:val="-2"/>
          <w:sz w:val="24"/>
        </w:rPr>
        <w:t xml:space="preserve"> </w:t>
      </w:r>
      <w:r>
        <w:rPr>
          <w:sz w:val="24"/>
        </w:rPr>
        <w:t>projects;</w:t>
      </w:r>
      <w:r>
        <w:rPr>
          <w:spacing w:val="-1"/>
          <w:sz w:val="24"/>
        </w:rPr>
        <w:t xml:space="preserve"> </w:t>
      </w:r>
      <w:r>
        <w:rPr>
          <w:sz w:val="24"/>
        </w:rPr>
        <w:t>and</w:t>
      </w:r>
      <w:r>
        <w:rPr>
          <w:spacing w:val="-1"/>
          <w:sz w:val="24"/>
        </w:rPr>
        <w:t xml:space="preserve"> </w:t>
      </w:r>
      <w:r>
        <w:rPr>
          <w:sz w:val="24"/>
        </w:rPr>
        <w:t>in</w:t>
      </w:r>
      <w:r>
        <w:rPr>
          <w:spacing w:val="-2"/>
          <w:sz w:val="24"/>
        </w:rPr>
        <w:t xml:space="preserve"> </w:t>
      </w:r>
      <w:r>
        <w:rPr>
          <w:sz w:val="24"/>
        </w:rPr>
        <w:t>such</w:t>
      </w:r>
      <w:r>
        <w:rPr>
          <w:spacing w:val="-1"/>
          <w:sz w:val="24"/>
        </w:rPr>
        <w:t xml:space="preserve"> </w:t>
      </w:r>
      <w:r>
        <w:rPr>
          <w:sz w:val="24"/>
        </w:rPr>
        <w:t>cases,</w:t>
      </w:r>
      <w:r>
        <w:rPr>
          <w:spacing w:val="-1"/>
          <w:sz w:val="24"/>
        </w:rPr>
        <w:t xml:space="preserve"> </w:t>
      </w:r>
      <w:r>
        <w:rPr>
          <w:sz w:val="24"/>
        </w:rPr>
        <w:t>this</w:t>
      </w:r>
      <w:r>
        <w:rPr>
          <w:spacing w:val="-2"/>
          <w:sz w:val="24"/>
        </w:rPr>
        <w:t xml:space="preserve"> </w:t>
      </w:r>
      <w:r>
        <w:rPr>
          <w:sz w:val="24"/>
        </w:rPr>
        <w:t>chapter</w:t>
      </w:r>
      <w:r>
        <w:rPr>
          <w:spacing w:val="-2"/>
          <w:sz w:val="24"/>
        </w:rPr>
        <w:t xml:space="preserve"> </w:t>
      </w:r>
      <w:r>
        <w:rPr>
          <w:sz w:val="24"/>
        </w:rPr>
        <w:t>shall</w:t>
      </w:r>
      <w:r>
        <w:rPr>
          <w:spacing w:val="-1"/>
          <w:sz w:val="24"/>
        </w:rPr>
        <w:t xml:space="preserve"> </w:t>
      </w:r>
      <w:r>
        <w:rPr>
          <w:sz w:val="24"/>
        </w:rPr>
        <w:t>not</w:t>
      </w:r>
      <w:r>
        <w:rPr>
          <w:spacing w:val="-2"/>
          <w:sz w:val="24"/>
        </w:rPr>
        <w:t xml:space="preserve"> </w:t>
      </w:r>
      <w:r>
        <w:rPr>
          <w:sz w:val="24"/>
        </w:rPr>
        <w:t>apply.</w:t>
      </w:r>
      <w:r>
        <w:rPr>
          <w:spacing w:val="1"/>
          <w:sz w:val="24"/>
        </w:rPr>
        <w:t xml:space="preserve"> </w:t>
      </w:r>
      <w:r>
        <w:rPr>
          <w:sz w:val="24"/>
        </w:rPr>
        <w:t>Any</w:t>
      </w:r>
      <w:r>
        <w:rPr>
          <w:spacing w:val="-4"/>
          <w:sz w:val="24"/>
        </w:rPr>
        <w:t xml:space="preserve"> </w:t>
      </w:r>
      <w:r>
        <w:rPr>
          <w:sz w:val="24"/>
        </w:rPr>
        <w:t>governmental</w:t>
      </w:r>
      <w:r>
        <w:rPr>
          <w:spacing w:val="-57"/>
          <w:sz w:val="24"/>
        </w:rPr>
        <w:t xml:space="preserve"> </w:t>
      </w:r>
      <w:r>
        <w:rPr>
          <w:sz w:val="24"/>
        </w:rPr>
        <w:t>entity may contract with a governmental entity having a correctional institution for the</w:t>
      </w:r>
      <w:r>
        <w:rPr>
          <w:spacing w:val="1"/>
          <w:sz w:val="24"/>
        </w:rPr>
        <w:t xml:space="preserve"> </w:t>
      </w:r>
      <w:r>
        <w:rPr>
          <w:sz w:val="24"/>
        </w:rPr>
        <w:t>use of inmate labor from such institution and use the inmates in the performance of any</w:t>
      </w:r>
      <w:r>
        <w:rPr>
          <w:spacing w:val="-57"/>
          <w:sz w:val="24"/>
        </w:rPr>
        <w:t xml:space="preserve"> </w:t>
      </w:r>
      <w:r>
        <w:rPr>
          <w:sz w:val="24"/>
        </w:rPr>
        <w:t>public</w:t>
      </w:r>
      <w:r>
        <w:rPr>
          <w:spacing w:val="-2"/>
          <w:sz w:val="24"/>
        </w:rPr>
        <w:t xml:space="preserve"> </w:t>
      </w:r>
      <w:r>
        <w:rPr>
          <w:sz w:val="24"/>
        </w:rPr>
        <w:t>works</w:t>
      </w:r>
      <w:r>
        <w:rPr>
          <w:spacing w:val="-1"/>
          <w:sz w:val="24"/>
        </w:rPr>
        <w:t xml:space="preserve"> </w:t>
      </w:r>
      <w:r>
        <w:rPr>
          <w:sz w:val="24"/>
        </w:rPr>
        <w:t>construction project;</w:t>
      </w:r>
      <w:r>
        <w:rPr>
          <w:spacing w:val="-1"/>
          <w:sz w:val="24"/>
        </w:rPr>
        <w:t xml:space="preserve"> </w:t>
      </w:r>
      <w:r>
        <w:rPr>
          <w:sz w:val="24"/>
        </w:rPr>
        <w:t>and</w:t>
      </w:r>
      <w:r>
        <w:rPr>
          <w:spacing w:val="-1"/>
          <w:sz w:val="24"/>
        </w:rPr>
        <w:t xml:space="preserve"> </w:t>
      </w:r>
      <w:r>
        <w:rPr>
          <w:sz w:val="24"/>
        </w:rPr>
        <w:t>in such</w:t>
      </w:r>
      <w:r>
        <w:rPr>
          <w:spacing w:val="-1"/>
          <w:sz w:val="24"/>
        </w:rPr>
        <w:t xml:space="preserve"> </w:t>
      </w:r>
      <w:r>
        <w:rPr>
          <w:sz w:val="24"/>
        </w:rPr>
        <w:t>cases,</w:t>
      </w:r>
      <w:r>
        <w:rPr>
          <w:spacing w:val="-1"/>
          <w:sz w:val="24"/>
        </w:rPr>
        <w:t xml:space="preserve"> </w:t>
      </w:r>
      <w:r>
        <w:rPr>
          <w:sz w:val="24"/>
        </w:rPr>
        <w:t>this chapter</w:t>
      </w:r>
      <w:r>
        <w:rPr>
          <w:spacing w:val="-2"/>
          <w:sz w:val="24"/>
        </w:rPr>
        <w:t xml:space="preserve"> </w:t>
      </w:r>
      <w:r>
        <w:rPr>
          <w:sz w:val="24"/>
        </w:rPr>
        <w:t>shall</w:t>
      </w:r>
      <w:r>
        <w:rPr>
          <w:spacing w:val="-1"/>
          <w:sz w:val="24"/>
        </w:rPr>
        <w:t xml:space="preserve"> </w:t>
      </w:r>
      <w:r>
        <w:rPr>
          <w:sz w:val="24"/>
        </w:rPr>
        <w:t>not</w:t>
      </w:r>
      <w:r>
        <w:rPr>
          <w:spacing w:val="1"/>
          <w:sz w:val="24"/>
        </w:rPr>
        <w:t xml:space="preserve"> </w:t>
      </w:r>
      <w:r>
        <w:rPr>
          <w:sz w:val="24"/>
        </w:rPr>
        <w:t>apply.</w:t>
      </w:r>
    </w:p>
    <w:p w14:paraId="6F951A15" w14:textId="77777777" w:rsidR="00D75313" w:rsidRDefault="00D75313">
      <w:pPr>
        <w:pStyle w:val="BodyText"/>
      </w:pPr>
    </w:p>
    <w:p w14:paraId="46168CD1" w14:textId="77777777" w:rsidR="00D75313" w:rsidRDefault="00422744">
      <w:pPr>
        <w:pStyle w:val="ListParagraph"/>
        <w:numPr>
          <w:ilvl w:val="0"/>
          <w:numId w:val="7"/>
        </w:numPr>
        <w:tabs>
          <w:tab w:val="left" w:pos="1627"/>
        </w:tabs>
        <w:ind w:left="1299" w:right="747" w:firstLine="0"/>
        <w:rPr>
          <w:sz w:val="24"/>
        </w:rPr>
      </w:pPr>
      <w:r>
        <w:rPr>
          <w:sz w:val="24"/>
        </w:rPr>
        <w:t>In the event that the labor used or to be used in a public works construction project is</w:t>
      </w:r>
      <w:r>
        <w:rPr>
          <w:spacing w:val="-58"/>
          <w:sz w:val="24"/>
        </w:rPr>
        <w:t xml:space="preserve"> </w:t>
      </w:r>
      <w:r>
        <w:rPr>
          <w:sz w:val="24"/>
        </w:rPr>
        <w:t>furnished at no expense by the state or federal government or any agency thereof, the</w:t>
      </w:r>
      <w:r>
        <w:rPr>
          <w:spacing w:val="1"/>
          <w:sz w:val="24"/>
        </w:rPr>
        <w:t xml:space="preserve"> </w:t>
      </w:r>
      <w:r>
        <w:rPr>
          <w:sz w:val="24"/>
        </w:rPr>
        <w:t>governing authority shall have the power and authority to purchase material for such</w:t>
      </w:r>
      <w:r>
        <w:rPr>
          <w:spacing w:val="1"/>
          <w:sz w:val="24"/>
        </w:rPr>
        <w:t xml:space="preserve"> </w:t>
      </w:r>
      <w:r>
        <w:rPr>
          <w:sz w:val="24"/>
        </w:rPr>
        <w:t>public works construction project and use the labor furnished free to the governmental</w:t>
      </w:r>
      <w:r>
        <w:rPr>
          <w:spacing w:val="1"/>
          <w:sz w:val="24"/>
        </w:rPr>
        <w:t xml:space="preserve"> </w:t>
      </w:r>
      <w:r>
        <w:rPr>
          <w:sz w:val="24"/>
        </w:rPr>
        <w:t>entity;</w:t>
      </w:r>
      <w:r>
        <w:rPr>
          <w:spacing w:val="-1"/>
          <w:sz w:val="24"/>
        </w:rPr>
        <w:t xml:space="preserve"> </w:t>
      </w:r>
      <w:r>
        <w:rPr>
          <w:sz w:val="24"/>
        </w:rPr>
        <w:t>and in such case, this</w:t>
      </w:r>
      <w:r>
        <w:rPr>
          <w:spacing w:val="-1"/>
          <w:sz w:val="24"/>
        </w:rPr>
        <w:t xml:space="preserve"> </w:t>
      </w:r>
      <w:r>
        <w:rPr>
          <w:sz w:val="24"/>
        </w:rPr>
        <w:t>chapter</w:t>
      </w:r>
      <w:r>
        <w:rPr>
          <w:spacing w:val="-1"/>
          <w:sz w:val="24"/>
        </w:rPr>
        <w:t xml:space="preserve"> </w:t>
      </w:r>
      <w:r>
        <w:rPr>
          <w:sz w:val="24"/>
        </w:rPr>
        <w:t>shall not apply.</w:t>
      </w:r>
    </w:p>
    <w:p w14:paraId="6A250B0F" w14:textId="77777777" w:rsidR="00D75313" w:rsidRDefault="00D75313">
      <w:pPr>
        <w:pStyle w:val="BodyText"/>
      </w:pPr>
    </w:p>
    <w:p w14:paraId="2A263630" w14:textId="77777777" w:rsidR="00D75313" w:rsidRDefault="00422744">
      <w:pPr>
        <w:pStyle w:val="ListParagraph"/>
        <w:numPr>
          <w:ilvl w:val="0"/>
          <w:numId w:val="7"/>
        </w:numPr>
        <w:tabs>
          <w:tab w:val="left" w:pos="1639"/>
        </w:tabs>
        <w:ind w:left="1299" w:right="781" w:firstLine="0"/>
        <w:rPr>
          <w:sz w:val="24"/>
        </w:rPr>
      </w:pPr>
      <w:r>
        <w:rPr>
          <w:sz w:val="24"/>
        </w:rPr>
        <w:t>Where a public works construction contract involves the expenditure of federal</w:t>
      </w:r>
      <w:r>
        <w:rPr>
          <w:spacing w:val="1"/>
          <w:sz w:val="24"/>
        </w:rPr>
        <w:t xml:space="preserve"> </w:t>
      </w:r>
      <w:r>
        <w:rPr>
          <w:sz w:val="24"/>
        </w:rPr>
        <w:t>assistance or funds, the receipt of which is conditioned upon compliance with federal</w:t>
      </w:r>
      <w:r>
        <w:rPr>
          <w:spacing w:val="1"/>
          <w:sz w:val="24"/>
        </w:rPr>
        <w:t xml:space="preserve"> </w:t>
      </w:r>
      <w:r>
        <w:rPr>
          <w:sz w:val="24"/>
        </w:rPr>
        <w:t>laws or regulations regarding the procedures for awarding public works construction</w:t>
      </w:r>
      <w:r>
        <w:rPr>
          <w:spacing w:val="1"/>
          <w:sz w:val="24"/>
        </w:rPr>
        <w:t xml:space="preserve"> </w:t>
      </w:r>
      <w:r>
        <w:rPr>
          <w:sz w:val="24"/>
        </w:rPr>
        <w:t>contracts, a governmental entity shall comply with such federal requirements and shall</w:t>
      </w:r>
      <w:r>
        <w:rPr>
          <w:spacing w:val="1"/>
          <w:sz w:val="24"/>
        </w:rPr>
        <w:t xml:space="preserve"> </w:t>
      </w:r>
      <w:r>
        <w:rPr>
          <w:sz w:val="24"/>
        </w:rPr>
        <w:t>not be required to comply with the provisions of this chapter that differ from the federal</w:t>
      </w:r>
      <w:r>
        <w:rPr>
          <w:spacing w:val="-57"/>
          <w:sz w:val="24"/>
        </w:rPr>
        <w:t xml:space="preserve"> </w:t>
      </w:r>
      <w:r>
        <w:rPr>
          <w:sz w:val="24"/>
        </w:rPr>
        <w:t>requirements. The governmental entity shall provide notice that federal procedures exist</w:t>
      </w:r>
      <w:r>
        <w:rPr>
          <w:spacing w:val="-57"/>
          <w:sz w:val="24"/>
        </w:rPr>
        <w:t xml:space="preserve"> </w:t>
      </w:r>
      <w:r>
        <w:rPr>
          <w:sz w:val="24"/>
        </w:rPr>
        <w:t>for the award of such contracts in the advertisement required by subsection (b) of Code</w:t>
      </w:r>
      <w:r>
        <w:rPr>
          <w:spacing w:val="1"/>
          <w:sz w:val="24"/>
        </w:rPr>
        <w:t xml:space="preserve"> </w:t>
      </w:r>
      <w:r>
        <w:rPr>
          <w:sz w:val="24"/>
        </w:rPr>
        <w:t>Section 36-91-20. The availability and location of such federal requirements shall be</w:t>
      </w:r>
      <w:r>
        <w:rPr>
          <w:spacing w:val="1"/>
          <w:sz w:val="24"/>
        </w:rPr>
        <w:t xml:space="preserve"> </w:t>
      </w:r>
      <w:r>
        <w:rPr>
          <w:sz w:val="24"/>
        </w:rPr>
        <w:t>provided</w:t>
      </w:r>
      <w:r>
        <w:rPr>
          <w:spacing w:val="-1"/>
          <w:sz w:val="24"/>
        </w:rPr>
        <w:t xml:space="preserve"> </w:t>
      </w:r>
      <w:r>
        <w:rPr>
          <w:sz w:val="24"/>
        </w:rPr>
        <w:t>to any</w:t>
      </w:r>
      <w:r>
        <w:rPr>
          <w:spacing w:val="-5"/>
          <w:sz w:val="24"/>
        </w:rPr>
        <w:t xml:space="preserve"> </w:t>
      </w:r>
      <w:r>
        <w:rPr>
          <w:sz w:val="24"/>
        </w:rPr>
        <w:t>person</w:t>
      </w:r>
      <w:r>
        <w:rPr>
          <w:spacing w:val="2"/>
          <w:sz w:val="24"/>
        </w:rPr>
        <w:t xml:space="preserve"> </w:t>
      </w:r>
      <w:r>
        <w:rPr>
          <w:sz w:val="24"/>
        </w:rPr>
        <w:t>requesting</w:t>
      </w:r>
      <w:r>
        <w:rPr>
          <w:spacing w:val="-3"/>
          <w:sz w:val="24"/>
        </w:rPr>
        <w:t xml:space="preserve"> </w:t>
      </w:r>
      <w:r>
        <w:rPr>
          <w:sz w:val="24"/>
        </w:rPr>
        <w:t>such information.</w:t>
      </w:r>
    </w:p>
    <w:p w14:paraId="16F98CF5" w14:textId="77777777" w:rsidR="00D75313" w:rsidRDefault="00D75313">
      <w:pPr>
        <w:pStyle w:val="BodyText"/>
      </w:pPr>
    </w:p>
    <w:p w14:paraId="7EA14B59" w14:textId="77777777" w:rsidR="00D75313" w:rsidRDefault="00422744">
      <w:pPr>
        <w:pStyle w:val="ListParagraph"/>
        <w:numPr>
          <w:ilvl w:val="0"/>
          <w:numId w:val="7"/>
        </w:numPr>
        <w:tabs>
          <w:tab w:val="left" w:pos="1624"/>
        </w:tabs>
        <w:spacing w:before="1"/>
        <w:ind w:left="1299" w:right="699" w:firstLine="0"/>
        <w:rPr>
          <w:sz w:val="24"/>
        </w:rPr>
      </w:pPr>
      <w:r>
        <w:rPr>
          <w:sz w:val="24"/>
        </w:rPr>
        <w:t>The requirements of this chapter shall not apply to public works construction projects</w:t>
      </w:r>
      <w:r>
        <w:rPr>
          <w:spacing w:val="-57"/>
          <w:sz w:val="24"/>
        </w:rPr>
        <w:t xml:space="preserve"> </w:t>
      </w:r>
      <w:r>
        <w:rPr>
          <w:sz w:val="24"/>
        </w:rPr>
        <w:t>necessitated by an emergency; provided, however, that the nature of the emergency shall</w:t>
      </w:r>
      <w:r>
        <w:rPr>
          <w:spacing w:val="-57"/>
          <w:sz w:val="24"/>
        </w:rPr>
        <w:t xml:space="preserve"> </w:t>
      </w:r>
      <w:r>
        <w:rPr>
          <w:sz w:val="24"/>
        </w:rPr>
        <w:t>be described in the minutes of the governing authority. Any contract let by a county</w:t>
      </w:r>
      <w:r>
        <w:rPr>
          <w:spacing w:val="1"/>
          <w:sz w:val="24"/>
        </w:rPr>
        <w:t xml:space="preserve"> </w:t>
      </w:r>
      <w:r>
        <w:rPr>
          <w:sz w:val="24"/>
        </w:rPr>
        <w:t>pursuant</w:t>
      </w:r>
      <w:r>
        <w:rPr>
          <w:spacing w:val="-1"/>
          <w:sz w:val="24"/>
        </w:rPr>
        <w:t xml:space="preserve"> </w:t>
      </w:r>
      <w:r>
        <w:rPr>
          <w:sz w:val="24"/>
        </w:rPr>
        <w:t>to</w:t>
      </w:r>
      <w:r>
        <w:rPr>
          <w:spacing w:val="-1"/>
          <w:sz w:val="24"/>
        </w:rPr>
        <w:t xml:space="preserve"> </w:t>
      </w:r>
      <w:r>
        <w:rPr>
          <w:sz w:val="24"/>
        </w:rPr>
        <w:t>this</w:t>
      </w:r>
      <w:r>
        <w:rPr>
          <w:spacing w:val="-1"/>
          <w:sz w:val="24"/>
        </w:rPr>
        <w:t xml:space="preserve"> </w:t>
      </w:r>
      <w:r>
        <w:rPr>
          <w:sz w:val="24"/>
        </w:rPr>
        <w:t>subsection shall</w:t>
      </w:r>
      <w:r>
        <w:rPr>
          <w:spacing w:val="-1"/>
          <w:sz w:val="24"/>
        </w:rPr>
        <w:t xml:space="preserve"> </w:t>
      </w:r>
      <w:r>
        <w:rPr>
          <w:sz w:val="24"/>
        </w:rPr>
        <w:t>be</w:t>
      </w:r>
      <w:r>
        <w:rPr>
          <w:spacing w:val="-2"/>
          <w:sz w:val="24"/>
        </w:rPr>
        <w:t xml:space="preserve"> </w:t>
      </w:r>
      <w:r>
        <w:rPr>
          <w:sz w:val="24"/>
        </w:rPr>
        <w:t>ratified,</w:t>
      </w:r>
      <w:r>
        <w:rPr>
          <w:spacing w:val="-1"/>
          <w:sz w:val="24"/>
        </w:rPr>
        <w:t xml:space="preserve"> </w:t>
      </w:r>
      <w:r>
        <w:rPr>
          <w:sz w:val="24"/>
        </w:rPr>
        <w:t>as soon</w:t>
      </w:r>
      <w:r>
        <w:rPr>
          <w:spacing w:val="-1"/>
          <w:sz w:val="24"/>
        </w:rPr>
        <w:t xml:space="preserve"> </w:t>
      </w:r>
      <w:r>
        <w:rPr>
          <w:sz w:val="24"/>
        </w:rPr>
        <w:t>as</w:t>
      </w:r>
      <w:r>
        <w:rPr>
          <w:spacing w:val="-1"/>
          <w:sz w:val="24"/>
        </w:rPr>
        <w:t xml:space="preserve"> </w:t>
      </w:r>
      <w:r>
        <w:rPr>
          <w:sz w:val="24"/>
        </w:rPr>
        <w:t>practicable,</w:t>
      </w:r>
      <w:r>
        <w:rPr>
          <w:spacing w:val="-1"/>
          <w:sz w:val="24"/>
        </w:rPr>
        <w:t xml:space="preserve"> </w:t>
      </w:r>
      <w:r>
        <w:rPr>
          <w:sz w:val="24"/>
        </w:rPr>
        <w:t>on the</w:t>
      </w:r>
      <w:r>
        <w:rPr>
          <w:spacing w:val="-2"/>
          <w:sz w:val="24"/>
        </w:rPr>
        <w:t xml:space="preserve"> </w:t>
      </w:r>
      <w:r>
        <w:rPr>
          <w:sz w:val="24"/>
        </w:rPr>
        <w:t>minutes</w:t>
      </w:r>
      <w:r>
        <w:rPr>
          <w:spacing w:val="-1"/>
          <w:sz w:val="24"/>
        </w:rPr>
        <w:t xml:space="preserve"> </w:t>
      </w:r>
      <w:r>
        <w:rPr>
          <w:sz w:val="24"/>
        </w:rPr>
        <w:t>of</w:t>
      </w:r>
      <w:r>
        <w:rPr>
          <w:spacing w:val="-2"/>
          <w:sz w:val="24"/>
        </w:rPr>
        <w:t xml:space="preserve"> </w:t>
      </w:r>
      <w:r>
        <w:rPr>
          <w:sz w:val="24"/>
        </w:rPr>
        <w:t>the</w:t>
      </w:r>
    </w:p>
    <w:p w14:paraId="0CD485F4" w14:textId="77777777" w:rsidR="00D75313" w:rsidRDefault="00D75313">
      <w:pPr>
        <w:rPr>
          <w:sz w:val="24"/>
        </w:rPr>
        <w:sectPr w:rsidR="00D75313">
          <w:pgSz w:w="12240" w:h="15840"/>
          <w:pgMar w:top="1280" w:right="1200" w:bottom="1260" w:left="500" w:header="291" w:footer="1070" w:gutter="0"/>
          <w:cols w:space="720"/>
        </w:sectPr>
      </w:pPr>
    </w:p>
    <w:p w14:paraId="5023956A" w14:textId="77777777" w:rsidR="00D75313" w:rsidRDefault="00422744">
      <w:pPr>
        <w:pStyle w:val="BodyText"/>
        <w:spacing w:before="152"/>
        <w:ind w:left="1300"/>
      </w:pPr>
      <w:r>
        <w:lastRenderedPageBreak/>
        <w:t>governing</w:t>
      </w:r>
      <w:r>
        <w:rPr>
          <w:spacing w:val="-4"/>
        </w:rPr>
        <w:t xml:space="preserve"> </w:t>
      </w:r>
      <w:r>
        <w:t>authority, and</w:t>
      </w:r>
      <w:r>
        <w:rPr>
          <w:spacing w:val="1"/>
        </w:rPr>
        <w:t xml:space="preserve"> </w:t>
      </w:r>
      <w:r>
        <w:t>the</w:t>
      </w:r>
      <w:r>
        <w:rPr>
          <w:spacing w:val="-1"/>
        </w:rPr>
        <w:t xml:space="preserve"> </w:t>
      </w:r>
      <w:r>
        <w:t>nature</w:t>
      </w:r>
      <w:r>
        <w:rPr>
          <w:spacing w:val="-2"/>
        </w:rPr>
        <w:t xml:space="preserve"> </w:t>
      </w:r>
      <w:r>
        <w:t>of</w:t>
      </w:r>
      <w:r>
        <w:rPr>
          <w:spacing w:val="-1"/>
        </w:rPr>
        <w:t xml:space="preserve"> </w:t>
      </w:r>
      <w:r>
        <w:t>the</w:t>
      </w:r>
      <w:r>
        <w:rPr>
          <w:spacing w:val="-1"/>
        </w:rPr>
        <w:t xml:space="preserve"> </w:t>
      </w:r>
      <w:r>
        <w:t>emergency</w:t>
      </w:r>
      <w:r>
        <w:rPr>
          <w:spacing w:val="-6"/>
        </w:rPr>
        <w:t xml:space="preserve"> </w:t>
      </w:r>
      <w:r>
        <w:t>shall be</w:t>
      </w:r>
      <w:r>
        <w:rPr>
          <w:spacing w:val="-2"/>
        </w:rPr>
        <w:t xml:space="preserve"> </w:t>
      </w:r>
      <w:r>
        <w:t>described therein.</w:t>
      </w:r>
    </w:p>
    <w:p w14:paraId="0027F10F" w14:textId="77777777" w:rsidR="00D75313" w:rsidRDefault="00D75313">
      <w:pPr>
        <w:pStyle w:val="BodyText"/>
        <w:spacing w:before="11"/>
        <w:rPr>
          <w:sz w:val="23"/>
        </w:rPr>
      </w:pPr>
    </w:p>
    <w:p w14:paraId="17576EFE" w14:textId="77777777" w:rsidR="00D75313" w:rsidRDefault="00422744">
      <w:pPr>
        <w:pStyle w:val="ListParagraph"/>
        <w:numPr>
          <w:ilvl w:val="0"/>
          <w:numId w:val="7"/>
        </w:numPr>
        <w:tabs>
          <w:tab w:val="left" w:pos="1598"/>
        </w:tabs>
        <w:ind w:right="629" w:firstLine="0"/>
        <w:rPr>
          <w:sz w:val="24"/>
        </w:rPr>
      </w:pPr>
      <w:r>
        <w:rPr>
          <w:sz w:val="24"/>
        </w:rPr>
        <w:t>Except as otherwise provided in Chapter 4 of Title 32, the requirements of this chapter</w:t>
      </w:r>
      <w:r>
        <w:rPr>
          <w:spacing w:val="-57"/>
          <w:sz w:val="24"/>
        </w:rPr>
        <w:t xml:space="preserve"> </w:t>
      </w:r>
      <w:r>
        <w:rPr>
          <w:sz w:val="24"/>
        </w:rPr>
        <w:t>shall not apply to public works construction projects subject to the requirements of</w:t>
      </w:r>
      <w:r>
        <w:rPr>
          <w:spacing w:val="1"/>
          <w:sz w:val="24"/>
        </w:rPr>
        <w:t xml:space="preserve"> </w:t>
      </w:r>
      <w:r>
        <w:rPr>
          <w:sz w:val="24"/>
        </w:rPr>
        <w:t>Chapter</w:t>
      </w:r>
      <w:r>
        <w:rPr>
          <w:spacing w:val="-2"/>
          <w:sz w:val="24"/>
        </w:rPr>
        <w:t xml:space="preserve"> </w:t>
      </w:r>
      <w:r>
        <w:rPr>
          <w:sz w:val="24"/>
        </w:rPr>
        <w:t>4 of</w:t>
      </w:r>
      <w:r>
        <w:rPr>
          <w:spacing w:val="-1"/>
          <w:sz w:val="24"/>
        </w:rPr>
        <w:t xml:space="preserve"> </w:t>
      </w:r>
      <w:r>
        <w:rPr>
          <w:sz w:val="24"/>
        </w:rPr>
        <w:t>Title</w:t>
      </w:r>
      <w:r>
        <w:rPr>
          <w:spacing w:val="-1"/>
          <w:sz w:val="24"/>
        </w:rPr>
        <w:t xml:space="preserve"> </w:t>
      </w:r>
      <w:r>
        <w:rPr>
          <w:sz w:val="24"/>
        </w:rPr>
        <w:t>32.</w:t>
      </w:r>
    </w:p>
    <w:p w14:paraId="1049D600" w14:textId="77777777" w:rsidR="00D75313" w:rsidRDefault="00D75313">
      <w:pPr>
        <w:pStyle w:val="BodyText"/>
      </w:pPr>
    </w:p>
    <w:p w14:paraId="7BA38A08" w14:textId="0A6C620B" w:rsidR="00D75313" w:rsidRDefault="00422744">
      <w:pPr>
        <w:pStyle w:val="ListParagraph"/>
        <w:numPr>
          <w:ilvl w:val="0"/>
          <w:numId w:val="7"/>
        </w:numPr>
        <w:tabs>
          <w:tab w:val="left" w:pos="1639"/>
        </w:tabs>
        <w:ind w:right="682" w:firstLine="0"/>
        <w:rPr>
          <w:sz w:val="24"/>
        </w:rPr>
      </w:pPr>
      <w:r>
        <w:rPr>
          <w:sz w:val="24"/>
        </w:rPr>
        <w:t xml:space="preserve">The requirements of this chapter shall not apply to public works construction </w:t>
      </w:r>
      <w:r w:rsidR="0011247C">
        <w:rPr>
          <w:sz w:val="24"/>
        </w:rPr>
        <w:t>projects,</w:t>
      </w:r>
      <w:r>
        <w:rPr>
          <w:spacing w:val="-57"/>
          <w:sz w:val="24"/>
        </w:rPr>
        <w:t xml:space="preserve"> </w:t>
      </w:r>
      <w:r>
        <w:rPr>
          <w:sz w:val="24"/>
        </w:rPr>
        <w:t>or any portion of a public works construction project self-performed by a governmental</w:t>
      </w:r>
      <w:r>
        <w:rPr>
          <w:spacing w:val="1"/>
          <w:sz w:val="24"/>
        </w:rPr>
        <w:t xml:space="preserve"> </w:t>
      </w:r>
      <w:r>
        <w:rPr>
          <w:sz w:val="24"/>
        </w:rPr>
        <w:t>entity.</w:t>
      </w:r>
      <w:r>
        <w:rPr>
          <w:spacing w:val="1"/>
          <w:sz w:val="24"/>
        </w:rPr>
        <w:t xml:space="preserve"> </w:t>
      </w:r>
      <w:r>
        <w:rPr>
          <w:sz w:val="24"/>
        </w:rPr>
        <w:t>If</w:t>
      </w:r>
      <w:r>
        <w:rPr>
          <w:spacing w:val="-2"/>
          <w:sz w:val="24"/>
        </w:rPr>
        <w:t xml:space="preserve"> </w:t>
      </w:r>
      <w:r>
        <w:rPr>
          <w:sz w:val="24"/>
        </w:rPr>
        <w:t>the governmental</w:t>
      </w:r>
      <w:r>
        <w:rPr>
          <w:spacing w:val="-1"/>
          <w:sz w:val="24"/>
        </w:rPr>
        <w:t xml:space="preserve"> </w:t>
      </w:r>
      <w:r>
        <w:rPr>
          <w:sz w:val="24"/>
        </w:rPr>
        <w:t>entity</w:t>
      </w:r>
      <w:r>
        <w:rPr>
          <w:spacing w:val="-6"/>
          <w:sz w:val="24"/>
        </w:rPr>
        <w:t xml:space="preserve"> </w:t>
      </w:r>
      <w:r>
        <w:rPr>
          <w:sz w:val="24"/>
        </w:rPr>
        <w:t>contracts</w:t>
      </w:r>
      <w:r>
        <w:rPr>
          <w:spacing w:val="-1"/>
          <w:sz w:val="24"/>
        </w:rPr>
        <w:t xml:space="preserve"> </w:t>
      </w:r>
      <w:r>
        <w:rPr>
          <w:sz w:val="24"/>
        </w:rPr>
        <w:t>with</w:t>
      </w:r>
      <w:r>
        <w:rPr>
          <w:spacing w:val="-1"/>
          <w:sz w:val="24"/>
        </w:rPr>
        <w:t xml:space="preserve"> </w:t>
      </w:r>
      <w:r>
        <w:rPr>
          <w:sz w:val="24"/>
        </w:rPr>
        <w:t>a private</w:t>
      </w:r>
      <w:r>
        <w:rPr>
          <w:spacing w:val="-2"/>
          <w:sz w:val="24"/>
        </w:rPr>
        <w:t xml:space="preserve"> </w:t>
      </w:r>
      <w:r>
        <w:rPr>
          <w:sz w:val="24"/>
        </w:rPr>
        <w:t>person</w:t>
      </w:r>
      <w:r>
        <w:rPr>
          <w:spacing w:val="-1"/>
          <w:sz w:val="24"/>
        </w:rPr>
        <w:t xml:space="preserve"> </w:t>
      </w:r>
      <w:r>
        <w:rPr>
          <w:sz w:val="24"/>
        </w:rPr>
        <w:t>or</w:t>
      </w:r>
      <w:r>
        <w:rPr>
          <w:spacing w:val="-2"/>
          <w:sz w:val="24"/>
        </w:rPr>
        <w:t xml:space="preserve"> </w:t>
      </w:r>
      <w:r>
        <w:rPr>
          <w:sz w:val="24"/>
        </w:rPr>
        <w:t>entity</w:t>
      </w:r>
      <w:r>
        <w:rPr>
          <w:spacing w:val="-3"/>
          <w:sz w:val="24"/>
        </w:rPr>
        <w:t xml:space="preserve"> </w:t>
      </w:r>
      <w:r>
        <w:rPr>
          <w:sz w:val="24"/>
        </w:rPr>
        <w:t>for</w:t>
      </w:r>
      <w:r>
        <w:rPr>
          <w:spacing w:val="-2"/>
          <w:sz w:val="24"/>
        </w:rPr>
        <w:t xml:space="preserve"> </w:t>
      </w:r>
      <w:r>
        <w:rPr>
          <w:sz w:val="24"/>
        </w:rPr>
        <w:t>a</w:t>
      </w:r>
      <w:r>
        <w:rPr>
          <w:spacing w:val="-2"/>
          <w:sz w:val="24"/>
        </w:rPr>
        <w:t xml:space="preserve"> </w:t>
      </w:r>
      <w:r>
        <w:rPr>
          <w:sz w:val="24"/>
        </w:rPr>
        <w:t>portion</w:t>
      </w:r>
      <w:r>
        <w:rPr>
          <w:spacing w:val="-1"/>
          <w:sz w:val="24"/>
        </w:rPr>
        <w:t xml:space="preserve"> </w:t>
      </w:r>
      <w:r>
        <w:rPr>
          <w:sz w:val="24"/>
        </w:rPr>
        <w:t>of</w:t>
      </w:r>
      <w:r>
        <w:rPr>
          <w:spacing w:val="-57"/>
          <w:sz w:val="24"/>
        </w:rPr>
        <w:t xml:space="preserve"> </w:t>
      </w:r>
      <w:r>
        <w:rPr>
          <w:sz w:val="24"/>
        </w:rPr>
        <w:t>such project, the provisions of this chapter shall apply to any such contract estimated to</w:t>
      </w:r>
      <w:r>
        <w:rPr>
          <w:spacing w:val="1"/>
          <w:sz w:val="24"/>
        </w:rPr>
        <w:t xml:space="preserve"> </w:t>
      </w:r>
      <w:r>
        <w:rPr>
          <w:sz w:val="24"/>
        </w:rPr>
        <w:t>exceed</w:t>
      </w:r>
      <w:r>
        <w:rPr>
          <w:spacing w:val="-1"/>
          <w:sz w:val="24"/>
        </w:rPr>
        <w:t xml:space="preserve"> </w:t>
      </w:r>
      <w:r>
        <w:rPr>
          <w:sz w:val="24"/>
        </w:rPr>
        <w:t>$100,000.00.</w:t>
      </w:r>
    </w:p>
    <w:p w14:paraId="4BF3449B" w14:textId="77777777" w:rsidR="00D75313" w:rsidRDefault="00D75313">
      <w:pPr>
        <w:pStyle w:val="BodyText"/>
      </w:pPr>
    </w:p>
    <w:p w14:paraId="4E9BC959" w14:textId="77777777" w:rsidR="00D75313" w:rsidRDefault="00422744">
      <w:pPr>
        <w:pStyle w:val="ListParagraph"/>
        <w:numPr>
          <w:ilvl w:val="0"/>
          <w:numId w:val="7"/>
        </w:numPr>
        <w:tabs>
          <w:tab w:val="left" w:pos="1639"/>
        </w:tabs>
        <w:ind w:right="1621" w:firstLine="0"/>
        <w:rPr>
          <w:sz w:val="24"/>
        </w:rPr>
      </w:pPr>
      <w:r>
        <w:rPr>
          <w:sz w:val="24"/>
        </w:rPr>
        <w:t>The requirements of this chapter shall not apply to sole source public works</w:t>
      </w:r>
      <w:r>
        <w:rPr>
          <w:spacing w:val="-58"/>
          <w:sz w:val="24"/>
        </w:rPr>
        <w:t xml:space="preserve"> </w:t>
      </w:r>
      <w:r>
        <w:rPr>
          <w:sz w:val="24"/>
        </w:rPr>
        <w:t>construction</w:t>
      </w:r>
      <w:r>
        <w:rPr>
          <w:spacing w:val="-1"/>
          <w:sz w:val="24"/>
        </w:rPr>
        <w:t xml:space="preserve"> </w:t>
      </w:r>
      <w:r>
        <w:rPr>
          <w:sz w:val="24"/>
        </w:rPr>
        <w:t>contracts.</w:t>
      </w:r>
    </w:p>
    <w:p w14:paraId="49882968" w14:textId="77777777" w:rsidR="00D75313" w:rsidRDefault="00D75313">
      <w:pPr>
        <w:pStyle w:val="BodyText"/>
      </w:pPr>
    </w:p>
    <w:p w14:paraId="07A95EF7" w14:textId="77777777" w:rsidR="00D75313" w:rsidRDefault="00422744">
      <w:pPr>
        <w:pStyle w:val="ListParagraph"/>
        <w:numPr>
          <w:ilvl w:val="0"/>
          <w:numId w:val="7"/>
        </w:numPr>
        <w:tabs>
          <w:tab w:val="left" w:pos="1586"/>
        </w:tabs>
        <w:ind w:right="910" w:firstLine="0"/>
        <w:rPr>
          <w:sz w:val="24"/>
        </w:rPr>
      </w:pPr>
      <w:r>
        <w:rPr>
          <w:sz w:val="24"/>
        </w:rPr>
        <w:t>The requirements of this chapter shall not apply to hospital authorities; provided,</w:t>
      </w:r>
      <w:r>
        <w:rPr>
          <w:spacing w:val="1"/>
          <w:sz w:val="24"/>
        </w:rPr>
        <w:t xml:space="preserve"> </w:t>
      </w:r>
      <w:r>
        <w:rPr>
          <w:sz w:val="24"/>
        </w:rPr>
        <w:t>however, that a public works construction contract entered into by a hospital authority</w:t>
      </w:r>
      <w:r>
        <w:rPr>
          <w:spacing w:val="-57"/>
          <w:sz w:val="24"/>
        </w:rPr>
        <w:t xml:space="preserve"> </w:t>
      </w:r>
      <w:r>
        <w:rPr>
          <w:sz w:val="24"/>
        </w:rPr>
        <w:t>shall</w:t>
      </w:r>
      <w:r>
        <w:rPr>
          <w:spacing w:val="-2"/>
          <w:sz w:val="24"/>
        </w:rPr>
        <w:t xml:space="preserve"> </w:t>
      </w:r>
      <w:r>
        <w:rPr>
          <w:sz w:val="24"/>
        </w:rPr>
        <w:t>be</w:t>
      </w:r>
      <w:r>
        <w:rPr>
          <w:spacing w:val="-2"/>
          <w:sz w:val="24"/>
        </w:rPr>
        <w:t xml:space="preserve"> </w:t>
      </w:r>
      <w:r>
        <w:rPr>
          <w:sz w:val="24"/>
        </w:rPr>
        <w:t>subject</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requirements</w:t>
      </w:r>
      <w:r>
        <w:rPr>
          <w:spacing w:val="-2"/>
          <w:sz w:val="24"/>
        </w:rPr>
        <w:t xml:space="preserve"> </w:t>
      </w:r>
      <w:r>
        <w:rPr>
          <w:sz w:val="24"/>
        </w:rPr>
        <w:t>of</w:t>
      </w:r>
      <w:r>
        <w:rPr>
          <w:spacing w:val="-2"/>
          <w:sz w:val="24"/>
        </w:rPr>
        <w:t xml:space="preserve"> </w:t>
      </w:r>
      <w:r>
        <w:rPr>
          <w:sz w:val="24"/>
        </w:rPr>
        <w:t>this</w:t>
      </w:r>
      <w:r>
        <w:rPr>
          <w:spacing w:val="-1"/>
          <w:sz w:val="24"/>
        </w:rPr>
        <w:t xml:space="preserve"> </w:t>
      </w:r>
      <w:r>
        <w:rPr>
          <w:sz w:val="24"/>
        </w:rPr>
        <w:t>chapter if,</w:t>
      </w:r>
      <w:r>
        <w:rPr>
          <w:spacing w:val="-2"/>
          <w:sz w:val="24"/>
        </w:rPr>
        <w:t xml:space="preserve"> </w:t>
      </w:r>
      <w:r>
        <w:rPr>
          <w:sz w:val="24"/>
        </w:rPr>
        <w:t>in</w:t>
      </w:r>
      <w:r>
        <w:rPr>
          <w:spacing w:val="-1"/>
          <w:sz w:val="24"/>
        </w:rPr>
        <w:t xml:space="preserve"> </w:t>
      </w:r>
      <w:r>
        <w:rPr>
          <w:sz w:val="24"/>
        </w:rPr>
        <w:t>connection</w:t>
      </w:r>
      <w:r>
        <w:rPr>
          <w:spacing w:val="-1"/>
          <w:sz w:val="24"/>
        </w:rPr>
        <w:t xml:space="preserve"> </w:t>
      </w:r>
      <w:r>
        <w:rPr>
          <w:sz w:val="24"/>
        </w:rPr>
        <w:t>with</w:t>
      </w:r>
      <w:r>
        <w:rPr>
          <w:spacing w:val="-1"/>
          <w:sz w:val="24"/>
        </w:rPr>
        <w:t xml:space="preserve"> </w:t>
      </w:r>
      <w:r>
        <w:rPr>
          <w:sz w:val="24"/>
        </w:rPr>
        <w:t>such</w:t>
      </w:r>
      <w:r>
        <w:rPr>
          <w:spacing w:val="-1"/>
          <w:sz w:val="24"/>
        </w:rPr>
        <w:t xml:space="preserve"> </w:t>
      </w:r>
      <w:r>
        <w:rPr>
          <w:sz w:val="24"/>
        </w:rPr>
        <w:t>contract,</w:t>
      </w:r>
      <w:r>
        <w:rPr>
          <w:spacing w:val="-57"/>
          <w:sz w:val="24"/>
        </w:rPr>
        <w:t xml:space="preserve"> </w:t>
      </w:r>
      <w:r>
        <w:rPr>
          <w:sz w:val="24"/>
        </w:rPr>
        <w:t>the</w:t>
      </w:r>
      <w:r>
        <w:rPr>
          <w:spacing w:val="-2"/>
          <w:sz w:val="24"/>
        </w:rPr>
        <w:t xml:space="preserve"> </w:t>
      </w:r>
      <w:r>
        <w:rPr>
          <w:sz w:val="24"/>
        </w:rPr>
        <w:t>hospital authority</w:t>
      </w:r>
      <w:r>
        <w:rPr>
          <w:spacing w:val="-5"/>
          <w:sz w:val="24"/>
        </w:rPr>
        <w:t xml:space="preserve"> </w:t>
      </w:r>
      <w:r>
        <w:rPr>
          <w:sz w:val="24"/>
        </w:rPr>
        <w:t>either:</w:t>
      </w:r>
    </w:p>
    <w:p w14:paraId="07ACD797" w14:textId="77777777" w:rsidR="00D75313" w:rsidRDefault="00D75313">
      <w:pPr>
        <w:pStyle w:val="BodyText"/>
      </w:pPr>
    </w:p>
    <w:p w14:paraId="0CD775A1" w14:textId="77777777" w:rsidR="00D75313" w:rsidRDefault="00422744">
      <w:pPr>
        <w:pStyle w:val="ListParagraph"/>
        <w:numPr>
          <w:ilvl w:val="1"/>
          <w:numId w:val="7"/>
        </w:numPr>
        <w:tabs>
          <w:tab w:val="left" w:pos="1821"/>
        </w:tabs>
        <w:spacing w:before="1"/>
        <w:ind w:right="1079" w:firstLine="180"/>
        <w:rPr>
          <w:sz w:val="24"/>
        </w:rPr>
      </w:pPr>
      <w:r>
        <w:rPr>
          <w:sz w:val="24"/>
        </w:rPr>
        <w:t>Incurs indebtedness and secures such indebtedness by pledging amounts to be</w:t>
      </w:r>
      <w:r>
        <w:rPr>
          <w:spacing w:val="1"/>
          <w:sz w:val="24"/>
        </w:rPr>
        <w:t xml:space="preserve"> </w:t>
      </w:r>
      <w:r>
        <w:rPr>
          <w:sz w:val="24"/>
        </w:rPr>
        <w:t>received by such authority from one or more counties or municipalities through an</w:t>
      </w:r>
      <w:r>
        <w:rPr>
          <w:spacing w:val="1"/>
          <w:sz w:val="24"/>
        </w:rPr>
        <w:t xml:space="preserve"> </w:t>
      </w:r>
      <w:r>
        <w:rPr>
          <w:sz w:val="24"/>
        </w:rPr>
        <w:t>intergovernmental contract</w:t>
      </w:r>
      <w:r>
        <w:rPr>
          <w:spacing w:val="-1"/>
          <w:sz w:val="24"/>
        </w:rPr>
        <w:t xml:space="preserve"> </w:t>
      </w:r>
      <w:r>
        <w:rPr>
          <w:sz w:val="24"/>
        </w:rPr>
        <w:t>entered</w:t>
      </w:r>
      <w:r>
        <w:rPr>
          <w:spacing w:val="-2"/>
          <w:sz w:val="24"/>
        </w:rPr>
        <w:t xml:space="preserve"> </w:t>
      </w:r>
      <w:r>
        <w:rPr>
          <w:sz w:val="24"/>
        </w:rPr>
        <w:t>into</w:t>
      </w:r>
      <w:r>
        <w:rPr>
          <w:spacing w:val="-1"/>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2"/>
          <w:sz w:val="24"/>
        </w:rPr>
        <w:t xml:space="preserve"> </w:t>
      </w:r>
      <w:r>
        <w:rPr>
          <w:sz w:val="24"/>
        </w:rPr>
        <w:t>Code</w:t>
      </w:r>
      <w:r>
        <w:rPr>
          <w:spacing w:val="-2"/>
          <w:sz w:val="24"/>
        </w:rPr>
        <w:t xml:space="preserve"> </w:t>
      </w:r>
      <w:r>
        <w:rPr>
          <w:sz w:val="24"/>
        </w:rPr>
        <w:t>Section</w:t>
      </w:r>
      <w:r>
        <w:rPr>
          <w:spacing w:val="-2"/>
          <w:sz w:val="24"/>
        </w:rPr>
        <w:t xml:space="preserve"> </w:t>
      </w:r>
      <w:r>
        <w:rPr>
          <w:sz w:val="24"/>
        </w:rPr>
        <w:t>31-7-85;</w:t>
      </w:r>
      <w:r>
        <w:rPr>
          <w:spacing w:val="-1"/>
          <w:sz w:val="24"/>
        </w:rPr>
        <w:t xml:space="preserve"> </w:t>
      </w:r>
      <w:r>
        <w:rPr>
          <w:sz w:val="24"/>
        </w:rPr>
        <w:t>or</w:t>
      </w:r>
    </w:p>
    <w:p w14:paraId="40C856B0" w14:textId="77777777" w:rsidR="00D75313" w:rsidRDefault="00D75313">
      <w:pPr>
        <w:pStyle w:val="BodyText"/>
        <w:spacing w:before="11"/>
        <w:rPr>
          <w:sz w:val="23"/>
        </w:rPr>
      </w:pPr>
    </w:p>
    <w:p w14:paraId="60B2766D" w14:textId="77777777" w:rsidR="00D75313" w:rsidRDefault="00422744">
      <w:pPr>
        <w:pStyle w:val="ListParagraph"/>
        <w:numPr>
          <w:ilvl w:val="1"/>
          <w:numId w:val="7"/>
        </w:numPr>
        <w:tabs>
          <w:tab w:val="left" w:pos="1819"/>
        </w:tabs>
        <w:ind w:right="1171" w:firstLine="180"/>
        <w:jc w:val="both"/>
        <w:rPr>
          <w:sz w:val="24"/>
        </w:rPr>
      </w:pPr>
      <w:r>
        <w:rPr>
          <w:sz w:val="24"/>
        </w:rPr>
        <w:t>Receives</w:t>
      </w:r>
      <w:r>
        <w:rPr>
          <w:spacing w:val="-1"/>
          <w:sz w:val="24"/>
        </w:rPr>
        <w:t xml:space="preserve"> </w:t>
      </w:r>
      <w:r>
        <w:rPr>
          <w:sz w:val="24"/>
        </w:rPr>
        <w:t>funds</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state</w:t>
      </w:r>
      <w:r>
        <w:rPr>
          <w:spacing w:val="-2"/>
          <w:sz w:val="24"/>
        </w:rPr>
        <w:t xml:space="preserve"> </w:t>
      </w:r>
      <w:r>
        <w:rPr>
          <w:sz w:val="24"/>
        </w:rPr>
        <w:t>or</w:t>
      </w:r>
      <w:r>
        <w:rPr>
          <w:spacing w:val="-2"/>
          <w:sz w:val="24"/>
        </w:rPr>
        <w:t xml:space="preserve"> </w:t>
      </w:r>
      <w:r>
        <w:rPr>
          <w:sz w:val="24"/>
        </w:rPr>
        <w:t>one</w:t>
      </w:r>
      <w:r>
        <w:rPr>
          <w:spacing w:val="-1"/>
          <w:sz w:val="24"/>
        </w:rPr>
        <w:t xml:space="preserve"> </w:t>
      </w:r>
      <w:r>
        <w:rPr>
          <w:sz w:val="24"/>
        </w:rPr>
        <w:t>or</w:t>
      </w:r>
      <w:r>
        <w:rPr>
          <w:spacing w:val="-2"/>
          <w:sz w:val="24"/>
        </w:rPr>
        <w:t xml:space="preserve"> </w:t>
      </w:r>
      <w:r>
        <w:rPr>
          <w:sz w:val="24"/>
        </w:rPr>
        <w:t>more</w:t>
      </w:r>
      <w:r>
        <w:rPr>
          <w:spacing w:val="-2"/>
          <w:sz w:val="24"/>
        </w:rPr>
        <w:t xml:space="preserve"> </w:t>
      </w:r>
      <w:r>
        <w:rPr>
          <w:sz w:val="24"/>
        </w:rPr>
        <w:t>counties or</w:t>
      </w:r>
      <w:r>
        <w:rPr>
          <w:spacing w:val="-2"/>
          <w:sz w:val="24"/>
        </w:rPr>
        <w:t xml:space="preserve"> </w:t>
      </w:r>
      <w:r>
        <w:rPr>
          <w:sz w:val="24"/>
        </w:rPr>
        <w:t>municipalities</w:t>
      </w:r>
      <w:r>
        <w:rPr>
          <w:spacing w:val="-1"/>
          <w:sz w:val="24"/>
        </w:rPr>
        <w:t xml:space="preserve"> </w:t>
      </w:r>
      <w:r>
        <w:rPr>
          <w:sz w:val="24"/>
        </w:rPr>
        <w:t>for</w:t>
      </w:r>
      <w:r>
        <w:rPr>
          <w:spacing w:val="-1"/>
          <w:sz w:val="24"/>
        </w:rPr>
        <w:t xml:space="preserve"> </w:t>
      </w:r>
      <w:r>
        <w:rPr>
          <w:sz w:val="24"/>
        </w:rPr>
        <w:t>the</w:t>
      </w:r>
      <w:r>
        <w:rPr>
          <w:spacing w:val="-58"/>
          <w:sz w:val="24"/>
        </w:rPr>
        <w:t xml:space="preserve"> </w:t>
      </w:r>
      <w:r>
        <w:rPr>
          <w:sz w:val="24"/>
        </w:rPr>
        <w:t>purpose of financing a public works construction project, which moneys are not for</w:t>
      </w:r>
      <w:r>
        <w:rPr>
          <w:spacing w:val="1"/>
          <w:sz w:val="24"/>
        </w:rPr>
        <w:t xml:space="preserve"> </w:t>
      </w:r>
      <w:r>
        <w:rPr>
          <w:sz w:val="24"/>
        </w:rPr>
        <w:t>reimbursement</w:t>
      </w:r>
      <w:r>
        <w:rPr>
          <w:spacing w:val="-1"/>
          <w:sz w:val="24"/>
        </w:rPr>
        <w:t xml:space="preserve"> </w:t>
      </w:r>
      <w:r>
        <w:rPr>
          <w:sz w:val="24"/>
        </w:rPr>
        <w:t>of</w:t>
      </w:r>
      <w:r>
        <w:rPr>
          <w:spacing w:val="-1"/>
          <w:sz w:val="24"/>
        </w:rPr>
        <w:t xml:space="preserve"> </w:t>
      </w:r>
      <w:r>
        <w:rPr>
          <w:sz w:val="24"/>
        </w:rPr>
        <w:t>health</w:t>
      </w:r>
      <w:r>
        <w:rPr>
          <w:spacing w:val="2"/>
          <w:sz w:val="24"/>
        </w:rPr>
        <w:t xml:space="preserve"> </w:t>
      </w:r>
      <w:r>
        <w:rPr>
          <w:sz w:val="24"/>
        </w:rPr>
        <w:t>services provided.</w:t>
      </w:r>
    </w:p>
    <w:p w14:paraId="3976214B" w14:textId="77777777" w:rsidR="00D75313" w:rsidRDefault="00D75313">
      <w:pPr>
        <w:pStyle w:val="BodyText"/>
        <w:rPr>
          <w:sz w:val="26"/>
        </w:rPr>
      </w:pPr>
    </w:p>
    <w:p w14:paraId="03E81118" w14:textId="77777777" w:rsidR="00D75313" w:rsidRDefault="00D75313">
      <w:pPr>
        <w:pStyle w:val="BodyText"/>
        <w:rPr>
          <w:sz w:val="22"/>
        </w:rPr>
      </w:pPr>
    </w:p>
    <w:p w14:paraId="78E466D5" w14:textId="77777777" w:rsidR="00D75313" w:rsidRDefault="00422744">
      <w:pPr>
        <w:pStyle w:val="BodyText"/>
        <w:ind w:left="1300"/>
      </w:pPr>
      <w:r>
        <w:t>ARTICLE</w:t>
      </w:r>
      <w:r>
        <w:rPr>
          <w:spacing w:val="-4"/>
        </w:rPr>
        <w:t xml:space="preserve"> </w:t>
      </w:r>
      <w:r>
        <w:t>3.</w:t>
      </w:r>
      <w:r>
        <w:rPr>
          <w:spacing w:val="-1"/>
        </w:rPr>
        <w:t xml:space="preserve"> </w:t>
      </w:r>
      <w:r>
        <w:t>BONDS</w:t>
      </w:r>
    </w:p>
    <w:p w14:paraId="6D4A0485" w14:textId="77777777" w:rsidR="00D75313" w:rsidRDefault="00D75313">
      <w:pPr>
        <w:pStyle w:val="BodyText"/>
      </w:pPr>
    </w:p>
    <w:p w14:paraId="4B9C47FE" w14:textId="77777777" w:rsidR="00D75313" w:rsidRDefault="00422744">
      <w:pPr>
        <w:pStyle w:val="BodyText"/>
        <w:ind w:left="1300"/>
      </w:pPr>
      <w:r>
        <w:t>PART</w:t>
      </w:r>
      <w:r>
        <w:rPr>
          <w:spacing w:val="-4"/>
        </w:rPr>
        <w:t xml:space="preserve"> </w:t>
      </w:r>
      <w:r>
        <w:t>1.</w:t>
      </w:r>
      <w:r>
        <w:rPr>
          <w:spacing w:val="-2"/>
        </w:rPr>
        <w:t xml:space="preserve"> </w:t>
      </w:r>
      <w:r>
        <w:t>GENERAL</w:t>
      </w:r>
      <w:r>
        <w:rPr>
          <w:spacing w:val="-8"/>
        </w:rPr>
        <w:t xml:space="preserve"> </w:t>
      </w:r>
      <w:r>
        <w:t>PROVISIONS</w:t>
      </w:r>
    </w:p>
    <w:p w14:paraId="4582C7D8" w14:textId="77777777" w:rsidR="00D75313" w:rsidRDefault="00D75313">
      <w:pPr>
        <w:pStyle w:val="BodyText"/>
      </w:pPr>
    </w:p>
    <w:p w14:paraId="45398AE0" w14:textId="77777777" w:rsidR="00D75313" w:rsidRDefault="00422744">
      <w:pPr>
        <w:pStyle w:val="BodyText"/>
        <w:ind w:left="1300"/>
      </w:pPr>
      <w:r>
        <w:t>§</w:t>
      </w:r>
      <w:r>
        <w:rPr>
          <w:spacing w:val="-1"/>
        </w:rPr>
        <w:t xml:space="preserve"> </w:t>
      </w:r>
      <w:r>
        <w:t>36-91-40.</w:t>
      </w:r>
      <w:r>
        <w:rPr>
          <w:spacing w:val="58"/>
        </w:rPr>
        <w:t xml:space="preserve"> </w:t>
      </w:r>
      <w:r>
        <w:t>Approval</w:t>
      </w:r>
      <w:r>
        <w:rPr>
          <w:spacing w:val="-1"/>
        </w:rPr>
        <w:t xml:space="preserve"> </w:t>
      </w:r>
      <w:r>
        <w:t>and filing</w:t>
      </w:r>
      <w:r>
        <w:rPr>
          <w:spacing w:val="-4"/>
        </w:rPr>
        <w:t xml:space="preserve"> </w:t>
      </w:r>
      <w:r>
        <w:t>of</w:t>
      </w:r>
      <w:r>
        <w:rPr>
          <w:spacing w:val="-2"/>
        </w:rPr>
        <w:t xml:space="preserve"> </w:t>
      </w:r>
      <w:r>
        <w:t>bonds</w:t>
      </w:r>
      <w:r>
        <w:rPr>
          <w:spacing w:val="-1"/>
        </w:rPr>
        <w:t xml:space="preserve"> </w:t>
      </w:r>
      <w:r>
        <w:t>with</w:t>
      </w:r>
      <w:r>
        <w:rPr>
          <w:spacing w:val="-1"/>
        </w:rPr>
        <w:t xml:space="preserve"> </w:t>
      </w:r>
      <w:proofErr w:type="gramStart"/>
      <w:r>
        <w:t>treasurer</w:t>
      </w:r>
      <w:proofErr w:type="gramEnd"/>
    </w:p>
    <w:p w14:paraId="4B91924F" w14:textId="77777777" w:rsidR="00D75313" w:rsidRDefault="00D75313">
      <w:pPr>
        <w:pStyle w:val="BodyText"/>
        <w:rPr>
          <w:sz w:val="26"/>
        </w:rPr>
      </w:pPr>
    </w:p>
    <w:p w14:paraId="2AA6BFDC" w14:textId="77777777" w:rsidR="00D75313" w:rsidRDefault="00D75313">
      <w:pPr>
        <w:pStyle w:val="BodyText"/>
        <w:rPr>
          <w:sz w:val="22"/>
        </w:rPr>
      </w:pPr>
    </w:p>
    <w:p w14:paraId="5A1B289F" w14:textId="77777777" w:rsidR="00D75313" w:rsidRDefault="00422744">
      <w:pPr>
        <w:pStyle w:val="BodyText"/>
        <w:ind w:left="1300" w:right="678" w:firstLine="180"/>
      </w:pPr>
      <w:r>
        <w:t>(a)(1)</w:t>
      </w:r>
      <w:r>
        <w:rPr>
          <w:spacing w:val="-2"/>
        </w:rPr>
        <w:t xml:space="preserve"> </w:t>
      </w:r>
      <w:r>
        <w:t>Any</w:t>
      </w:r>
      <w:r>
        <w:rPr>
          <w:spacing w:val="-5"/>
        </w:rPr>
        <w:t xml:space="preserve"> </w:t>
      </w:r>
      <w:r>
        <w:t>bid bond, performance</w:t>
      </w:r>
      <w:r>
        <w:rPr>
          <w:spacing w:val="-1"/>
        </w:rPr>
        <w:t xml:space="preserve"> </w:t>
      </w:r>
      <w:r>
        <w:t>bond,</w:t>
      </w:r>
      <w:r>
        <w:rPr>
          <w:spacing w:val="-1"/>
        </w:rPr>
        <w:t xml:space="preserve"> </w:t>
      </w:r>
      <w:r>
        <w:t>payment bond, or</w:t>
      </w:r>
      <w:r>
        <w:rPr>
          <w:spacing w:val="-1"/>
        </w:rPr>
        <w:t xml:space="preserve"> </w:t>
      </w:r>
      <w:r>
        <w:t>security</w:t>
      </w:r>
      <w:r>
        <w:rPr>
          <w:spacing w:val="-5"/>
        </w:rPr>
        <w:t xml:space="preserve"> </w:t>
      </w:r>
      <w:r>
        <w:t>deposit required</w:t>
      </w:r>
      <w:r>
        <w:rPr>
          <w:spacing w:val="-1"/>
        </w:rPr>
        <w:t xml:space="preserve"> </w:t>
      </w:r>
      <w:r>
        <w:t>for</w:t>
      </w:r>
      <w:r>
        <w:rPr>
          <w:spacing w:val="-57"/>
        </w:rPr>
        <w:t xml:space="preserve"> </w:t>
      </w:r>
      <w:r>
        <w:t>a public works construction contract shall be approved and filed with the treasurer or the</w:t>
      </w:r>
      <w:r>
        <w:rPr>
          <w:spacing w:val="-57"/>
        </w:rPr>
        <w:t xml:space="preserve"> </w:t>
      </w:r>
      <w:r>
        <w:t xml:space="preserve">person performing the duties usually performed by a treasurer of the </w:t>
      </w:r>
      <w:proofErr w:type="spellStart"/>
      <w:r>
        <w:t>obligee</w:t>
      </w:r>
      <w:proofErr w:type="spellEnd"/>
      <w:r>
        <w:t xml:space="preserve"> named</w:t>
      </w:r>
      <w:r>
        <w:rPr>
          <w:spacing w:val="1"/>
        </w:rPr>
        <w:t xml:space="preserve"> </w:t>
      </w:r>
      <w:r>
        <w:t>therein. At the option of the governmental entity, if the surety named in the bond is other</w:t>
      </w:r>
      <w:r>
        <w:rPr>
          <w:spacing w:val="-57"/>
        </w:rPr>
        <w:t xml:space="preserve"> </w:t>
      </w:r>
      <w:r>
        <w:t>than a</w:t>
      </w:r>
      <w:r>
        <w:rPr>
          <w:spacing w:val="-1"/>
        </w:rPr>
        <w:t xml:space="preserve"> </w:t>
      </w:r>
      <w:r>
        <w:t>surety</w:t>
      </w:r>
      <w:r>
        <w:rPr>
          <w:spacing w:val="-5"/>
        </w:rPr>
        <w:t xml:space="preserve"> </w:t>
      </w:r>
      <w:r>
        <w:t>company</w:t>
      </w:r>
      <w:r>
        <w:rPr>
          <w:spacing w:val="-5"/>
        </w:rPr>
        <w:t xml:space="preserve"> </w:t>
      </w:r>
      <w:r>
        <w:t>authorized by</w:t>
      </w:r>
      <w:r>
        <w:rPr>
          <w:spacing w:val="-5"/>
        </w:rPr>
        <w:t xml:space="preserve"> </w:t>
      </w:r>
      <w:r>
        <w:t>law</w:t>
      </w:r>
      <w:r>
        <w:rPr>
          <w:spacing w:val="-1"/>
        </w:rPr>
        <w:t xml:space="preserve"> </w:t>
      </w:r>
      <w:r>
        <w:t>to do business in this state</w:t>
      </w:r>
      <w:r>
        <w:rPr>
          <w:spacing w:val="-1"/>
        </w:rPr>
        <w:t xml:space="preserve"> </w:t>
      </w:r>
      <w:r>
        <w:t>pursuant to a</w:t>
      </w:r>
      <w:r>
        <w:rPr>
          <w:spacing w:val="-1"/>
        </w:rPr>
        <w:t xml:space="preserve"> </w:t>
      </w:r>
      <w:r>
        <w:t>current</w:t>
      </w:r>
      <w:r>
        <w:rPr>
          <w:spacing w:val="-57"/>
        </w:rPr>
        <w:t xml:space="preserve"> </w:t>
      </w:r>
      <w:r>
        <w:t>certificate of authority to transact surety business by the Commissioner of Insurance,</w:t>
      </w:r>
      <w:r>
        <w:rPr>
          <w:spacing w:val="1"/>
        </w:rPr>
        <w:t xml:space="preserve"> </w:t>
      </w:r>
      <w:r>
        <w:t>such bond shall not be approved and filed unless such surety is on the United States</w:t>
      </w:r>
      <w:r>
        <w:rPr>
          <w:spacing w:val="1"/>
        </w:rPr>
        <w:t xml:space="preserve"> </w:t>
      </w:r>
      <w:r>
        <w:t>Department</w:t>
      </w:r>
      <w:r>
        <w:rPr>
          <w:spacing w:val="-1"/>
        </w:rPr>
        <w:t xml:space="preserve"> </w:t>
      </w:r>
      <w:r>
        <w:t>of</w:t>
      </w:r>
      <w:r>
        <w:rPr>
          <w:spacing w:val="-1"/>
        </w:rPr>
        <w:t xml:space="preserve"> </w:t>
      </w:r>
      <w:r>
        <w:t>Treasury's</w:t>
      </w:r>
      <w:r>
        <w:rPr>
          <w:spacing w:val="2"/>
        </w:rPr>
        <w:t xml:space="preserve"> </w:t>
      </w:r>
      <w:r>
        <w:t>list of</w:t>
      </w:r>
      <w:r>
        <w:rPr>
          <w:spacing w:val="-1"/>
        </w:rPr>
        <w:t xml:space="preserve"> </w:t>
      </w:r>
      <w:r>
        <w:t>approved bond</w:t>
      </w:r>
      <w:r>
        <w:rPr>
          <w:spacing w:val="-1"/>
        </w:rPr>
        <w:t xml:space="preserve"> </w:t>
      </w:r>
      <w:r>
        <w:t>sureties.</w:t>
      </w:r>
    </w:p>
    <w:p w14:paraId="5EF24376" w14:textId="77777777" w:rsidR="00D75313" w:rsidRDefault="00D75313">
      <w:pPr>
        <w:pStyle w:val="BodyText"/>
        <w:spacing w:before="1"/>
      </w:pPr>
    </w:p>
    <w:p w14:paraId="0F12EEB2" w14:textId="77777777" w:rsidR="00D75313" w:rsidRDefault="00422744">
      <w:pPr>
        <w:pStyle w:val="BodyText"/>
        <w:ind w:left="1480"/>
      </w:pPr>
      <w:r>
        <w:t>(2)</w:t>
      </w:r>
      <w:r>
        <w:rPr>
          <w:spacing w:val="-2"/>
        </w:rPr>
        <w:t xml:space="preserve"> </w:t>
      </w:r>
      <w:r>
        <w:t>Any</w:t>
      </w:r>
      <w:r>
        <w:rPr>
          <w:spacing w:val="-5"/>
        </w:rPr>
        <w:t xml:space="preserve"> </w:t>
      </w:r>
      <w:r>
        <w:t>bid bond, performance</w:t>
      </w:r>
      <w:r>
        <w:rPr>
          <w:spacing w:val="-1"/>
        </w:rPr>
        <w:t xml:space="preserve"> </w:t>
      </w:r>
      <w:r>
        <w:t>bond, or</w:t>
      </w:r>
      <w:r>
        <w:rPr>
          <w:spacing w:val="-1"/>
        </w:rPr>
        <w:t xml:space="preserve"> </w:t>
      </w:r>
      <w:r>
        <w:t>payment bond required by</w:t>
      </w:r>
      <w:r>
        <w:rPr>
          <w:spacing w:val="-5"/>
        </w:rPr>
        <w:t xml:space="preserve"> </w:t>
      </w:r>
      <w:r>
        <w:t>this Code</w:t>
      </w:r>
      <w:r>
        <w:rPr>
          <w:spacing w:val="-2"/>
        </w:rPr>
        <w:t xml:space="preserve"> </w:t>
      </w:r>
      <w:r>
        <w:t>section</w:t>
      </w:r>
    </w:p>
    <w:p w14:paraId="645BDA8F" w14:textId="77777777" w:rsidR="00D75313" w:rsidRDefault="00D75313">
      <w:pPr>
        <w:sectPr w:rsidR="00D75313">
          <w:pgSz w:w="12240" w:h="15840"/>
          <w:pgMar w:top="1280" w:right="1200" w:bottom="1260" w:left="500" w:header="291" w:footer="1070" w:gutter="0"/>
          <w:cols w:space="720"/>
        </w:sectPr>
      </w:pPr>
    </w:p>
    <w:p w14:paraId="32DC8D1F" w14:textId="77777777" w:rsidR="00D75313" w:rsidRDefault="00422744">
      <w:pPr>
        <w:pStyle w:val="BodyText"/>
        <w:spacing w:before="152"/>
        <w:ind w:left="1300" w:right="737"/>
      </w:pPr>
      <w:r>
        <w:lastRenderedPageBreak/>
        <w:t>shall be approved as to form and as to the solvency of the surety by an officer of the</w:t>
      </w:r>
      <w:r>
        <w:rPr>
          <w:spacing w:val="1"/>
        </w:rPr>
        <w:t xml:space="preserve"> </w:t>
      </w:r>
      <w:r>
        <w:t>governmental</w:t>
      </w:r>
      <w:r>
        <w:rPr>
          <w:spacing w:val="-2"/>
        </w:rPr>
        <w:t xml:space="preserve"> </w:t>
      </w:r>
      <w:r>
        <w:t>entity</w:t>
      </w:r>
      <w:r>
        <w:rPr>
          <w:spacing w:val="-6"/>
        </w:rPr>
        <w:t xml:space="preserve"> </w:t>
      </w:r>
      <w:r>
        <w:t>negotiating</w:t>
      </w:r>
      <w:r>
        <w:rPr>
          <w:spacing w:val="-4"/>
        </w:rPr>
        <w:t xml:space="preserve"> </w:t>
      </w:r>
      <w:r>
        <w:t>the</w:t>
      </w:r>
      <w:r>
        <w:rPr>
          <w:spacing w:val="-3"/>
        </w:rPr>
        <w:t xml:space="preserve"> </w:t>
      </w:r>
      <w:r>
        <w:t>contract</w:t>
      </w:r>
      <w:r>
        <w:rPr>
          <w:spacing w:val="-1"/>
        </w:rPr>
        <w:t xml:space="preserve"> </w:t>
      </w:r>
      <w:r>
        <w:t>on</w:t>
      </w:r>
      <w:r>
        <w:rPr>
          <w:spacing w:val="-2"/>
        </w:rPr>
        <w:t xml:space="preserve"> </w:t>
      </w:r>
      <w:r>
        <w:t>behalf</w:t>
      </w:r>
      <w:r>
        <w:rPr>
          <w:spacing w:val="-2"/>
        </w:rPr>
        <w:t xml:space="preserve"> </w:t>
      </w:r>
      <w:r>
        <w:t>of</w:t>
      </w:r>
      <w:r>
        <w:rPr>
          <w:spacing w:val="-2"/>
        </w:rPr>
        <w:t xml:space="preserve"> </w:t>
      </w:r>
      <w:r>
        <w:t>the</w:t>
      </w:r>
      <w:r>
        <w:rPr>
          <w:spacing w:val="-1"/>
        </w:rPr>
        <w:t xml:space="preserve"> </w:t>
      </w:r>
      <w:r>
        <w:t>governmental</w:t>
      </w:r>
      <w:r>
        <w:rPr>
          <w:spacing w:val="1"/>
        </w:rPr>
        <w:t xml:space="preserve"> </w:t>
      </w:r>
      <w:r>
        <w:t>entity. In</w:t>
      </w:r>
      <w:r>
        <w:rPr>
          <w:spacing w:val="-1"/>
        </w:rPr>
        <w:t xml:space="preserve"> </w:t>
      </w:r>
      <w:r>
        <w:t>the</w:t>
      </w:r>
      <w:r>
        <w:rPr>
          <w:spacing w:val="-57"/>
        </w:rPr>
        <w:t xml:space="preserve"> </w:t>
      </w:r>
      <w:r>
        <w:t>case of a bid bond, such approval shall be obtained prior to acceptance of the bid or</w:t>
      </w:r>
      <w:r>
        <w:rPr>
          <w:spacing w:val="1"/>
        </w:rPr>
        <w:t xml:space="preserve"> </w:t>
      </w:r>
      <w:r>
        <w:t>proposal. In the case of payment bonds and performance bonds, such approval shall be</w:t>
      </w:r>
      <w:r>
        <w:rPr>
          <w:spacing w:val="1"/>
        </w:rPr>
        <w:t xml:space="preserve"> </w:t>
      </w:r>
      <w:r>
        <w:t>obtained</w:t>
      </w:r>
      <w:r>
        <w:rPr>
          <w:spacing w:val="-1"/>
        </w:rPr>
        <w:t xml:space="preserve"> </w:t>
      </w:r>
      <w:r>
        <w:t>prior</w:t>
      </w:r>
      <w:r>
        <w:rPr>
          <w:spacing w:val="-1"/>
        </w:rPr>
        <w:t xml:space="preserve"> </w:t>
      </w:r>
      <w:r>
        <w:t>to the</w:t>
      </w:r>
      <w:r>
        <w:rPr>
          <w:spacing w:val="-1"/>
        </w:rPr>
        <w:t xml:space="preserve"> </w:t>
      </w:r>
      <w:r>
        <w:t>execution of</w:t>
      </w:r>
      <w:r>
        <w:rPr>
          <w:spacing w:val="-1"/>
        </w:rPr>
        <w:t xml:space="preserve"> </w:t>
      </w:r>
      <w:r>
        <w:t>the</w:t>
      </w:r>
      <w:r>
        <w:rPr>
          <w:spacing w:val="-1"/>
        </w:rPr>
        <w:t xml:space="preserve"> </w:t>
      </w:r>
      <w:r>
        <w:t>contract.</w:t>
      </w:r>
    </w:p>
    <w:p w14:paraId="521EAAB0" w14:textId="77777777" w:rsidR="00D75313" w:rsidRDefault="00D75313">
      <w:pPr>
        <w:pStyle w:val="BodyText"/>
      </w:pPr>
    </w:p>
    <w:p w14:paraId="7D870643" w14:textId="77777777" w:rsidR="00D75313" w:rsidRDefault="00422744">
      <w:pPr>
        <w:pStyle w:val="ListParagraph"/>
        <w:numPr>
          <w:ilvl w:val="0"/>
          <w:numId w:val="6"/>
        </w:numPr>
        <w:tabs>
          <w:tab w:val="left" w:pos="1639"/>
        </w:tabs>
        <w:rPr>
          <w:sz w:val="24"/>
        </w:rPr>
      </w:pPr>
      <w:r>
        <w:rPr>
          <w:sz w:val="24"/>
        </w:rPr>
        <w:t>Whenever,</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judgment</w:t>
      </w:r>
      <w:r>
        <w:rPr>
          <w:spacing w:val="-1"/>
          <w:sz w:val="24"/>
        </w:rPr>
        <w:t xml:space="preserve"> </w:t>
      </w:r>
      <w:r>
        <w:rPr>
          <w:sz w:val="24"/>
        </w:rPr>
        <w:t>of</w:t>
      </w:r>
      <w:r>
        <w:rPr>
          <w:spacing w:val="-2"/>
          <w:sz w:val="24"/>
        </w:rPr>
        <w:t xml:space="preserve"> </w:t>
      </w:r>
      <w:r>
        <w:rPr>
          <w:sz w:val="24"/>
        </w:rPr>
        <w:t>the</w:t>
      </w:r>
      <w:r>
        <w:rPr>
          <w:spacing w:val="-1"/>
          <w:sz w:val="24"/>
        </w:rPr>
        <w:t xml:space="preserve"> </w:t>
      </w:r>
      <w:proofErr w:type="spellStart"/>
      <w:r>
        <w:rPr>
          <w:sz w:val="24"/>
        </w:rPr>
        <w:t>obligee</w:t>
      </w:r>
      <w:proofErr w:type="spellEnd"/>
      <w:r>
        <w:rPr>
          <w:sz w:val="24"/>
        </w:rPr>
        <w:t>:</w:t>
      </w:r>
    </w:p>
    <w:p w14:paraId="400840DC" w14:textId="77777777" w:rsidR="00D75313" w:rsidRDefault="00D75313">
      <w:pPr>
        <w:pStyle w:val="BodyText"/>
      </w:pPr>
    </w:p>
    <w:p w14:paraId="17AD0FF7" w14:textId="77777777" w:rsidR="00D75313" w:rsidRDefault="00422744">
      <w:pPr>
        <w:pStyle w:val="ListParagraph"/>
        <w:numPr>
          <w:ilvl w:val="1"/>
          <w:numId w:val="6"/>
        </w:numPr>
        <w:tabs>
          <w:tab w:val="left" w:pos="1819"/>
        </w:tabs>
        <w:rPr>
          <w:sz w:val="24"/>
        </w:rPr>
      </w:pPr>
      <w:r>
        <w:rPr>
          <w:sz w:val="24"/>
        </w:rPr>
        <w:t>Any</w:t>
      </w:r>
      <w:r>
        <w:rPr>
          <w:spacing w:val="-6"/>
          <w:sz w:val="24"/>
        </w:rPr>
        <w:t xml:space="preserve"> </w:t>
      </w:r>
      <w:r>
        <w:rPr>
          <w:sz w:val="24"/>
        </w:rPr>
        <w:t>surety</w:t>
      </w:r>
      <w:r>
        <w:rPr>
          <w:spacing w:val="-5"/>
          <w:sz w:val="24"/>
        </w:rPr>
        <w:t xml:space="preserve"> </w:t>
      </w:r>
      <w:r>
        <w:rPr>
          <w:sz w:val="24"/>
        </w:rPr>
        <w:t>on</w:t>
      </w:r>
      <w:r>
        <w:rPr>
          <w:spacing w:val="2"/>
          <w:sz w:val="24"/>
        </w:rPr>
        <w:t xml:space="preserve"> </w:t>
      </w:r>
      <w:r>
        <w:rPr>
          <w:sz w:val="24"/>
        </w:rPr>
        <w:t>a</w:t>
      </w:r>
      <w:r>
        <w:rPr>
          <w:spacing w:val="-1"/>
          <w:sz w:val="24"/>
        </w:rPr>
        <w:t xml:space="preserve"> </w:t>
      </w:r>
      <w:r>
        <w:rPr>
          <w:sz w:val="24"/>
        </w:rPr>
        <w:t>bid, performance, or</w:t>
      </w:r>
      <w:r>
        <w:rPr>
          <w:spacing w:val="-1"/>
          <w:sz w:val="24"/>
        </w:rPr>
        <w:t xml:space="preserve"> </w:t>
      </w:r>
      <w:r>
        <w:rPr>
          <w:sz w:val="24"/>
        </w:rPr>
        <w:t>payment bond has become</w:t>
      </w:r>
      <w:r>
        <w:rPr>
          <w:spacing w:val="-1"/>
          <w:sz w:val="24"/>
        </w:rPr>
        <w:t xml:space="preserve"> </w:t>
      </w:r>
      <w:proofErr w:type="gramStart"/>
      <w:r>
        <w:rPr>
          <w:sz w:val="24"/>
        </w:rPr>
        <w:t>insolvent;</w:t>
      </w:r>
      <w:proofErr w:type="gramEnd"/>
    </w:p>
    <w:p w14:paraId="654A3A9D" w14:textId="77777777" w:rsidR="00D75313" w:rsidRDefault="00D75313">
      <w:pPr>
        <w:pStyle w:val="BodyText"/>
      </w:pPr>
    </w:p>
    <w:p w14:paraId="6BB7889A" w14:textId="77777777" w:rsidR="00D75313" w:rsidRDefault="00422744">
      <w:pPr>
        <w:pStyle w:val="ListParagraph"/>
        <w:numPr>
          <w:ilvl w:val="1"/>
          <w:numId w:val="6"/>
        </w:numPr>
        <w:tabs>
          <w:tab w:val="left" w:pos="1819"/>
        </w:tabs>
        <w:ind w:left="1300" w:right="1053" w:firstLine="180"/>
        <w:rPr>
          <w:sz w:val="24"/>
        </w:rPr>
      </w:pPr>
      <w:r>
        <w:rPr>
          <w:sz w:val="24"/>
        </w:rPr>
        <w:t xml:space="preserve">Any corporate surety </w:t>
      </w:r>
      <w:proofErr w:type="gramStart"/>
      <w:r>
        <w:rPr>
          <w:sz w:val="24"/>
        </w:rPr>
        <w:t>is no longer certified</w:t>
      </w:r>
      <w:proofErr w:type="gramEnd"/>
      <w:r>
        <w:rPr>
          <w:sz w:val="24"/>
        </w:rPr>
        <w:t xml:space="preserve"> or approved by the Commissioner of</w:t>
      </w:r>
      <w:r>
        <w:rPr>
          <w:spacing w:val="-57"/>
          <w:sz w:val="24"/>
        </w:rPr>
        <w:t xml:space="preserve"> </w:t>
      </w:r>
      <w:r>
        <w:rPr>
          <w:sz w:val="24"/>
        </w:rPr>
        <w:t>Insurance</w:t>
      </w:r>
      <w:r>
        <w:rPr>
          <w:spacing w:val="-2"/>
          <w:sz w:val="24"/>
        </w:rPr>
        <w:t xml:space="preserve"> </w:t>
      </w:r>
      <w:r>
        <w:rPr>
          <w:sz w:val="24"/>
        </w:rPr>
        <w:t>to do business in the</w:t>
      </w:r>
      <w:r>
        <w:rPr>
          <w:spacing w:val="-1"/>
          <w:sz w:val="24"/>
        </w:rPr>
        <w:t xml:space="preserve"> </w:t>
      </w:r>
      <w:r>
        <w:rPr>
          <w:sz w:val="24"/>
        </w:rPr>
        <w:t>state; or</w:t>
      </w:r>
    </w:p>
    <w:p w14:paraId="7B00678A" w14:textId="77777777" w:rsidR="00D75313" w:rsidRDefault="00D75313">
      <w:pPr>
        <w:pStyle w:val="BodyText"/>
      </w:pPr>
    </w:p>
    <w:p w14:paraId="5991130A" w14:textId="77777777" w:rsidR="00D75313" w:rsidRPr="001D0E64" w:rsidRDefault="00422744" w:rsidP="001D0E64">
      <w:pPr>
        <w:pStyle w:val="ListParagraph"/>
        <w:numPr>
          <w:ilvl w:val="1"/>
          <w:numId w:val="6"/>
        </w:numPr>
        <w:tabs>
          <w:tab w:val="left" w:pos="1819"/>
        </w:tabs>
        <w:ind w:left="1300" w:right="933" w:firstLine="180"/>
        <w:rPr>
          <w:sz w:val="24"/>
        </w:rPr>
      </w:pPr>
      <w:r>
        <w:rPr>
          <w:sz w:val="24"/>
        </w:rPr>
        <w:t>For any cause there are no longer proper or sufficient sureties on any or all of the</w:t>
      </w:r>
      <w:r>
        <w:rPr>
          <w:spacing w:val="-57"/>
          <w:sz w:val="24"/>
        </w:rPr>
        <w:t xml:space="preserve"> </w:t>
      </w:r>
      <w:r>
        <w:rPr>
          <w:sz w:val="24"/>
        </w:rPr>
        <w:t>bonds,</w:t>
      </w:r>
      <w:r w:rsidR="001D0E64">
        <w:rPr>
          <w:sz w:val="24"/>
        </w:rPr>
        <w:t xml:space="preserve"> </w:t>
      </w:r>
      <w:r>
        <w:t xml:space="preserve">the </w:t>
      </w:r>
      <w:proofErr w:type="spellStart"/>
      <w:r>
        <w:t>obligee</w:t>
      </w:r>
      <w:proofErr w:type="spellEnd"/>
      <w:r>
        <w:t xml:space="preserve"> may require the contractor to strengthen any or all of the bonds or to furnish a</w:t>
      </w:r>
      <w:r w:rsidRPr="001D0E64">
        <w:rPr>
          <w:spacing w:val="-57"/>
        </w:rPr>
        <w:t xml:space="preserve"> </w:t>
      </w:r>
      <w:r>
        <w:t>new</w:t>
      </w:r>
      <w:r w:rsidRPr="001D0E64">
        <w:rPr>
          <w:spacing w:val="-2"/>
        </w:rPr>
        <w:t xml:space="preserve"> </w:t>
      </w:r>
      <w:r>
        <w:t>or</w:t>
      </w:r>
      <w:r w:rsidRPr="001D0E64">
        <w:rPr>
          <w:spacing w:val="-2"/>
        </w:rPr>
        <w:t xml:space="preserve"> </w:t>
      </w:r>
      <w:r>
        <w:t>additional bond</w:t>
      </w:r>
      <w:r w:rsidRPr="001D0E64">
        <w:rPr>
          <w:spacing w:val="-1"/>
        </w:rPr>
        <w:t xml:space="preserve"> </w:t>
      </w:r>
      <w:r>
        <w:t>or</w:t>
      </w:r>
      <w:r w:rsidRPr="001D0E64">
        <w:rPr>
          <w:spacing w:val="-2"/>
        </w:rPr>
        <w:t xml:space="preserve"> </w:t>
      </w:r>
      <w:r>
        <w:t>bonds within</w:t>
      </w:r>
      <w:r w:rsidRPr="001D0E64">
        <w:rPr>
          <w:spacing w:val="-1"/>
        </w:rPr>
        <w:t xml:space="preserve"> </w:t>
      </w:r>
      <w:r>
        <w:t>ten</w:t>
      </w:r>
      <w:r w:rsidRPr="001D0E64">
        <w:rPr>
          <w:spacing w:val="-1"/>
        </w:rPr>
        <w:t xml:space="preserve"> </w:t>
      </w:r>
      <w:r>
        <w:t>days.</w:t>
      </w:r>
      <w:r w:rsidRPr="001D0E64">
        <w:rPr>
          <w:spacing w:val="2"/>
        </w:rPr>
        <w:t xml:space="preserve"> </w:t>
      </w:r>
      <w:r>
        <w:t>Thereupon,</w:t>
      </w:r>
      <w:r w:rsidRPr="001D0E64">
        <w:rPr>
          <w:spacing w:val="-1"/>
        </w:rPr>
        <w:t xml:space="preserve"> </w:t>
      </w:r>
      <w:r>
        <w:t>if</w:t>
      </w:r>
      <w:r w:rsidRPr="001D0E64">
        <w:rPr>
          <w:spacing w:val="-2"/>
        </w:rPr>
        <w:t xml:space="preserve"> </w:t>
      </w:r>
      <w:r>
        <w:t>so ordered</w:t>
      </w:r>
      <w:r w:rsidRPr="001D0E64">
        <w:rPr>
          <w:spacing w:val="1"/>
        </w:rPr>
        <w:t xml:space="preserve"> </w:t>
      </w:r>
      <w:r>
        <w:t>by</w:t>
      </w:r>
      <w:r w:rsidRPr="001D0E64">
        <w:rPr>
          <w:spacing w:val="-6"/>
        </w:rPr>
        <w:t xml:space="preserve"> </w:t>
      </w:r>
      <w:r>
        <w:t>the</w:t>
      </w:r>
      <w:r w:rsidRPr="001D0E64">
        <w:rPr>
          <w:spacing w:val="-1"/>
        </w:rPr>
        <w:t xml:space="preserve"> </w:t>
      </w:r>
      <w:proofErr w:type="spellStart"/>
      <w:r>
        <w:t>obligee</w:t>
      </w:r>
      <w:proofErr w:type="spellEnd"/>
      <w:r>
        <w:t>,</w:t>
      </w:r>
      <w:r w:rsidRPr="001D0E64">
        <w:rPr>
          <w:spacing w:val="-57"/>
        </w:rPr>
        <w:t xml:space="preserve"> </w:t>
      </w:r>
      <w:r>
        <w:t>all work on the contract shall cease unless such new or additional bond or bonds are</w:t>
      </w:r>
      <w:r w:rsidRPr="001D0E64">
        <w:rPr>
          <w:spacing w:val="1"/>
        </w:rPr>
        <w:t xml:space="preserve"> </w:t>
      </w:r>
      <w:r>
        <w:t xml:space="preserve">furnished. If such bond or bonds are not furnished within such time, the </w:t>
      </w:r>
      <w:proofErr w:type="spellStart"/>
      <w:r>
        <w:t>obligee</w:t>
      </w:r>
      <w:proofErr w:type="spellEnd"/>
      <w:r>
        <w:t xml:space="preserve"> may</w:t>
      </w:r>
      <w:r w:rsidRPr="001D0E64">
        <w:rPr>
          <w:spacing w:val="1"/>
        </w:rPr>
        <w:t xml:space="preserve"> </w:t>
      </w:r>
      <w:r>
        <w:t>terminate the contract and complete the same as the agent of and at the expense of the</w:t>
      </w:r>
      <w:r w:rsidRPr="001D0E64">
        <w:rPr>
          <w:spacing w:val="1"/>
        </w:rPr>
        <w:t xml:space="preserve"> </w:t>
      </w:r>
      <w:r>
        <w:t>contractor and his or</w:t>
      </w:r>
      <w:r w:rsidRPr="001D0E64">
        <w:rPr>
          <w:spacing w:val="-1"/>
        </w:rPr>
        <w:t xml:space="preserve"> </w:t>
      </w:r>
      <w:r>
        <w:t>her</w:t>
      </w:r>
      <w:r w:rsidRPr="001D0E64">
        <w:rPr>
          <w:spacing w:val="1"/>
        </w:rPr>
        <w:t xml:space="preserve"> </w:t>
      </w:r>
      <w:r>
        <w:t>sureties.</w:t>
      </w:r>
    </w:p>
    <w:p w14:paraId="2D9454DB" w14:textId="77777777" w:rsidR="00D75313" w:rsidRDefault="00D75313">
      <w:pPr>
        <w:pStyle w:val="BodyText"/>
        <w:rPr>
          <w:sz w:val="26"/>
        </w:rPr>
      </w:pPr>
    </w:p>
    <w:p w14:paraId="2E881074" w14:textId="77777777" w:rsidR="00D75313" w:rsidRDefault="00D75313">
      <w:pPr>
        <w:pStyle w:val="BodyText"/>
        <w:rPr>
          <w:sz w:val="22"/>
        </w:rPr>
      </w:pPr>
    </w:p>
    <w:p w14:paraId="34EC0324" w14:textId="77777777" w:rsidR="00D75313" w:rsidRDefault="00422744">
      <w:pPr>
        <w:pStyle w:val="BodyText"/>
        <w:ind w:left="1300"/>
      </w:pPr>
      <w:r>
        <w:t>PART</w:t>
      </w:r>
      <w:r>
        <w:rPr>
          <w:spacing w:val="-4"/>
        </w:rPr>
        <w:t xml:space="preserve"> </w:t>
      </w:r>
      <w:r>
        <w:t>2.</w:t>
      </w:r>
      <w:r>
        <w:rPr>
          <w:spacing w:val="-3"/>
        </w:rPr>
        <w:t xml:space="preserve"> </w:t>
      </w:r>
      <w:r>
        <w:t>BID</w:t>
      </w:r>
      <w:r>
        <w:rPr>
          <w:spacing w:val="-1"/>
        </w:rPr>
        <w:t xml:space="preserve"> </w:t>
      </w:r>
      <w:r>
        <w:t>BONDS</w:t>
      </w:r>
    </w:p>
    <w:p w14:paraId="5D413D1D" w14:textId="77777777" w:rsidR="00D75313" w:rsidRDefault="00422744">
      <w:pPr>
        <w:pStyle w:val="BodyText"/>
        <w:spacing w:line="480" w:lineRule="auto"/>
        <w:ind w:left="1300" w:right="6250"/>
      </w:pPr>
      <w:r>
        <w:t>§§</w:t>
      </w:r>
      <w:r>
        <w:rPr>
          <w:spacing w:val="-6"/>
        </w:rPr>
        <w:t xml:space="preserve"> </w:t>
      </w:r>
      <w:r>
        <w:t>36-91-41</w:t>
      </w:r>
      <w:r>
        <w:rPr>
          <w:spacing w:val="-5"/>
        </w:rPr>
        <w:t xml:space="preserve"> </w:t>
      </w:r>
      <w:r>
        <w:t>through</w:t>
      </w:r>
      <w:r>
        <w:rPr>
          <w:spacing w:val="-6"/>
        </w:rPr>
        <w:t xml:space="preserve"> </w:t>
      </w:r>
      <w:r>
        <w:t>36-91-45.</w:t>
      </w:r>
      <w:r>
        <w:rPr>
          <w:spacing w:val="-57"/>
        </w:rPr>
        <w:t xml:space="preserve"> </w:t>
      </w:r>
      <w:r>
        <w:t>[Repealed]</w:t>
      </w:r>
    </w:p>
    <w:p w14:paraId="2AD274DA" w14:textId="77777777" w:rsidR="00D75313" w:rsidRDefault="00422744">
      <w:pPr>
        <w:pStyle w:val="BodyText"/>
        <w:ind w:left="1300"/>
      </w:pPr>
      <w:r>
        <w:t>§</w:t>
      </w:r>
      <w:r>
        <w:rPr>
          <w:spacing w:val="-1"/>
        </w:rPr>
        <w:t xml:space="preserve"> </w:t>
      </w:r>
      <w:r>
        <w:t>36-91-50.</w:t>
      </w:r>
      <w:r>
        <w:rPr>
          <w:spacing w:val="59"/>
        </w:rPr>
        <w:t xml:space="preserve"> </w:t>
      </w:r>
      <w:r>
        <w:t>Projects requiring</w:t>
      </w:r>
      <w:r>
        <w:rPr>
          <w:spacing w:val="-3"/>
        </w:rPr>
        <w:t xml:space="preserve"> </w:t>
      </w:r>
      <w:r>
        <w:t>bid</w:t>
      </w:r>
      <w:r>
        <w:rPr>
          <w:spacing w:val="-1"/>
        </w:rPr>
        <w:t xml:space="preserve"> </w:t>
      </w:r>
      <w:r>
        <w:t>bonds; revocation of</w:t>
      </w:r>
      <w:r>
        <w:rPr>
          <w:spacing w:val="-2"/>
        </w:rPr>
        <w:t xml:space="preserve"> </w:t>
      </w:r>
      <w:r>
        <w:t xml:space="preserve">bids; </w:t>
      </w:r>
      <w:proofErr w:type="gramStart"/>
      <w:r>
        <w:t>surety</w:t>
      </w:r>
      <w:proofErr w:type="gramEnd"/>
    </w:p>
    <w:p w14:paraId="66D99793" w14:textId="77777777" w:rsidR="00D75313" w:rsidRDefault="00D75313">
      <w:pPr>
        <w:pStyle w:val="BodyText"/>
        <w:rPr>
          <w:sz w:val="26"/>
        </w:rPr>
      </w:pPr>
    </w:p>
    <w:p w14:paraId="4498CE13" w14:textId="77777777" w:rsidR="00D75313" w:rsidRDefault="00D75313">
      <w:pPr>
        <w:pStyle w:val="BodyText"/>
        <w:rPr>
          <w:sz w:val="22"/>
        </w:rPr>
      </w:pPr>
    </w:p>
    <w:p w14:paraId="3526896B" w14:textId="77777777" w:rsidR="00D75313" w:rsidRDefault="00422744">
      <w:pPr>
        <w:pStyle w:val="ListParagraph"/>
        <w:numPr>
          <w:ilvl w:val="2"/>
          <w:numId w:val="6"/>
        </w:numPr>
        <w:tabs>
          <w:tab w:val="left" w:pos="1807"/>
        </w:tabs>
        <w:ind w:right="633" w:firstLine="180"/>
        <w:jc w:val="left"/>
        <w:rPr>
          <w:sz w:val="24"/>
        </w:rPr>
      </w:pPr>
      <w:r>
        <w:rPr>
          <w:sz w:val="24"/>
        </w:rPr>
        <w:t>Bid bonds shall be required for all public works construction contracts subject to the</w:t>
      </w:r>
      <w:r>
        <w:rPr>
          <w:spacing w:val="-58"/>
          <w:sz w:val="24"/>
        </w:rPr>
        <w:t xml:space="preserve"> </w:t>
      </w:r>
      <w:r>
        <w:rPr>
          <w:sz w:val="24"/>
        </w:rPr>
        <w:t>requirements of this article with estimated bids or proposals over $100,000.00; provided,</w:t>
      </w:r>
      <w:r>
        <w:rPr>
          <w:spacing w:val="1"/>
          <w:sz w:val="24"/>
        </w:rPr>
        <w:t xml:space="preserve"> </w:t>
      </w:r>
      <w:r>
        <w:rPr>
          <w:sz w:val="24"/>
        </w:rPr>
        <w:t>however, that a governmental entity may require a bid bond for projects with estimated</w:t>
      </w:r>
      <w:r>
        <w:rPr>
          <w:spacing w:val="1"/>
          <w:sz w:val="24"/>
        </w:rPr>
        <w:t xml:space="preserve"> </w:t>
      </w:r>
      <w:r>
        <w:rPr>
          <w:sz w:val="24"/>
        </w:rPr>
        <w:t>bids</w:t>
      </w:r>
      <w:r>
        <w:rPr>
          <w:spacing w:val="-1"/>
          <w:sz w:val="24"/>
        </w:rPr>
        <w:t xml:space="preserve"> </w:t>
      </w:r>
      <w:r>
        <w:rPr>
          <w:sz w:val="24"/>
        </w:rPr>
        <w:t>or</w:t>
      </w:r>
      <w:r>
        <w:rPr>
          <w:spacing w:val="-1"/>
          <w:sz w:val="24"/>
        </w:rPr>
        <w:t xml:space="preserve"> </w:t>
      </w:r>
      <w:r>
        <w:rPr>
          <w:sz w:val="24"/>
        </w:rPr>
        <w:t>proposals of</w:t>
      </w:r>
      <w:r>
        <w:rPr>
          <w:spacing w:val="-1"/>
          <w:sz w:val="24"/>
        </w:rPr>
        <w:t xml:space="preserve"> </w:t>
      </w:r>
      <w:r>
        <w:rPr>
          <w:sz w:val="24"/>
        </w:rPr>
        <w:t>$100,000.00 or</w:t>
      </w:r>
      <w:r>
        <w:rPr>
          <w:spacing w:val="-1"/>
          <w:sz w:val="24"/>
        </w:rPr>
        <w:t xml:space="preserve"> </w:t>
      </w:r>
      <w:r>
        <w:rPr>
          <w:sz w:val="24"/>
        </w:rPr>
        <w:t>less.</w:t>
      </w:r>
    </w:p>
    <w:p w14:paraId="22729189" w14:textId="77777777" w:rsidR="00D75313" w:rsidRDefault="00D75313">
      <w:pPr>
        <w:pStyle w:val="BodyText"/>
      </w:pPr>
    </w:p>
    <w:p w14:paraId="2045E912" w14:textId="77777777" w:rsidR="00D75313" w:rsidRDefault="00422744">
      <w:pPr>
        <w:pStyle w:val="ListParagraph"/>
        <w:numPr>
          <w:ilvl w:val="2"/>
          <w:numId w:val="6"/>
        </w:numPr>
        <w:tabs>
          <w:tab w:val="left" w:pos="1641"/>
        </w:tabs>
        <w:spacing w:before="1"/>
        <w:ind w:right="603" w:firstLine="0"/>
        <w:jc w:val="left"/>
        <w:rPr>
          <w:sz w:val="24"/>
        </w:rPr>
      </w:pPr>
      <w:r>
        <w:rPr>
          <w:sz w:val="24"/>
        </w:rPr>
        <w:t>In the case of competitive sealed bids, except as provided in Code Sections 36-91-52</w:t>
      </w:r>
      <w:r>
        <w:rPr>
          <w:spacing w:val="1"/>
          <w:sz w:val="24"/>
        </w:rPr>
        <w:t xml:space="preserve"> </w:t>
      </w:r>
      <w:r>
        <w:rPr>
          <w:sz w:val="24"/>
        </w:rPr>
        <w:t>and 36-91-53, a bid may not be revoked or withdrawn until 60 days after the time set by</w:t>
      </w:r>
      <w:r>
        <w:rPr>
          <w:spacing w:val="1"/>
          <w:sz w:val="24"/>
        </w:rPr>
        <w:t xml:space="preserve"> </w:t>
      </w:r>
      <w:r>
        <w:rPr>
          <w:sz w:val="24"/>
        </w:rPr>
        <w:t>the governmental entity for opening of bids. Upon expiration of this time period, the bid</w:t>
      </w:r>
      <w:r>
        <w:rPr>
          <w:spacing w:val="1"/>
          <w:sz w:val="24"/>
        </w:rPr>
        <w:t xml:space="preserve"> </w:t>
      </w:r>
      <w:r>
        <w:rPr>
          <w:sz w:val="24"/>
        </w:rPr>
        <w:t>will cease to be valid, unless the bidder provides written notice to the governmental entity</w:t>
      </w:r>
      <w:r>
        <w:rPr>
          <w:spacing w:val="-57"/>
          <w:sz w:val="24"/>
        </w:rPr>
        <w:t xml:space="preserve"> </w:t>
      </w:r>
      <w:r>
        <w:rPr>
          <w:sz w:val="24"/>
        </w:rPr>
        <w:t>prior to the scheduled expiration date that the bid will be extended for a time period</w:t>
      </w:r>
      <w:r>
        <w:rPr>
          <w:spacing w:val="1"/>
          <w:sz w:val="24"/>
        </w:rPr>
        <w:t xml:space="preserve"> </w:t>
      </w:r>
      <w:r>
        <w:rPr>
          <w:sz w:val="24"/>
        </w:rPr>
        <w:t>specified</w:t>
      </w:r>
      <w:r>
        <w:rPr>
          <w:spacing w:val="-1"/>
          <w:sz w:val="24"/>
        </w:rPr>
        <w:t xml:space="preserve"> </w:t>
      </w:r>
      <w:r>
        <w:rPr>
          <w:sz w:val="24"/>
        </w:rPr>
        <w:t>by</w:t>
      </w:r>
      <w:r>
        <w:rPr>
          <w:spacing w:val="-5"/>
          <w:sz w:val="24"/>
        </w:rPr>
        <w:t xml:space="preserve"> </w:t>
      </w:r>
      <w:r>
        <w:rPr>
          <w:sz w:val="24"/>
        </w:rPr>
        <w:t>the</w:t>
      </w:r>
      <w:r>
        <w:rPr>
          <w:spacing w:val="1"/>
          <w:sz w:val="24"/>
        </w:rPr>
        <w:t xml:space="preserve"> </w:t>
      </w:r>
      <w:r>
        <w:rPr>
          <w:sz w:val="24"/>
        </w:rPr>
        <w:t>governmental entity.</w:t>
      </w:r>
    </w:p>
    <w:p w14:paraId="350B2923" w14:textId="77777777" w:rsidR="00D75313" w:rsidRDefault="00D75313">
      <w:pPr>
        <w:pStyle w:val="BodyText"/>
        <w:spacing w:before="11"/>
        <w:rPr>
          <w:sz w:val="23"/>
        </w:rPr>
      </w:pPr>
    </w:p>
    <w:p w14:paraId="0835F624" w14:textId="109A4F8C" w:rsidR="00D75313" w:rsidRDefault="00422744">
      <w:pPr>
        <w:pStyle w:val="ListParagraph"/>
        <w:numPr>
          <w:ilvl w:val="2"/>
          <w:numId w:val="6"/>
        </w:numPr>
        <w:tabs>
          <w:tab w:val="left" w:pos="1627"/>
        </w:tabs>
        <w:ind w:right="821" w:firstLine="0"/>
        <w:jc w:val="left"/>
        <w:rPr>
          <w:sz w:val="24"/>
        </w:rPr>
      </w:pPr>
      <w:r>
        <w:rPr>
          <w:sz w:val="24"/>
        </w:rPr>
        <w:t>In the case of competitive sealed proposals, the governmental entity shall advise</w:t>
      </w:r>
      <w:r>
        <w:rPr>
          <w:spacing w:val="1"/>
          <w:sz w:val="24"/>
        </w:rPr>
        <w:t xml:space="preserve"> </w:t>
      </w:r>
      <w:r>
        <w:rPr>
          <w:sz w:val="24"/>
        </w:rPr>
        <w:t>offerors</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request</w:t>
      </w:r>
      <w:r>
        <w:rPr>
          <w:spacing w:val="-1"/>
          <w:sz w:val="24"/>
        </w:rPr>
        <w:t xml:space="preserve"> </w:t>
      </w:r>
      <w:r>
        <w:rPr>
          <w:sz w:val="24"/>
        </w:rPr>
        <w:t>for proposals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number</w:t>
      </w:r>
      <w:r>
        <w:rPr>
          <w:spacing w:val="-1"/>
          <w:sz w:val="24"/>
        </w:rPr>
        <w:t xml:space="preserve"> </w:t>
      </w:r>
      <w:r>
        <w:rPr>
          <w:sz w:val="24"/>
        </w:rPr>
        <w:t>of</w:t>
      </w:r>
      <w:r>
        <w:rPr>
          <w:spacing w:val="-2"/>
          <w:sz w:val="24"/>
        </w:rPr>
        <w:t xml:space="preserve"> </w:t>
      </w:r>
      <w:r>
        <w:rPr>
          <w:sz w:val="24"/>
        </w:rPr>
        <w:t>days</w:t>
      </w:r>
      <w:r>
        <w:rPr>
          <w:spacing w:val="-1"/>
          <w:sz w:val="24"/>
        </w:rPr>
        <w:t xml:space="preserve"> </w:t>
      </w:r>
      <w:r>
        <w:rPr>
          <w:sz w:val="24"/>
        </w:rPr>
        <w:t>that</w:t>
      </w:r>
      <w:r>
        <w:rPr>
          <w:spacing w:val="-1"/>
          <w:sz w:val="24"/>
        </w:rPr>
        <w:t xml:space="preserve"> </w:t>
      </w:r>
      <w:r w:rsidR="0011247C">
        <w:rPr>
          <w:spacing w:val="-1"/>
          <w:sz w:val="24"/>
        </w:rPr>
        <w:t xml:space="preserve">the </w:t>
      </w:r>
      <w:r>
        <w:rPr>
          <w:sz w:val="24"/>
        </w:rPr>
        <w:t>offerors</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required</w:t>
      </w:r>
    </w:p>
    <w:p w14:paraId="19306F10" w14:textId="77777777" w:rsidR="00D75313" w:rsidRDefault="00D75313">
      <w:pPr>
        <w:rPr>
          <w:sz w:val="24"/>
        </w:rPr>
        <w:sectPr w:rsidR="00D75313">
          <w:pgSz w:w="12240" w:h="15840"/>
          <w:pgMar w:top="1280" w:right="1200" w:bottom="1260" w:left="500" w:header="291" w:footer="1070" w:gutter="0"/>
          <w:cols w:space="720"/>
        </w:sectPr>
      </w:pPr>
    </w:p>
    <w:p w14:paraId="72218430" w14:textId="77777777" w:rsidR="00D75313" w:rsidRDefault="00422744">
      <w:pPr>
        <w:pStyle w:val="BodyText"/>
        <w:spacing w:before="152"/>
        <w:ind w:left="1300" w:right="742"/>
      </w:pPr>
      <w:r>
        <w:lastRenderedPageBreak/>
        <w:t>to honor their proposals; provided, however, that if an offeror is not selected within 60</w:t>
      </w:r>
      <w:r>
        <w:rPr>
          <w:spacing w:val="1"/>
        </w:rPr>
        <w:t xml:space="preserve"> </w:t>
      </w:r>
      <w:r>
        <w:t>days of opening the proposals, any offeror that is determined by the governmental entity</w:t>
      </w:r>
      <w:r>
        <w:rPr>
          <w:spacing w:val="-57"/>
        </w:rPr>
        <w:t xml:space="preserve"> </w:t>
      </w:r>
      <w:r>
        <w:t>to be unlikely of being selected for contract award shall be released from his or her</w:t>
      </w:r>
      <w:r>
        <w:rPr>
          <w:spacing w:val="1"/>
        </w:rPr>
        <w:t xml:space="preserve"> </w:t>
      </w:r>
      <w:r>
        <w:t>proposal.</w:t>
      </w:r>
    </w:p>
    <w:p w14:paraId="0AD91B4E" w14:textId="77777777" w:rsidR="00D75313" w:rsidRDefault="00D75313">
      <w:pPr>
        <w:pStyle w:val="BodyText"/>
      </w:pPr>
    </w:p>
    <w:p w14:paraId="45F9282C" w14:textId="24F0BF80" w:rsidR="00D75313" w:rsidRDefault="00422744">
      <w:pPr>
        <w:pStyle w:val="ListParagraph"/>
        <w:numPr>
          <w:ilvl w:val="2"/>
          <w:numId w:val="6"/>
        </w:numPr>
        <w:tabs>
          <w:tab w:val="left" w:pos="1641"/>
        </w:tabs>
        <w:ind w:right="659" w:firstLine="0"/>
        <w:jc w:val="left"/>
        <w:rPr>
          <w:sz w:val="24"/>
        </w:rPr>
      </w:pPr>
      <w:r>
        <w:rPr>
          <w:sz w:val="24"/>
        </w:rPr>
        <w:t>If a governmental entity requires a bid bond for any public works construction</w:t>
      </w:r>
      <w:r>
        <w:rPr>
          <w:spacing w:val="1"/>
          <w:sz w:val="24"/>
        </w:rPr>
        <w:t xml:space="preserve"> </w:t>
      </w:r>
      <w:r>
        <w:rPr>
          <w:sz w:val="24"/>
        </w:rPr>
        <w:t>contract, no bid or proposal for a contract with the governmental entity shall be valid for</w:t>
      </w:r>
      <w:r>
        <w:rPr>
          <w:spacing w:val="1"/>
          <w:sz w:val="24"/>
        </w:rPr>
        <w:t xml:space="preserve"> </w:t>
      </w:r>
      <w:r>
        <w:rPr>
          <w:sz w:val="24"/>
        </w:rPr>
        <w:t>any purpose unless the contractor shall give a bid bond with good and sufficient surety or</w:t>
      </w:r>
      <w:r>
        <w:rPr>
          <w:spacing w:val="-58"/>
          <w:sz w:val="24"/>
        </w:rPr>
        <w:t xml:space="preserve"> </w:t>
      </w:r>
      <w:r>
        <w:rPr>
          <w:sz w:val="24"/>
        </w:rPr>
        <w:t>sureties approved by the governing authority. The bid bond shall be in the amount of not</w:t>
      </w:r>
      <w:r>
        <w:rPr>
          <w:spacing w:val="1"/>
          <w:sz w:val="24"/>
        </w:rPr>
        <w:t xml:space="preserve"> </w:t>
      </w:r>
      <w:r>
        <w:rPr>
          <w:sz w:val="24"/>
        </w:rPr>
        <w:t>less than 5 percent of the total amount payable by the terms of the contract. No bid or</w:t>
      </w:r>
      <w:r>
        <w:rPr>
          <w:spacing w:val="1"/>
          <w:sz w:val="24"/>
        </w:rPr>
        <w:t xml:space="preserve"> </w:t>
      </w:r>
      <w:r>
        <w:rPr>
          <w:sz w:val="24"/>
        </w:rPr>
        <w:t>proposal shall be considered if a proper bid bond or other security authorized in Code</w:t>
      </w:r>
      <w:r>
        <w:rPr>
          <w:spacing w:val="1"/>
          <w:sz w:val="24"/>
        </w:rPr>
        <w:t xml:space="preserve"> </w:t>
      </w:r>
      <w:r>
        <w:rPr>
          <w:sz w:val="24"/>
        </w:rPr>
        <w:t>Section 36-91-51 has not been submitted. The provisions of this subsection shall not</w:t>
      </w:r>
      <w:r>
        <w:rPr>
          <w:spacing w:val="1"/>
          <w:sz w:val="24"/>
        </w:rPr>
        <w:t xml:space="preserve"> </w:t>
      </w:r>
      <w:r>
        <w:rPr>
          <w:sz w:val="24"/>
        </w:rPr>
        <w:t>apply to any bid or proposal for a contract that is required by law to be accompanied by a</w:t>
      </w:r>
      <w:r>
        <w:rPr>
          <w:spacing w:val="-57"/>
          <w:sz w:val="24"/>
        </w:rPr>
        <w:t xml:space="preserve"> </w:t>
      </w:r>
      <w:r>
        <w:rPr>
          <w:sz w:val="24"/>
        </w:rPr>
        <w:t>proposal guaranty and shall not apply to any bid or proposal for a contract with any</w:t>
      </w:r>
      <w:r>
        <w:rPr>
          <w:spacing w:val="1"/>
          <w:sz w:val="24"/>
        </w:rPr>
        <w:t xml:space="preserve"> </w:t>
      </w:r>
      <w:r>
        <w:rPr>
          <w:sz w:val="24"/>
        </w:rPr>
        <w:t>public agency or body which receives funding from the United States Department of</w:t>
      </w:r>
      <w:r>
        <w:rPr>
          <w:spacing w:val="1"/>
          <w:sz w:val="24"/>
        </w:rPr>
        <w:t xml:space="preserve"> </w:t>
      </w:r>
      <w:r w:rsidR="0011247C">
        <w:rPr>
          <w:sz w:val="24"/>
        </w:rPr>
        <w:t>Transportation,</w:t>
      </w:r>
      <w:r>
        <w:rPr>
          <w:spacing w:val="-1"/>
          <w:sz w:val="24"/>
        </w:rPr>
        <w:t xml:space="preserve"> </w:t>
      </w:r>
      <w:r>
        <w:rPr>
          <w:sz w:val="24"/>
        </w:rPr>
        <w:t>and</w:t>
      </w:r>
      <w:r>
        <w:rPr>
          <w:spacing w:val="-1"/>
          <w:sz w:val="24"/>
        </w:rPr>
        <w:t xml:space="preserve"> </w:t>
      </w:r>
      <w:r>
        <w:rPr>
          <w:sz w:val="24"/>
        </w:rPr>
        <w:t>which</w:t>
      </w:r>
      <w:r>
        <w:rPr>
          <w:spacing w:val="-1"/>
          <w:sz w:val="24"/>
        </w:rPr>
        <w:t xml:space="preserve"> </w:t>
      </w:r>
      <w:r>
        <w:rPr>
          <w:sz w:val="24"/>
        </w:rPr>
        <w:t>is</w:t>
      </w:r>
      <w:r>
        <w:rPr>
          <w:spacing w:val="-1"/>
          <w:sz w:val="24"/>
        </w:rPr>
        <w:t xml:space="preserve"> </w:t>
      </w:r>
      <w:r>
        <w:rPr>
          <w:sz w:val="24"/>
        </w:rPr>
        <w:t>primarily</w:t>
      </w:r>
      <w:r>
        <w:rPr>
          <w:spacing w:val="-5"/>
          <w:sz w:val="24"/>
        </w:rPr>
        <w:t xml:space="preserve"> </w:t>
      </w:r>
      <w:r>
        <w:rPr>
          <w:sz w:val="24"/>
        </w:rPr>
        <w:t>engaged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business</w:t>
      </w:r>
      <w:r>
        <w:rPr>
          <w:spacing w:val="-1"/>
          <w:sz w:val="24"/>
        </w:rPr>
        <w:t xml:space="preserve"> </w:t>
      </w:r>
      <w:r>
        <w:rPr>
          <w:sz w:val="24"/>
        </w:rPr>
        <w:t>of</w:t>
      </w:r>
      <w:r>
        <w:rPr>
          <w:spacing w:val="-2"/>
          <w:sz w:val="24"/>
        </w:rPr>
        <w:t xml:space="preserve"> </w:t>
      </w:r>
      <w:r>
        <w:rPr>
          <w:sz w:val="24"/>
        </w:rPr>
        <w:t>public</w:t>
      </w:r>
      <w:r>
        <w:rPr>
          <w:spacing w:val="-1"/>
          <w:sz w:val="24"/>
        </w:rPr>
        <w:t xml:space="preserve"> </w:t>
      </w:r>
      <w:r>
        <w:rPr>
          <w:sz w:val="24"/>
        </w:rPr>
        <w:t>transportation.</w:t>
      </w:r>
    </w:p>
    <w:p w14:paraId="0286F99A" w14:textId="77777777" w:rsidR="00D75313" w:rsidRDefault="00D75313">
      <w:pPr>
        <w:pStyle w:val="BodyText"/>
        <w:rPr>
          <w:sz w:val="26"/>
        </w:rPr>
      </w:pPr>
    </w:p>
    <w:p w14:paraId="0F2245B7" w14:textId="77777777" w:rsidR="00D75313" w:rsidRDefault="00D75313">
      <w:pPr>
        <w:pStyle w:val="BodyText"/>
        <w:rPr>
          <w:sz w:val="22"/>
        </w:rPr>
      </w:pPr>
    </w:p>
    <w:p w14:paraId="30D93CE0" w14:textId="77777777" w:rsidR="00D75313" w:rsidRDefault="00422744">
      <w:pPr>
        <w:pStyle w:val="BodyText"/>
        <w:ind w:left="1300"/>
      </w:pPr>
      <w:r>
        <w:t>§</w:t>
      </w:r>
      <w:r>
        <w:rPr>
          <w:spacing w:val="-1"/>
        </w:rPr>
        <w:t xml:space="preserve"> </w:t>
      </w:r>
      <w:r>
        <w:t>36-91-51.</w:t>
      </w:r>
      <w:r>
        <w:rPr>
          <w:spacing w:val="59"/>
        </w:rPr>
        <w:t xml:space="preserve"> </w:t>
      </w:r>
      <w:r>
        <w:t>Cash</w:t>
      </w:r>
      <w:r>
        <w:rPr>
          <w:spacing w:val="-1"/>
        </w:rPr>
        <w:t xml:space="preserve"> </w:t>
      </w:r>
      <w:r>
        <w:t>in</w:t>
      </w:r>
      <w:r>
        <w:rPr>
          <w:spacing w:val="-1"/>
        </w:rPr>
        <w:t xml:space="preserve"> </w:t>
      </w:r>
      <w:r>
        <w:t>lieu of</w:t>
      </w:r>
      <w:r>
        <w:rPr>
          <w:spacing w:val="-2"/>
        </w:rPr>
        <w:t xml:space="preserve"> </w:t>
      </w:r>
      <w:r>
        <w:t>bid</w:t>
      </w:r>
      <w:r>
        <w:rPr>
          <w:spacing w:val="-1"/>
        </w:rPr>
        <w:t xml:space="preserve"> </w:t>
      </w:r>
      <w:r>
        <w:t>bonds; letters</w:t>
      </w:r>
      <w:r>
        <w:rPr>
          <w:spacing w:val="-1"/>
        </w:rPr>
        <w:t xml:space="preserve"> </w:t>
      </w:r>
      <w:r>
        <w:t>of</w:t>
      </w:r>
      <w:r>
        <w:rPr>
          <w:spacing w:val="-2"/>
        </w:rPr>
        <w:t xml:space="preserve"> </w:t>
      </w:r>
      <w:r>
        <w:t>credit</w:t>
      </w:r>
    </w:p>
    <w:p w14:paraId="19011B1E" w14:textId="77777777" w:rsidR="00D75313" w:rsidRDefault="00D75313">
      <w:pPr>
        <w:pStyle w:val="BodyText"/>
        <w:rPr>
          <w:sz w:val="26"/>
        </w:rPr>
      </w:pPr>
    </w:p>
    <w:p w14:paraId="5A7A1B26" w14:textId="77777777" w:rsidR="00D75313" w:rsidRDefault="00D75313">
      <w:pPr>
        <w:pStyle w:val="BodyText"/>
        <w:rPr>
          <w:sz w:val="22"/>
        </w:rPr>
      </w:pPr>
    </w:p>
    <w:p w14:paraId="19706510" w14:textId="77777777" w:rsidR="00D75313" w:rsidRDefault="00422744">
      <w:pPr>
        <w:pStyle w:val="ListParagraph"/>
        <w:numPr>
          <w:ilvl w:val="3"/>
          <w:numId w:val="6"/>
        </w:numPr>
        <w:tabs>
          <w:tab w:val="left" w:pos="1807"/>
        </w:tabs>
        <w:ind w:left="1299" w:right="639" w:firstLine="180"/>
        <w:jc w:val="left"/>
        <w:rPr>
          <w:sz w:val="24"/>
        </w:rPr>
      </w:pPr>
      <w:r>
        <w:rPr>
          <w:sz w:val="24"/>
        </w:rPr>
        <w:t>In lieu of the bid bond provided for in Code Section 36-91-50, the governmental</w:t>
      </w:r>
      <w:r>
        <w:rPr>
          <w:spacing w:val="1"/>
          <w:sz w:val="24"/>
        </w:rPr>
        <w:t xml:space="preserve"> </w:t>
      </w:r>
      <w:r>
        <w:rPr>
          <w:sz w:val="24"/>
        </w:rPr>
        <w:t>entity may accept a cashier's check, certified check, or cash in the amount of not less than</w:t>
      </w:r>
      <w:r>
        <w:rPr>
          <w:spacing w:val="-58"/>
          <w:sz w:val="24"/>
        </w:rPr>
        <w:t xml:space="preserve"> </w:t>
      </w:r>
      <w:r>
        <w:rPr>
          <w:sz w:val="24"/>
        </w:rPr>
        <w:t>5 percent of the total amount payable by the terms of the contract payable to and for the</w:t>
      </w:r>
      <w:r>
        <w:rPr>
          <w:spacing w:val="1"/>
          <w:sz w:val="24"/>
        </w:rPr>
        <w:t xml:space="preserve"> </w:t>
      </w:r>
      <w:r>
        <w:rPr>
          <w:sz w:val="24"/>
        </w:rPr>
        <w:t>protection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governmental entity</w:t>
      </w:r>
      <w:r>
        <w:rPr>
          <w:spacing w:val="-6"/>
          <w:sz w:val="24"/>
        </w:rPr>
        <w:t xml:space="preserve"> </w:t>
      </w:r>
      <w:r>
        <w:rPr>
          <w:sz w:val="24"/>
        </w:rPr>
        <w:t>for</w:t>
      </w:r>
      <w:r>
        <w:rPr>
          <w:spacing w:val="-1"/>
          <w:sz w:val="24"/>
        </w:rPr>
        <w:t xml:space="preserve"> </w:t>
      </w:r>
      <w:r>
        <w:rPr>
          <w:sz w:val="24"/>
        </w:rPr>
        <w:t>which the</w:t>
      </w:r>
      <w:r>
        <w:rPr>
          <w:spacing w:val="-1"/>
          <w:sz w:val="24"/>
        </w:rPr>
        <w:t xml:space="preserve"> </w:t>
      </w:r>
      <w:r>
        <w:rPr>
          <w:sz w:val="24"/>
        </w:rPr>
        <w:t>contract is</w:t>
      </w:r>
      <w:r>
        <w:rPr>
          <w:spacing w:val="-1"/>
          <w:sz w:val="24"/>
        </w:rPr>
        <w:t xml:space="preserve"> </w:t>
      </w:r>
      <w:r>
        <w:rPr>
          <w:sz w:val="24"/>
        </w:rPr>
        <w:t>to be</w:t>
      </w:r>
      <w:r>
        <w:rPr>
          <w:spacing w:val="-1"/>
          <w:sz w:val="24"/>
        </w:rPr>
        <w:t xml:space="preserve"> </w:t>
      </w:r>
      <w:r>
        <w:rPr>
          <w:sz w:val="24"/>
        </w:rPr>
        <w:t>awarded.</w:t>
      </w:r>
    </w:p>
    <w:p w14:paraId="07E1CBA4" w14:textId="77777777" w:rsidR="00D75313" w:rsidRDefault="00D75313">
      <w:pPr>
        <w:pStyle w:val="BodyText"/>
      </w:pPr>
    </w:p>
    <w:p w14:paraId="7C4E0839" w14:textId="77777777" w:rsidR="00D75313" w:rsidRDefault="00422744">
      <w:pPr>
        <w:pStyle w:val="ListParagraph"/>
        <w:numPr>
          <w:ilvl w:val="3"/>
          <w:numId w:val="6"/>
        </w:numPr>
        <w:tabs>
          <w:tab w:val="left" w:pos="1639"/>
        </w:tabs>
        <w:ind w:left="1638" w:hanging="340"/>
        <w:jc w:val="left"/>
        <w:rPr>
          <w:sz w:val="24"/>
        </w:rPr>
      </w:pPr>
      <w:r>
        <w:rPr>
          <w:sz w:val="24"/>
        </w:rPr>
        <w:t>When</w:t>
      </w:r>
      <w:r>
        <w:rPr>
          <w:spacing w:val="-1"/>
          <w:sz w:val="24"/>
        </w:rPr>
        <w:t xml:space="preserve"> </w:t>
      </w:r>
      <w:r>
        <w:rPr>
          <w:sz w:val="24"/>
        </w:rPr>
        <w:t>the</w:t>
      </w:r>
      <w:r>
        <w:rPr>
          <w:spacing w:val="-1"/>
          <w:sz w:val="24"/>
        </w:rPr>
        <w:t xml:space="preserve"> </w:t>
      </w:r>
      <w:r>
        <w:rPr>
          <w:sz w:val="24"/>
        </w:rPr>
        <w:t>amount</w:t>
      </w:r>
      <w:r>
        <w:rPr>
          <w:spacing w:val="-1"/>
          <w:sz w:val="24"/>
        </w:rPr>
        <w:t xml:space="preserve"> </w:t>
      </w:r>
      <w:r>
        <w:rPr>
          <w:sz w:val="24"/>
        </w:rPr>
        <w:t>of</w:t>
      </w:r>
      <w:r>
        <w:rPr>
          <w:spacing w:val="1"/>
          <w:sz w:val="24"/>
        </w:rPr>
        <w:t xml:space="preserve"> </w:t>
      </w:r>
      <w:r>
        <w:rPr>
          <w:sz w:val="24"/>
        </w:rPr>
        <w:t>any</w:t>
      </w:r>
      <w:r>
        <w:rPr>
          <w:spacing w:val="-6"/>
          <w:sz w:val="24"/>
        </w:rPr>
        <w:t xml:space="preserve"> </w:t>
      </w:r>
      <w:r>
        <w:rPr>
          <w:sz w:val="24"/>
        </w:rPr>
        <w:t>bid bond</w:t>
      </w:r>
      <w:r>
        <w:rPr>
          <w:spacing w:val="1"/>
          <w:sz w:val="24"/>
        </w:rPr>
        <w:t xml:space="preserve"> </w:t>
      </w:r>
      <w:r>
        <w:rPr>
          <w:sz w:val="24"/>
        </w:rPr>
        <w:t>required under</w:t>
      </w:r>
      <w:r>
        <w:rPr>
          <w:spacing w:val="-2"/>
          <w:sz w:val="24"/>
        </w:rPr>
        <w:t xml:space="preserve"> </w:t>
      </w:r>
      <w:r>
        <w:rPr>
          <w:sz w:val="24"/>
        </w:rPr>
        <w:t>this article</w:t>
      </w:r>
      <w:r>
        <w:rPr>
          <w:spacing w:val="-2"/>
          <w:sz w:val="24"/>
        </w:rPr>
        <w:t xml:space="preserve"> </w:t>
      </w:r>
      <w:r>
        <w:rPr>
          <w:sz w:val="24"/>
        </w:rPr>
        <w:t>does not</w:t>
      </w:r>
      <w:r>
        <w:rPr>
          <w:spacing w:val="1"/>
          <w:sz w:val="24"/>
        </w:rPr>
        <w:t xml:space="preserve"> </w:t>
      </w:r>
      <w:r>
        <w:rPr>
          <w:sz w:val="24"/>
        </w:rPr>
        <w:t>exceed</w:t>
      </w:r>
    </w:p>
    <w:p w14:paraId="589E7502" w14:textId="77777777" w:rsidR="00D75313" w:rsidRDefault="00422744">
      <w:pPr>
        <w:pStyle w:val="BodyText"/>
        <w:ind w:left="1299" w:right="961"/>
      </w:pPr>
      <w:r>
        <w:t>$750,000.00,</w:t>
      </w:r>
      <w:r>
        <w:rPr>
          <w:spacing w:val="-2"/>
        </w:rPr>
        <w:t xml:space="preserve"> </w:t>
      </w:r>
      <w:r>
        <w:t>the</w:t>
      </w:r>
      <w:r>
        <w:rPr>
          <w:spacing w:val="-2"/>
        </w:rPr>
        <w:t xml:space="preserve"> </w:t>
      </w:r>
      <w:r>
        <w:t>governmental</w:t>
      </w:r>
      <w:r>
        <w:rPr>
          <w:spacing w:val="-1"/>
        </w:rPr>
        <w:t xml:space="preserve"> </w:t>
      </w:r>
      <w:r>
        <w:t>entity</w:t>
      </w:r>
      <w:r>
        <w:rPr>
          <w:spacing w:val="-6"/>
        </w:rPr>
        <w:t xml:space="preserve"> </w:t>
      </w:r>
      <w:r>
        <w:t>may,</w:t>
      </w:r>
      <w:r>
        <w:rPr>
          <w:spacing w:val="-1"/>
        </w:rPr>
        <w:t xml:space="preserve"> </w:t>
      </w:r>
      <w:r>
        <w:t>in</w:t>
      </w:r>
      <w:r>
        <w:rPr>
          <w:spacing w:val="-1"/>
        </w:rPr>
        <w:t xml:space="preserve"> </w:t>
      </w:r>
      <w:r>
        <w:t>its</w:t>
      </w:r>
      <w:r>
        <w:rPr>
          <w:spacing w:val="-2"/>
        </w:rPr>
        <w:t xml:space="preserve"> </w:t>
      </w:r>
      <w:r>
        <w:t>sole</w:t>
      </w:r>
      <w:r>
        <w:rPr>
          <w:spacing w:val="-2"/>
        </w:rPr>
        <w:t xml:space="preserve"> </w:t>
      </w:r>
      <w:r>
        <w:t>discretion,</w:t>
      </w:r>
      <w:r>
        <w:rPr>
          <w:spacing w:val="-1"/>
        </w:rPr>
        <w:t xml:space="preserve"> </w:t>
      </w:r>
      <w:r>
        <w:t>accept</w:t>
      </w:r>
      <w:r>
        <w:rPr>
          <w:spacing w:val="-1"/>
        </w:rPr>
        <w:t xml:space="preserve"> </w:t>
      </w:r>
      <w:r>
        <w:t>an</w:t>
      </w:r>
      <w:r>
        <w:rPr>
          <w:spacing w:val="1"/>
        </w:rPr>
        <w:t xml:space="preserve"> </w:t>
      </w:r>
      <w:r>
        <w:t>irrevocable</w:t>
      </w:r>
      <w:r>
        <w:rPr>
          <w:spacing w:val="-57"/>
        </w:rPr>
        <w:t xml:space="preserve"> </w:t>
      </w:r>
      <w:r>
        <w:t>letter of credit issued by a bank or savings and loan association, as defined in Code</w:t>
      </w:r>
      <w:r>
        <w:rPr>
          <w:spacing w:val="1"/>
        </w:rPr>
        <w:t xml:space="preserve"> </w:t>
      </w:r>
      <w:r>
        <w:t>Section 7-1-4, in the amount of and in lieu of the bond otherwise required under Code</w:t>
      </w:r>
      <w:r>
        <w:rPr>
          <w:spacing w:val="-57"/>
        </w:rPr>
        <w:t xml:space="preserve"> </w:t>
      </w:r>
      <w:r>
        <w:t>Section</w:t>
      </w:r>
      <w:r>
        <w:rPr>
          <w:spacing w:val="-1"/>
        </w:rPr>
        <w:t xml:space="preserve"> </w:t>
      </w:r>
      <w:r>
        <w:t>36-91-50.</w:t>
      </w:r>
    </w:p>
    <w:p w14:paraId="51FBA2C5" w14:textId="77777777" w:rsidR="00D75313" w:rsidRDefault="00D75313">
      <w:pPr>
        <w:pStyle w:val="BodyText"/>
        <w:rPr>
          <w:sz w:val="26"/>
        </w:rPr>
      </w:pPr>
    </w:p>
    <w:p w14:paraId="3DA03FA0" w14:textId="77777777" w:rsidR="00D75313" w:rsidRDefault="00D75313">
      <w:pPr>
        <w:pStyle w:val="BodyText"/>
        <w:rPr>
          <w:sz w:val="22"/>
        </w:rPr>
      </w:pPr>
    </w:p>
    <w:p w14:paraId="47B5B1B8" w14:textId="77777777" w:rsidR="00D75313" w:rsidRDefault="00422744">
      <w:pPr>
        <w:pStyle w:val="BodyText"/>
        <w:ind w:left="1299" w:right="1672"/>
      </w:pPr>
      <w:r>
        <w:t>§</w:t>
      </w:r>
      <w:r>
        <w:rPr>
          <w:spacing w:val="-2"/>
        </w:rPr>
        <w:t xml:space="preserve"> </w:t>
      </w:r>
      <w:r>
        <w:t>36-91-52.</w:t>
      </w:r>
      <w:r>
        <w:rPr>
          <w:spacing w:val="57"/>
        </w:rPr>
        <w:t xml:space="preserve"> </w:t>
      </w:r>
      <w:r>
        <w:t>Bid</w:t>
      </w:r>
      <w:r>
        <w:rPr>
          <w:spacing w:val="1"/>
        </w:rPr>
        <w:t xml:space="preserve"> </w:t>
      </w:r>
      <w:r>
        <w:t>and</w:t>
      </w:r>
      <w:r>
        <w:rPr>
          <w:spacing w:val="-2"/>
        </w:rPr>
        <w:t xml:space="preserve"> </w:t>
      </w:r>
      <w:r>
        <w:t>bidder</w:t>
      </w:r>
      <w:r>
        <w:rPr>
          <w:spacing w:val="-2"/>
        </w:rPr>
        <w:t xml:space="preserve"> </w:t>
      </w:r>
      <w:r>
        <w:t>defined;</w:t>
      </w:r>
      <w:r>
        <w:rPr>
          <w:spacing w:val="-2"/>
        </w:rPr>
        <w:t xml:space="preserve"> </w:t>
      </w:r>
      <w:r>
        <w:t>withdrawal</w:t>
      </w:r>
      <w:r>
        <w:rPr>
          <w:spacing w:val="1"/>
        </w:rPr>
        <w:t xml:space="preserve"> </w:t>
      </w:r>
      <w:r>
        <w:t>of</w:t>
      </w:r>
      <w:r>
        <w:rPr>
          <w:spacing w:val="-3"/>
        </w:rPr>
        <w:t xml:space="preserve"> </w:t>
      </w:r>
      <w:r>
        <w:t>bids</w:t>
      </w:r>
      <w:r>
        <w:rPr>
          <w:spacing w:val="-1"/>
        </w:rPr>
        <w:t xml:space="preserve"> </w:t>
      </w:r>
      <w:r>
        <w:t>for</w:t>
      </w:r>
      <w:r>
        <w:rPr>
          <w:spacing w:val="-3"/>
        </w:rPr>
        <w:t xml:space="preserve"> </w:t>
      </w:r>
      <w:r>
        <w:t>appreciable errors;</w:t>
      </w:r>
      <w:r>
        <w:rPr>
          <w:spacing w:val="-57"/>
        </w:rPr>
        <w:t xml:space="preserve"> </w:t>
      </w:r>
      <w:r>
        <w:t>resubmission</w:t>
      </w:r>
    </w:p>
    <w:p w14:paraId="206FBC75" w14:textId="77777777" w:rsidR="00D75313" w:rsidRDefault="00D75313">
      <w:pPr>
        <w:pStyle w:val="BodyText"/>
        <w:rPr>
          <w:sz w:val="26"/>
        </w:rPr>
      </w:pPr>
    </w:p>
    <w:p w14:paraId="799D9B75" w14:textId="77777777" w:rsidR="00D75313" w:rsidRDefault="00D75313">
      <w:pPr>
        <w:pStyle w:val="BodyText"/>
        <w:rPr>
          <w:sz w:val="22"/>
        </w:rPr>
      </w:pPr>
    </w:p>
    <w:p w14:paraId="2E61D83B" w14:textId="0EFACA99" w:rsidR="00D75313" w:rsidRDefault="00422744">
      <w:pPr>
        <w:pStyle w:val="ListParagraph"/>
        <w:numPr>
          <w:ilvl w:val="4"/>
          <w:numId w:val="6"/>
        </w:numPr>
        <w:tabs>
          <w:tab w:val="left" w:pos="1804"/>
        </w:tabs>
        <w:spacing w:before="1"/>
        <w:ind w:left="1299" w:right="659" w:firstLine="180"/>
        <w:jc w:val="left"/>
        <w:rPr>
          <w:sz w:val="24"/>
        </w:rPr>
      </w:pPr>
      <w:r>
        <w:rPr>
          <w:sz w:val="24"/>
        </w:rPr>
        <w:t>As</w:t>
      </w:r>
      <w:r>
        <w:rPr>
          <w:spacing w:val="-2"/>
          <w:sz w:val="24"/>
        </w:rPr>
        <w:t xml:space="preserve"> </w:t>
      </w:r>
      <w:r>
        <w:rPr>
          <w:sz w:val="24"/>
        </w:rPr>
        <w:t>used</w:t>
      </w:r>
      <w:r>
        <w:rPr>
          <w:spacing w:val="-1"/>
          <w:sz w:val="24"/>
        </w:rPr>
        <w:t xml:space="preserve"> </w:t>
      </w:r>
      <w:r>
        <w:rPr>
          <w:sz w:val="24"/>
        </w:rPr>
        <w:t>in</w:t>
      </w:r>
      <w:r>
        <w:rPr>
          <w:spacing w:val="-1"/>
          <w:sz w:val="24"/>
        </w:rPr>
        <w:t xml:space="preserve"> </w:t>
      </w:r>
      <w:r>
        <w:rPr>
          <w:sz w:val="24"/>
        </w:rPr>
        <w:t>this</w:t>
      </w:r>
      <w:r>
        <w:rPr>
          <w:spacing w:val="-1"/>
          <w:sz w:val="24"/>
        </w:rPr>
        <w:t xml:space="preserve"> </w:t>
      </w:r>
      <w:r>
        <w:rPr>
          <w:sz w:val="24"/>
        </w:rPr>
        <w:t>Code</w:t>
      </w:r>
      <w:r>
        <w:rPr>
          <w:spacing w:val="-2"/>
          <w:sz w:val="24"/>
        </w:rPr>
        <w:t xml:space="preserve"> </w:t>
      </w:r>
      <w:r>
        <w:rPr>
          <w:sz w:val="24"/>
        </w:rPr>
        <w:t>section,</w:t>
      </w:r>
      <w:r>
        <w:rPr>
          <w:spacing w:val="-1"/>
          <w:sz w:val="24"/>
        </w:rPr>
        <w:t xml:space="preserve"> </w:t>
      </w:r>
      <w:r>
        <w:rPr>
          <w:sz w:val="24"/>
        </w:rPr>
        <w:t>the</w:t>
      </w:r>
      <w:r>
        <w:rPr>
          <w:spacing w:val="-2"/>
          <w:sz w:val="24"/>
        </w:rPr>
        <w:t xml:space="preserve"> </w:t>
      </w:r>
      <w:r>
        <w:rPr>
          <w:sz w:val="24"/>
        </w:rPr>
        <w:t>term</w:t>
      </w:r>
      <w:r>
        <w:rPr>
          <w:spacing w:val="1"/>
          <w:sz w:val="24"/>
        </w:rPr>
        <w:t xml:space="preserve"> </w:t>
      </w:r>
      <w:r>
        <w:rPr>
          <w:sz w:val="24"/>
        </w:rPr>
        <w:t>"bid"</w:t>
      </w:r>
      <w:r>
        <w:rPr>
          <w:spacing w:val="-3"/>
          <w:sz w:val="24"/>
        </w:rPr>
        <w:t xml:space="preserve"> </w:t>
      </w:r>
      <w:r>
        <w:rPr>
          <w:sz w:val="24"/>
        </w:rPr>
        <w:t>includes</w:t>
      </w:r>
      <w:r>
        <w:rPr>
          <w:spacing w:val="-1"/>
          <w:sz w:val="24"/>
        </w:rPr>
        <w:t xml:space="preserve"> </w:t>
      </w:r>
      <w:r w:rsidR="0011247C">
        <w:rPr>
          <w:sz w:val="24"/>
        </w:rPr>
        <w:t>proposal,</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term</w:t>
      </w:r>
      <w:r>
        <w:rPr>
          <w:spacing w:val="-1"/>
          <w:sz w:val="24"/>
        </w:rPr>
        <w:t xml:space="preserve"> </w:t>
      </w:r>
      <w:r>
        <w:rPr>
          <w:sz w:val="24"/>
        </w:rPr>
        <w:t>"bidder"</w:t>
      </w:r>
      <w:r>
        <w:rPr>
          <w:spacing w:val="-57"/>
          <w:sz w:val="24"/>
        </w:rPr>
        <w:t xml:space="preserve"> </w:t>
      </w:r>
      <w:r>
        <w:rPr>
          <w:sz w:val="24"/>
        </w:rPr>
        <w:t>includes</w:t>
      </w:r>
      <w:r>
        <w:rPr>
          <w:spacing w:val="-1"/>
          <w:sz w:val="24"/>
        </w:rPr>
        <w:t xml:space="preserve"> </w:t>
      </w:r>
      <w:r>
        <w:rPr>
          <w:sz w:val="24"/>
        </w:rPr>
        <w:t>offeror.</w:t>
      </w:r>
    </w:p>
    <w:p w14:paraId="7AB12BAB" w14:textId="77777777" w:rsidR="00D75313" w:rsidRDefault="00D75313">
      <w:pPr>
        <w:pStyle w:val="BodyText"/>
        <w:spacing w:before="11"/>
        <w:rPr>
          <w:sz w:val="23"/>
        </w:rPr>
      </w:pPr>
    </w:p>
    <w:p w14:paraId="79E52FF6" w14:textId="77777777" w:rsidR="00D75313" w:rsidRDefault="00422744">
      <w:pPr>
        <w:pStyle w:val="ListParagraph"/>
        <w:numPr>
          <w:ilvl w:val="4"/>
          <w:numId w:val="6"/>
        </w:numPr>
        <w:tabs>
          <w:tab w:val="left" w:pos="1639"/>
        </w:tabs>
        <w:ind w:right="746" w:firstLine="0"/>
        <w:jc w:val="left"/>
        <w:rPr>
          <w:sz w:val="24"/>
        </w:rPr>
      </w:pPr>
      <w:r>
        <w:rPr>
          <w:sz w:val="24"/>
        </w:rPr>
        <w:t>Any governmental entity receiving bids subject to this article shall permit a bidder to</w:t>
      </w:r>
      <w:r>
        <w:rPr>
          <w:spacing w:val="-57"/>
          <w:sz w:val="24"/>
        </w:rPr>
        <w:t xml:space="preserve"> </w:t>
      </w:r>
      <w:r>
        <w:rPr>
          <w:sz w:val="24"/>
        </w:rPr>
        <w:t>withdraw a bid from consideration after the bid opening without forfeiture of the bid</w:t>
      </w:r>
      <w:r>
        <w:rPr>
          <w:spacing w:val="1"/>
          <w:sz w:val="24"/>
        </w:rPr>
        <w:t xml:space="preserve"> </w:t>
      </w:r>
      <w:r>
        <w:rPr>
          <w:sz w:val="24"/>
        </w:rPr>
        <w:t>security if the bidder has made an appreciable error in the calculation of his or her bid</w:t>
      </w:r>
      <w:r>
        <w:rPr>
          <w:spacing w:val="1"/>
          <w:sz w:val="24"/>
        </w:rPr>
        <w:t xml:space="preserve"> </w:t>
      </w:r>
      <w:r>
        <w:rPr>
          <w:sz w:val="24"/>
        </w:rPr>
        <w:t>and</w:t>
      </w:r>
      <w:r>
        <w:rPr>
          <w:spacing w:val="-1"/>
          <w:sz w:val="24"/>
        </w:rPr>
        <w:t xml:space="preserve"> </w:t>
      </w:r>
      <w:r>
        <w:rPr>
          <w:sz w:val="24"/>
        </w:rPr>
        <w:t>if:</w:t>
      </w:r>
    </w:p>
    <w:p w14:paraId="686DDF7C" w14:textId="77777777" w:rsidR="00D75313" w:rsidRDefault="00D75313">
      <w:pPr>
        <w:pStyle w:val="BodyText"/>
      </w:pPr>
    </w:p>
    <w:p w14:paraId="5A238045" w14:textId="77777777" w:rsidR="00D75313" w:rsidRDefault="00422744">
      <w:pPr>
        <w:pStyle w:val="ListParagraph"/>
        <w:numPr>
          <w:ilvl w:val="5"/>
          <w:numId w:val="6"/>
        </w:numPr>
        <w:tabs>
          <w:tab w:val="left" w:pos="1819"/>
        </w:tabs>
        <w:rPr>
          <w:sz w:val="24"/>
        </w:rPr>
      </w:pPr>
      <w:r>
        <w:rPr>
          <w:sz w:val="24"/>
        </w:rPr>
        <w:t>Such</w:t>
      </w:r>
      <w:r>
        <w:rPr>
          <w:spacing w:val="-1"/>
          <w:sz w:val="24"/>
        </w:rPr>
        <w:t xml:space="preserve"> </w:t>
      </w:r>
      <w:r>
        <w:rPr>
          <w:sz w:val="24"/>
        </w:rPr>
        <w:t>error</w:t>
      </w:r>
      <w:r>
        <w:rPr>
          <w:spacing w:val="-1"/>
          <w:sz w:val="24"/>
        </w:rPr>
        <w:t xml:space="preserve"> </w:t>
      </w:r>
      <w:r>
        <w:rPr>
          <w:sz w:val="24"/>
        </w:rPr>
        <w:t>in the</w:t>
      </w:r>
      <w:r>
        <w:rPr>
          <w:spacing w:val="-2"/>
          <w:sz w:val="24"/>
        </w:rPr>
        <w:t xml:space="preserve"> </w:t>
      </w:r>
      <w:r>
        <w:rPr>
          <w:sz w:val="24"/>
        </w:rPr>
        <w:t>calculation of</w:t>
      </w:r>
      <w:r>
        <w:rPr>
          <w:spacing w:val="-1"/>
          <w:sz w:val="24"/>
        </w:rPr>
        <w:t xml:space="preserve"> </w:t>
      </w:r>
      <w:r>
        <w:rPr>
          <w:sz w:val="24"/>
        </w:rPr>
        <w:t>his or</w:t>
      </w:r>
      <w:r>
        <w:rPr>
          <w:spacing w:val="-2"/>
          <w:sz w:val="24"/>
        </w:rPr>
        <w:t xml:space="preserve"> </w:t>
      </w:r>
      <w:r>
        <w:rPr>
          <w:sz w:val="24"/>
        </w:rPr>
        <w:t>her</w:t>
      </w:r>
      <w:r>
        <w:rPr>
          <w:spacing w:val="-1"/>
          <w:sz w:val="24"/>
        </w:rPr>
        <w:t xml:space="preserve"> </w:t>
      </w:r>
      <w:r>
        <w:rPr>
          <w:sz w:val="24"/>
        </w:rPr>
        <w:t>bid</w:t>
      </w:r>
      <w:r>
        <w:rPr>
          <w:spacing w:val="2"/>
          <w:sz w:val="24"/>
        </w:rPr>
        <w:t xml:space="preserve"> </w:t>
      </w:r>
      <w:r>
        <w:rPr>
          <w:sz w:val="24"/>
        </w:rPr>
        <w:t>can be</w:t>
      </w:r>
      <w:r>
        <w:rPr>
          <w:spacing w:val="-2"/>
          <w:sz w:val="24"/>
        </w:rPr>
        <w:t xml:space="preserve"> </w:t>
      </w:r>
      <w:r>
        <w:rPr>
          <w:sz w:val="24"/>
        </w:rPr>
        <w:t>documented by</w:t>
      </w:r>
      <w:r>
        <w:rPr>
          <w:spacing w:val="-5"/>
          <w:sz w:val="24"/>
        </w:rPr>
        <w:t xml:space="preserve"> </w:t>
      </w:r>
      <w:r>
        <w:rPr>
          <w:sz w:val="24"/>
        </w:rPr>
        <w:t>clear</w:t>
      </w:r>
      <w:r>
        <w:rPr>
          <w:spacing w:val="-2"/>
          <w:sz w:val="24"/>
        </w:rPr>
        <w:t xml:space="preserve"> </w:t>
      </w:r>
      <w:r>
        <w:rPr>
          <w:sz w:val="24"/>
        </w:rPr>
        <w:t>and</w:t>
      </w:r>
    </w:p>
    <w:p w14:paraId="1EFCCA4F" w14:textId="77777777" w:rsidR="00D75313" w:rsidRDefault="00D75313">
      <w:pPr>
        <w:rPr>
          <w:sz w:val="24"/>
        </w:rPr>
        <w:sectPr w:rsidR="00D75313">
          <w:pgSz w:w="12240" w:h="15840"/>
          <w:pgMar w:top="1280" w:right="1200" w:bottom="1260" w:left="500" w:header="291" w:footer="1070" w:gutter="0"/>
          <w:cols w:space="720"/>
        </w:sectPr>
      </w:pPr>
    </w:p>
    <w:p w14:paraId="62E9FA1C" w14:textId="77777777" w:rsidR="00D75313" w:rsidRDefault="00422744">
      <w:pPr>
        <w:pStyle w:val="BodyText"/>
        <w:spacing w:before="152"/>
        <w:ind w:left="1300"/>
      </w:pPr>
      <w:r>
        <w:lastRenderedPageBreak/>
        <w:t>convincing</w:t>
      </w:r>
      <w:r>
        <w:rPr>
          <w:spacing w:val="-3"/>
        </w:rPr>
        <w:t xml:space="preserve"> </w:t>
      </w:r>
      <w:r>
        <w:t>written</w:t>
      </w:r>
      <w:r>
        <w:rPr>
          <w:spacing w:val="-2"/>
        </w:rPr>
        <w:t xml:space="preserve"> </w:t>
      </w:r>
      <w:proofErr w:type="gramStart"/>
      <w:r>
        <w:t>evidence;</w:t>
      </w:r>
      <w:proofErr w:type="gramEnd"/>
    </w:p>
    <w:p w14:paraId="452CF3F7" w14:textId="77777777" w:rsidR="00D75313" w:rsidRDefault="00D75313">
      <w:pPr>
        <w:pStyle w:val="BodyText"/>
        <w:spacing w:before="11"/>
        <w:rPr>
          <w:sz w:val="23"/>
        </w:rPr>
      </w:pPr>
    </w:p>
    <w:p w14:paraId="689824DE" w14:textId="77777777" w:rsidR="00D75313" w:rsidRDefault="00422744">
      <w:pPr>
        <w:pStyle w:val="ListParagraph"/>
        <w:numPr>
          <w:ilvl w:val="5"/>
          <w:numId w:val="6"/>
        </w:numPr>
        <w:tabs>
          <w:tab w:val="left" w:pos="1819"/>
        </w:tabs>
        <w:ind w:left="1300" w:right="636" w:firstLine="180"/>
        <w:jc w:val="both"/>
        <w:rPr>
          <w:sz w:val="24"/>
        </w:rPr>
      </w:pPr>
      <w:r>
        <w:rPr>
          <w:sz w:val="24"/>
        </w:rPr>
        <w:t>Such error can be clearly shown by objective evidence drawn from inspection of the</w:t>
      </w:r>
      <w:r>
        <w:rPr>
          <w:spacing w:val="-58"/>
          <w:sz w:val="24"/>
        </w:rPr>
        <w:t xml:space="preserve"> </w:t>
      </w:r>
      <w:r>
        <w:rPr>
          <w:sz w:val="24"/>
        </w:rPr>
        <w:t>original work papers, documents, or materials used in the preparation of the bid sought to</w:t>
      </w:r>
      <w:r>
        <w:rPr>
          <w:spacing w:val="-57"/>
          <w:sz w:val="24"/>
        </w:rPr>
        <w:t xml:space="preserve"> </w:t>
      </w:r>
      <w:r>
        <w:rPr>
          <w:sz w:val="24"/>
        </w:rPr>
        <w:t>be</w:t>
      </w:r>
      <w:r>
        <w:rPr>
          <w:spacing w:val="-2"/>
          <w:sz w:val="24"/>
        </w:rPr>
        <w:t xml:space="preserve"> </w:t>
      </w:r>
      <w:r>
        <w:rPr>
          <w:sz w:val="24"/>
        </w:rPr>
        <w:t>withdrawn;</w:t>
      </w:r>
    </w:p>
    <w:p w14:paraId="2FCB4632" w14:textId="77777777" w:rsidR="00D75313" w:rsidRDefault="00D75313">
      <w:pPr>
        <w:pStyle w:val="BodyText"/>
      </w:pPr>
    </w:p>
    <w:p w14:paraId="2450B512" w14:textId="77777777" w:rsidR="00D75313" w:rsidRDefault="00422744">
      <w:pPr>
        <w:pStyle w:val="ListParagraph"/>
        <w:numPr>
          <w:ilvl w:val="5"/>
          <w:numId w:val="6"/>
        </w:numPr>
        <w:tabs>
          <w:tab w:val="left" w:pos="1819"/>
        </w:tabs>
        <w:ind w:left="1300" w:right="729" w:firstLine="180"/>
        <w:rPr>
          <w:sz w:val="24"/>
        </w:rPr>
      </w:pPr>
      <w:r>
        <w:rPr>
          <w:sz w:val="24"/>
        </w:rPr>
        <w:t>The bidder serves written notice upon the governmental entity which invited</w:t>
      </w:r>
      <w:r>
        <w:rPr>
          <w:spacing w:val="1"/>
          <w:sz w:val="24"/>
        </w:rPr>
        <w:t xml:space="preserve"> </w:t>
      </w:r>
      <w:r>
        <w:rPr>
          <w:sz w:val="24"/>
        </w:rPr>
        <w:t>proposals</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work prior</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award</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contract</w:t>
      </w:r>
      <w:r>
        <w:rPr>
          <w:spacing w:val="-1"/>
          <w:sz w:val="24"/>
        </w:rPr>
        <w:t xml:space="preserve"> </w:t>
      </w:r>
      <w:r>
        <w:rPr>
          <w:sz w:val="24"/>
        </w:rPr>
        <w:t>and</w:t>
      </w:r>
      <w:r>
        <w:rPr>
          <w:spacing w:val="-1"/>
          <w:sz w:val="24"/>
        </w:rPr>
        <w:t xml:space="preserve"> </w:t>
      </w:r>
      <w:r>
        <w:rPr>
          <w:sz w:val="24"/>
        </w:rPr>
        <w:t>not</w:t>
      </w:r>
      <w:r>
        <w:rPr>
          <w:spacing w:val="-1"/>
          <w:sz w:val="24"/>
        </w:rPr>
        <w:t xml:space="preserve"> </w:t>
      </w:r>
      <w:r>
        <w:rPr>
          <w:sz w:val="24"/>
        </w:rPr>
        <w:t>later</w:t>
      </w:r>
      <w:r>
        <w:rPr>
          <w:spacing w:val="-1"/>
          <w:sz w:val="24"/>
        </w:rPr>
        <w:t xml:space="preserve"> </w:t>
      </w:r>
      <w:r>
        <w:rPr>
          <w:sz w:val="24"/>
        </w:rPr>
        <w:t>than</w:t>
      </w:r>
      <w:r>
        <w:rPr>
          <w:spacing w:val="1"/>
          <w:sz w:val="24"/>
        </w:rPr>
        <w:t xml:space="preserve"> </w:t>
      </w:r>
      <w:r>
        <w:rPr>
          <w:sz w:val="24"/>
        </w:rPr>
        <w:t>48</w:t>
      </w:r>
      <w:r>
        <w:rPr>
          <w:spacing w:val="-1"/>
          <w:sz w:val="24"/>
        </w:rPr>
        <w:t xml:space="preserve"> </w:t>
      </w:r>
      <w:r>
        <w:rPr>
          <w:sz w:val="24"/>
        </w:rPr>
        <w:t>hours after</w:t>
      </w:r>
      <w:r>
        <w:rPr>
          <w:spacing w:val="-57"/>
          <w:sz w:val="24"/>
        </w:rPr>
        <w:t xml:space="preserve"> </w:t>
      </w:r>
      <w:r>
        <w:rPr>
          <w:sz w:val="24"/>
        </w:rPr>
        <w:t>the</w:t>
      </w:r>
      <w:r>
        <w:rPr>
          <w:spacing w:val="-2"/>
          <w:sz w:val="24"/>
        </w:rPr>
        <w:t xml:space="preserve"> </w:t>
      </w:r>
      <w:r>
        <w:rPr>
          <w:sz w:val="24"/>
        </w:rPr>
        <w:t>opening</w:t>
      </w:r>
      <w:r>
        <w:rPr>
          <w:spacing w:val="-3"/>
          <w:sz w:val="24"/>
        </w:rPr>
        <w:t xml:space="preserve"> </w:t>
      </w:r>
      <w:r>
        <w:rPr>
          <w:sz w:val="24"/>
        </w:rPr>
        <w:t>of</w:t>
      </w:r>
      <w:r>
        <w:rPr>
          <w:spacing w:val="-1"/>
          <w:sz w:val="24"/>
        </w:rPr>
        <w:t xml:space="preserve"> </w:t>
      </w:r>
      <w:r>
        <w:rPr>
          <w:sz w:val="24"/>
        </w:rPr>
        <w:t>bids, excluding</w:t>
      </w:r>
      <w:r>
        <w:rPr>
          <w:spacing w:val="-4"/>
          <w:sz w:val="24"/>
        </w:rPr>
        <w:t xml:space="preserve"> </w:t>
      </w:r>
      <w:r>
        <w:rPr>
          <w:sz w:val="24"/>
        </w:rPr>
        <w:t>Saturdays, Sundays, and legal holidays;</w:t>
      </w:r>
    </w:p>
    <w:p w14:paraId="473F4343" w14:textId="77777777" w:rsidR="00D75313" w:rsidRDefault="00D75313">
      <w:pPr>
        <w:pStyle w:val="BodyText"/>
      </w:pPr>
    </w:p>
    <w:p w14:paraId="6104455E" w14:textId="77777777" w:rsidR="00D75313" w:rsidRDefault="00422744">
      <w:pPr>
        <w:pStyle w:val="ListParagraph"/>
        <w:numPr>
          <w:ilvl w:val="5"/>
          <w:numId w:val="6"/>
        </w:numPr>
        <w:tabs>
          <w:tab w:val="left" w:pos="1819"/>
        </w:tabs>
        <w:ind w:left="1300" w:right="776" w:firstLine="180"/>
        <w:rPr>
          <w:sz w:val="24"/>
        </w:rPr>
      </w:pPr>
      <w:r>
        <w:rPr>
          <w:sz w:val="24"/>
        </w:rPr>
        <w:t>The bid was submitted in good faith and the mistake was due to a calculation or</w:t>
      </w:r>
      <w:r>
        <w:rPr>
          <w:spacing w:val="1"/>
          <w:sz w:val="24"/>
        </w:rPr>
        <w:t xml:space="preserve"> </w:t>
      </w:r>
      <w:r>
        <w:rPr>
          <w:sz w:val="24"/>
        </w:rPr>
        <w:t>clerical error,</w:t>
      </w:r>
      <w:r>
        <w:rPr>
          <w:spacing w:val="-1"/>
          <w:sz w:val="24"/>
        </w:rPr>
        <w:t xml:space="preserve"> </w:t>
      </w:r>
      <w:r>
        <w:rPr>
          <w:sz w:val="24"/>
        </w:rPr>
        <w:t>an</w:t>
      </w:r>
      <w:r>
        <w:rPr>
          <w:spacing w:val="-2"/>
          <w:sz w:val="24"/>
        </w:rPr>
        <w:t xml:space="preserve"> </w:t>
      </w:r>
      <w:r>
        <w:rPr>
          <w:sz w:val="24"/>
        </w:rPr>
        <w:t>inadvertent</w:t>
      </w:r>
      <w:r>
        <w:rPr>
          <w:spacing w:val="-1"/>
          <w:sz w:val="24"/>
        </w:rPr>
        <w:t xml:space="preserve"> </w:t>
      </w:r>
      <w:r>
        <w:rPr>
          <w:sz w:val="24"/>
        </w:rPr>
        <w:t>omission,</w:t>
      </w:r>
      <w:r>
        <w:rPr>
          <w:spacing w:val="-1"/>
          <w:sz w:val="24"/>
        </w:rPr>
        <w:t xml:space="preserve"> </w:t>
      </w:r>
      <w:r>
        <w:rPr>
          <w:sz w:val="24"/>
        </w:rPr>
        <w:t>or</w:t>
      </w:r>
      <w:r>
        <w:rPr>
          <w:spacing w:val="-3"/>
          <w:sz w:val="24"/>
        </w:rPr>
        <w:t xml:space="preserve"> </w:t>
      </w:r>
      <w:r>
        <w:rPr>
          <w:sz w:val="24"/>
        </w:rPr>
        <w:t>a</w:t>
      </w:r>
      <w:r>
        <w:rPr>
          <w:spacing w:val="-2"/>
          <w:sz w:val="24"/>
        </w:rPr>
        <w:t xml:space="preserve"> </w:t>
      </w:r>
      <w:r>
        <w:rPr>
          <w:sz w:val="24"/>
        </w:rPr>
        <w:t>typographical</w:t>
      </w:r>
      <w:r>
        <w:rPr>
          <w:spacing w:val="-1"/>
          <w:sz w:val="24"/>
        </w:rPr>
        <w:t xml:space="preserve"> </w:t>
      </w:r>
      <w:r>
        <w:rPr>
          <w:sz w:val="24"/>
        </w:rPr>
        <w:t>error</w:t>
      </w:r>
      <w:r>
        <w:rPr>
          <w:spacing w:val="-2"/>
          <w:sz w:val="24"/>
        </w:rPr>
        <w:t xml:space="preserve"> </w:t>
      </w:r>
      <w:r>
        <w:rPr>
          <w:sz w:val="24"/>
        </w:rPr>
        <w:t>as</w:t>
      </w:r>
      <w:r>
        <w:rPr>
          <w:spacing w:val="-2"/>
          <w:sz w:val="24"/>
        </w:rPr>
        <w:t xml:space="preserve"> </w:t>
      </w:r>
      <w:r>
        <w:rPr>
          <w:sz w:val="24"/>
        </w:rPr>
        <w:t>opposed</w:t>
      </w:r>
      <w:r>
        <w:rPr>
          <w:spacing w:val="1"/>
          <w:sz w:val="24"/>
        </w:rPr>
        <w:t xml:space="preserve"> </w:t>
      </w:r>
      <w:r>
        <w:rPr>
          <w:sz w:val="24"/>
        </w:rPr>
        <w:t>to</w:t>
      </w:r>
      <w:r>
        <w:rPr>
          <w:spacing w:val="-2"/>
          <w:sz w:val="24"/>
        </w:rPr>
        <w:t xml:space="preserve"> </w:t>
      </w:r>
      <w:r>
        <w:rPr>
          <w:sz w:val="24"/>
        </w:rPr>
        <w:t>an</w:t>
      </w:r>
      <w:r>
        <w:rPr>
          <w:spacing w:val="-1"/>
          <w:sz w:val="24"/>
        </w:rPr>
        <w:t xml:space="preserve"> </w:t>
      </w:r>
      <w:r>
        <w:rPr>
          <w:sz w:val="24"/>
        </w:rPr>
        <w:t>error</w:t>
      </w:r>
      <w:r>
        <w:rPr>
          <w:spacing w:val="-2"/>
          <w:sz w:val="24"/>
        </w:rPr>
        <w:t xml:space="preserve"> </w:t>
      </w:r>
      <w:r>
        <w:rPr>
          <w:sz w:val="24"/>
        </w:rPr>
        <w:t>in</w:t>
      </w:r>
      <w:r>
        <w:rPr>
          <w:spacing w:val="-57"/>
          <w:sz w:val="24"/>
        </w:rPr>
        <w:t xml:space="preserve"> </w:t>
      </w:r>
      <w:r>
        <w:rPr>
          <w:sz w:val="24"/>
        </w:rPr>
        <w:t>judgment;</w:t>
      </w:r>
      <w:r>
        <w:rPr>
          <w:spacing w:val="-1"/>
          <w:sz w:val="24"/>
        </w:rPr>
        <w:t xml:space="preserve"> </w:t>
      </w:r>
      <w:r>
        <w:rPr>
          <w:sz w:val="24"/>
        </w:rPr>
        <w:t>and</w:t>
      </w:r>
    </w:p>
    <w:p w14:paraId="7BE613CB" w14:textId="77777777" w:rsidR="00D75313" w:rsidRDefault="00D75313">
      <w:pPr>
        <w:pStyle w:val="BodyText"/>
      </w:pPr>
    </w:p>
    <w:p w14:paraId="44923B1F" w14:textId="77777777" w:rsidR="00D75313" w:rsidRDefault="00422744">
      <w:pPr>
        <w:pStyle w:val="ListParagraph"/>
        <w:numPr>
          <w:ilvl w:val="5"/>
          <w:numId w:val="6"/>
        </w:numPr>
        <w:tabs>
          <w:tab w:val="left" w:pos="1819"/>
        </w:tabs>
        <w:ind w:left="1300" w:right="987" w:firstLine="180"/>
        <w:jc w:val="both"/>
        <w:rPr>
          <w:sz w:val="24"/>
        </w:rPr>
      </w:pPr>
      <w:r>
        <w:rPr>
          <w:sz w:val="24"/>
        </w:rPr>
        <w:t>The withdrawal of the bid will not result in undue prejudice to the governmental</w:t>
      </w:r>
      <w:r>
        <w:rPr>
          <w:spacing w:val="-57"/>
          <w:sz w:val="24"/>
        </w:rPr>
        <w:t xml:space="preserve"> </w:t>
      </w:r>
      <w:r>
        <w:rPr>
          <w:sz w:val="24"/>
        </w:rPr>
        <w:t>entity or other bidders by placing them in a materially worse position than they would</w:t>
      </w:r>
      <w:r>
        <w:rPr>
          <w:spacing w:val="-58"/>
          <w:sz w:val="24"/>
        </w:rPr>
        <w:t xml:space="preserve"> </w:t>
      </w:r>
      <w:r>
        <w:rPr>
          <w:sz w:val="24"/>
        </w:rPr>
        <w:t>have</w:t>
      </w:r>
      <w:r>
        <w:rPr>
          <w:spacing w:val="-2"/>
          <w:sz w:val="24"/>
        </w:rPr>
        <w:t xml:space="preserve"> </w:t>
      </w:r>
      <w:r>
        <w:rPr>
          <w:sz w:val="24"/>
        </w:rPr>
        <w:t>occupied if</w:t>
      </w:r>
      <w:r>
        <w:rPr>
          <w:spacing w:val="-1"/>
          <w:sz w:val="24"/>
        </w:rPr>
        <w:t xml:space="preserve"> </w:t>
      </w:r>
      <w:r>
        <w:rPr>
          <w:sz w:val="24"/>
        </w:rPr>
        <w:t>the</w:t>
      </w:r>
      <w:r>
        <w:rPr>
          <w:spacing w:val="-1"/>
          <w:sz w:val="24"/>
        </w:rPr>
        <w:t xml:space="preserve"> </w:t>
      </w:r>
      <w:r>
        <w:rPr>
          <w:sz w:val="24"/>
        </w:rPr>
        <w:t>bid</w:t>
      </w:r>
      <w:r>
        <w:rPr>
          <w:spacing w:val="2"/>
          <w:sz w:val="24"/>
        </w:rPr>
        <w:t xml:space="preserve"> </w:t>
      </w:r>
      <w:r>
        <w:rPr>
          <w:sz w:val="24"/>
        </w:rPr>
        <w:t>had never</w:t>
      </w:r>
      <w:r>
        <w:rPr>
          <w:spacing w:val="-1"/>
          <w:sz w:val="24"/>
        </w:rPr>
        <w:t xml:space="preserve"> </w:t>
      </w:r>
      <w:r>
        <w:rPr>
          <w:sz w:val="24"/>
        </w:rPr>
        <w:t>been submitted.</w:t>
      </w:r>
    </w:p>
    <w:p w14:paraId="38F2EF27" w14:textId="77777777" w:rsidR="00D75313" w:rsidRDefault="00D75313">
      <w:pPr>
        <w:pStyle w:val="BodyText"/>
      </w:pPr>
    </w:p>
    <w:p w14:paraId="5ACD6B4E" w14:textId="77777777" w:rsidR="00D75313" w:rsidRDefault="00422744">
      <w:pPr>
        <w:pStyle w:val="ListParagraph"/>
        <w:numPr>
          <w:ilvl w:val="4"/>
          <w:numId w:val="6"/>
        </w:numPr>
        <w:tabs>
          <w:tab w:val="left" w:pos="1627"/>
        </w:tabs>
        <w:spacing w:before="1"/>
        <w:ind w:right="621" w:firstLine="0"/>
        <w:jc w:val="left"/>
        <w:rPr>
          <w:sz w:val="24"/>
        </w:rPr>
      </w:pPr>
      <w:proofErr w:type="gramStart"/>
      <w:r>
        <w:rPr>
          <w:sz w:val="24"/>
        </w:rPr>
        <w:t>In the event that</w:t>
      </w:r>
      <w:proofErr w:type="gramEnd"/>
      <w:r>
        <w:rPr>
          <w:sz w:val="24"/>
        </w:rPr>
        <w:t xml:space="preserve"> an apparent successful bidder has withdrawn his or her bid as</w:t>
      </w:r>
      <w:r>
        <w:rPr>
          <w:spacing w:val="1"/>
          <w:sz w:val="24"/>
        </w:rPr>
        <w:t xml:space="preserve"> </w:t>
      </w:r>
      <w:r>
        <w:rPr>
          <w:sz w:val="24"/>
        </w:rPr>
        <w:t>provided in subsection (b) of this Code section, action on the remaining bids should be</w:t>
      </w:r>
      <w:r>
        <w:rPr>
          <w:spacing w:val="1"/>
          <w:sz w:val="24"/>
        </w:rPr>
        <w:t xml:space="preserve"> </w:t>
      </w:r>
      <w:r>
        <w:rPr>
          <w:sz w:val="24"/>
        </w:rPr>
        <w:t>considered as though the withdrawn bid had not been received. In the event the project is</w:t>
      </w:r>
      <w:r>
        <w:rPr>
          <w:spacing w:val="1"/>
          <w:sz w:val="24"/>
        </w:rPr>
        <w:t xml:space="preserve"> </w:t>
      </w:r>
      <w:r>
        <w:rPr>
          <w:sz w:val="24"/>
        </w:rPr>
        <w:t>relet</w:t>
      </w:r>
      <w:r>
        <w:rPr>
          <w:spacing w:val="-1"/>
          <w:sz w:val="24"/>
        </w:rPr>
        <w:t xml:space="preserve"> </w:t>
      </w:r>
      <w:r>
        <w:rPr>
          <w:sz w:val="24"/>
        </w:rPr>
        <w:t>for</w:t>
      </w:r>
      <w:r>
        <w:rPr>
          <w:spacing w:val="-2"/>
          <w:sz w:val="24"/>
        </w:rPr>
        <w:t xml:space="preserve"> </w:t>
      </w:r>
      <w:r>
        <w:rPr>
          <w:sz w:val="24"/>
        </w:rPr>
        <w:t>bids,</w:t>
      </w:r>
      <w:r>
        <w:rPr>
          <w:spacing w:val="-1"/>
          <w:sz w:val="24"/>
        </w:rPr>
        <w:t xml:space="preserve"> </w:t>
      </w:r>
      <w:r>
        <w:rPr>
          <w:sz w:val="24"/>
        </w:rPr>
        <w:t>under</w:t>
      </w:r>
      <w:r>
        <w:rPr>
          <w:spacing w:val="-2"/>
          <w:sz w:val="24"/>
        </w:rPr>
        <w:t xml:space="preserve"> </w:t>
      </w:r>
      <w:r>
        <w:rPr>
          <w:sz w:val="24"/>
        </w:rPr>
        <w:t>no</w:t>
      </w:r>
      <w:r>
        <w:rPr>
          <w:spacing w:val="-1"/>
          <w:sz w:val="24"/>
        </w:rPr>
        <w:t xml:space="preserve"> </w:t>
      </w:r>
      <w:r>
        <w:rPr>
          <w:sz w:val="24"/>
        </w:rPr>
        <w:t>circumstances shall</w:t>
      </w:r>
      <w:r>
        <w:rPr>
          <w:spacing w:val="-1"/>
          <w:sz w:val="24"/>
        </w:rPr>
        <w:t xml:space="preserve"> </w:t>
      </w:r>
      <w:r>
        <w:rPr>
          <w:sz w:val="24"/>
        </w:rPr>
        <w:t>a</w:t>
      </w:r>
      <w:r>
        <w:rPr>
          <w:spacing w:val="-2"/>
          <w:sz w:val="24"/>
        </w:rPr>
        <w:t xml:space="preserve"> </w:t>
      </w:r>
      <w:r>
        <w:rPr>
          <w:sz w:val="24"/>
        </w:rPr>
        <w:t>bidder</w:t>
      </w:r>
      <w:r>
        <w:rPr>
          <w:spacing w:val="-2"/>
          <w:sz w:val="24"/>
        </w:rPr>
        <w:t xml:space="preserve"> </w:t>
      </w:r>
      <w:r>
        <w:rPr>
          <w:sz w:val="24"/>
        </w:rPr>
        <w:t>who</w:t>
      </w:r>
      <w:r>
        <w:rPr>
          <w:spacing w:val="-1"/>
          <w:sz w:val="24"/>
        </w:rPr>
        <w:t xml:space="preserve"> </w:t>
      </w:r>
      <w:r>
        <w:rPr>
          <w:sz w:val="24"/>
        </w:rPr>
        <w:t>has</w:t>
      </w:r>
      <w:r>
        <w:rPr>
          <w:spacing w:val="1"/>
          <w:sz w:val="24"/>
        </w:rPr>
        <w:t xml:space="preserve"> </w:t>
      </w:r>
      <w:r>
        <w:rPr>
          <w:sz w:val="24"/>
        </w:rPr>
        <w:t>filed a</w:t>
      </w:r>
      <w:r>
        <w:rPr>
          <w:spacing w:val="-2"/>
          <w:sz w:val="24"/>
        </w:rPr>
        <w:t xml:space="preserve"> </w:t>
      </w:r>
      <w:r>
        <w:rPr>
          <w:sz w:val="24"/>
        </w:rPr>
        <w:t>request</w:t>
      </w:r>
      <w:r>
        <w:rPr>
          <w:spacing w:val="-1"/>
          <w:sz w:val="24"/>
        </w:rPr>
        <w:t xml:space="preserve"> </w:t>
      </w:r>
      <w:r>
        <w:rPr>
          <w:sz w:val="24"/>
        </w:rPr>
        <w:t>to</w:t>
      </w:r>
      <w:r>
        <w:rPr>
          <w:spacing w:val="-1"/>
          <w:sz w:val="24"/>
        </w:rPr>
        <w:t xml:space="preserve"> </w:t>
      </w:r>
      <w:r>
        <w:rPr>
          <w:sz w:val="24"/>
        </w:rPr>
        <w:t>withdraw</w:t>
      </w:r>
      <w:r>
        <w:rPr>
          <w:spacing w:val="-2"/>
          <w:sz w:val="24"/>
        </w:rPr>
        <w:t xml:space="preserve"> </w:t>
      </w:r>
      <w:r>
        <w:rPr>
          <w:sz w:val="24"/>
        </w:rPr>
        <w:t>a</w:t>
      </w:r>
      <w:r>
        <w:rPr>
          <w:spacing w:val="-57"/>
          <w:sz w:val="24"/>
        </w:rPr>
        <w:t xml:space="preserve"> </w:t>
      </w:r>
      <w:r>
        <w:rPr>
          <w:sz w:val="24"/>
        </w:rPr>
        <w:t>bid</w:t>
      </w:r>
      <w:r>
        <w:rPr>
          <w:spacing w:val="-1"/>
          <w:sz w:val="24"/>
        </w:rPr>
        <w:t xml:space="preserve"> </w:t>
      </w:r>
      <w:r>
        <w:rPr>
          <w:sz w:val="24"/>
        </w:rPr>
        <w:t>be</w:t>
      </w:r>
      <w:r>
        <w:rPr>
          <w:spacing w:val="-1"/>
          <w:sz w:val="24"/>
        </w:rPr>
        <w:t xml:space="preserve"> </w:t>
      </w:r>
      <w:r>
        <w:rPr>
          <w:sz w:val="24"/>
        </w:rPr>
        <w:t>permitted to resubmit a</w:t>
      </w:r>
      <w:r>
        <w:rPr>
          <w:spacing w:val="-1"/>
          <w:sz w:val="24"/>
        </w:rPr>
        <w:t xml:space="preserve"> </w:t>
      </w:r>
      <w:r>
        <w:rPr>
          <w:sz w:val="24"/>
        </w:rPr>
        <w:t>bid for</w:t>
      </w:r>
      <w:r>
        <w:rPr>
          <w:spacing w:val="-1"/>
          <w:sz w:val="24"/>
        </w:rPr>
        <w:t xml:space="preserve"> </w:t>
      </w:r>
      <w:r>
        <w:rPr>
          <w:sz w:val="24"/>
        </w:rPr>
        <w:t>the</w:t>
      </w:r>
      <w:r>
        <w:rPr>
          <w:spacing w:val="-1"/>
          <w:sz w:val="24"/>
        </w:rPr>
        <w:t xml:space="preserve"> </w:t>
      </w:r>
      <w:r>
        <w:rPr>
          <w:sz w:val="24"/>
        </w:rPr>
        <w:t>work.</w:t>
      </w:r>
    </w:p>
    <w:p w14:paraId="159A7BC3" w14:textId="77777777" w:rsidR="00D75313" w:rsidRDefault="00D75313">
      <w:pPr>
        <w:pStyle w:val="BodyText"/>
        <w:spacing w:before="11"/>
        <w:rPr>
          <w:sz w:val="23"/>
        </w:rPr>
      </w:pPr>
    </w:p>
    <w:p w14:paraId="628A94F2" w14:textId="77777777" w:rsidR="00D75313" w:rsidRDefault="00422744">
      <w:pPr>
        <w:pStyle w:val="ListParagraph"/>
        <w:numPr>
          <w:ilvl w:val="4"/>
          <w:numId w:val="6"/>
        </w:numPr>
        <w:tabs>
          <w:tab w:val="left" w:pos="1639"/>
        </w:tabs>
        <w:ind w:right="732" w:firstLine="0"/>
        <w:jc w:val="left"/>
        <w:rPr>
          <w:sz w:val="24"/>
        </w:rPr>
      </w:pPr>
      <w:r>
        <w:rPr>
          <w:sz w:val="24"/>
        </w:rPr>
        <w:t>No bidder who is permitted to withdraw a bid pursuant to subsection (b) of this Code</w:t>
      </w:r>
      <w:r>
        <w:rPr>
          <w:spacing w:val="-57"/>
          <w:sz w:val="24"/>
        </w:rPr>
        <w:t xml:space="preserve"> </w:t>
      </w:r>
      <w:r>
        <w:rPr>
          <w:sz w:val="24"/>
        </w:rPr>
        <w:t>section shall for compensation supply any material or labor to, or perform any</w:t>
      </w:r>
      <w:r>
        <w:rPr>
          <w:spacing w:val="1"/>
          <w:sz w:val="24"/>
        </w:rPr>
        <w:t xml:space="preserve"> </w:t>
      </w:r>
      <w:r>
        <w:rPr>
          <w:sz w:val="24"/>
        </w:rPr>
        <w:t>subcontract or other work agreement for, the person or firm to whom the contract is</w:t>
      </w:r>
      <w:r>
        <w:rPr>
          <w:spacing w:val="1"/>
          <w:sz w:val="24"/>
        </w:rPr>
        <w:t xml:space="preserve"> </w:t>
      </w:r>
      <w:r>
        <w:rPr>
          <w:sz w:val="24"/>
        </w:rPr>
        <w:t>awarded or otherwise benefit, directly or indirectly, from the performance of the project</w:t>
      </w:r>
      <w:r>
        <w:rPr>
          <w:spacing w:val="1"/>
          <w:sz w:val="24"/>
        </w:rPr>
        <w:t xml:space="preserve"> </w:t>
      </w:r>
      <w:r>
        <w:rPr>
          <w:sz w:val="24"/>
        </w:rPr>
        <w:t>for</w:t>
      </w:r>
      <w:r>
        <w:rPr>
          <w:spacing w:val="-2"/>
          <w:sz w:val="24"/>
        </w:rPr>
        <w:t xml:space="preserve"> </w:t>
      </w:r>
      <w:r>
        <w:rPr>
          <w:sz w:val="24"/>
        </w:rPr>
        <w:t>which the</w:t>
      </w:r>
      <w:r>
        <w:rPr>
          <w:spacing w:val="-1"/>
          <w:sz w:val="24"/>
        </w:rPr>
        <w:t xml:space="preserve"> </w:t>
      </w:r>
      <w:r>
        <w:rPr>
          <w:sz w:val="24"/>
        </w:rPr>
        <w:t>withdrawn</w:t>
      </w:r>
      <w:r>
        <w:rPr>
          <w:spacing w:val="2"/>
          <w:sz w:val="24"/>
        </w:rPr>
        <w:t xml:space="preserve"> </w:t>
      </w:r>
      <w:r>
        <w:rPr>
          <w:sz w:val="24"/>
        </w:rPr>
        <w:t>bid was submitted.</w:t>
      </w:r>
    </w:p>
    <w:p w14:paraId="7980EF16" w14:textId="77777777" w:rsidR="00D75313" w:rsidRDefault="00D75313">
      <w:pPr>
        <w:pStyle w:val="BodyText"/>
        <w:rPr>
          <w:sz w:val="26"/>
        </w:rPr>
      </w:pPr>
    </w:p>
    <w:p w14:paraId="626123C3" w14:textId="77777777" w:rsidR="00D75313" w:rsidRDefault="00D75313">
      <w:pPr>
        <w:pStyle w:val="BodyText"/>
        <w:rPr>
          <w:sz w:val="22"/>
        </w:rPr>
      </w:pPr>
    </w:p>
    <w:p w14:paraId="43A5EAF2" w14:textId="77777777" w:rsidR="00D75313" w:rsidRDefault="00422744">
      <w:pPr>
        <w:pStyle w:val="BodyText"/>
        <w:ind w:left="1300"/>
      </w:pPr>
      <w:r>
        <w:t>§</w:t>
      </w:r>
      <w:r>
        <w:rPr>
          <w:spacing w:val="-2"/>
        </w:rPr>
        <w:t xml:space="preserve"> </w:t>
      </w:r>
      <w:r>
        <w:t>36-91-53.</w:t>
      </w:r>
      <w:r>
        <w:rPr>
          <w:spacing w:val="58"/>
        </w:rPr>
        <w:t xml:space="preserve"> </w:t>
      </w:r>
      <w:r>
        <w:t>Affiliated</w:t>
      </w:r>
      <w:r>
        <w:rPr>
          <w:spacing w:val="1"/>
        </w:rPr>
        <w:t xml:space="preserve"> </w:t>
      </w:r>
      <w:r>
        <w:t>corporation</w:t>
      </w:r>
      <w:r>
        <w:rPr>
          <w:spacing w:val="-2"/>
        </w:rPr>
        <w:t xml:space="preserve"> </w:t>
      </w:r>
      <w:r>
        <w:t>defined;</w:t>
      </w:r>
      <w:r>
        <w:rPr>
          <w:spacing w:val="1"/>
        </w:rPr>
        <w:t xml:space="preserve"> </w:t>
      </w:r>
      <w:r>
        <w:t>forfeit</w:t>
      </w:r>
      <w:r>
        <w:rPr>
          <w:spacing w:val="-1"/>
        </w:rPr>
        <w:t xml:space="preserve"> </w:t>
      </w:r>
      <w:r>
        <w:t>of</w:t>
      </w:r>
      <w:r>
        <w:rPr>
          <w:spacing w:val="-2"/>
        </w:rPr>
        <w:t xml:space="preserve"> </w:t>
      </w:r>
      <w:r>
        <w:t>security</w:t>
      </w:r>
      <w:r>
        <w:rPr>
          <w:spacing w:val="-7"/>
        </w:rPr>
        <w:t xml:space="preserve"> </w:t>
      </w:r>
      <w:r>
        <w:t>by</w:t>
      </w:r>
      <w:r>
        <w:rPr>
          <w:spacing w:val="-6"/>
        </w:rPr>
        <w:t xml:space="preserve"> </w:t>
      </w:r>
      <w:r>
        <w:t>affiliated</w:t>
      </w:r>
      <w:r>
        <w:rPr>
          <w:spacing w:val="1"/>
        </w:rPr>
        <w:t xml:space="preserve"> </w:t>
      </w:r>
      <w:r>
        <w:t>corporation</w:t>
      </w:r>
    </w:p>
    <w:p w14:paraId="4F333076" w14:textId="77777777" w:rsidR="00D75313" w:rsidRDefault="00D75313">
      <w:pPr>
        <w:pStyle w:val="BodyText"/>
        <w:rPr>
          <w:sz w:val="26"/>
        </w:rPr>
      </w:pPr>
    </w:p>
    <w:p w14:paraId="79D703F1" w14:textId="77777777" w:rsidR="00D75313" w:rsidRDefault="00D75313">
      <w:pPr>
        <w:pStyle w:val="BodyText"/>
        <w:rPr>
          <w:sz w:val="22"/>
        </w:rPr>
      </w:pPr>
    </w:p>
    <w:p w14:paraId="48BF3607" w14:textId="77777777" w:rsidR="00D75313" w:rsidRDefault="00422744">
      <w:pPr>
        <w:pStyle w:val="ListParagraph"/>
        <w:numPr>
          <w:ilvl w:val="0"/>
          <w:numId w:val="5"/>
        </w:numPr>
        <w:tabs>
          <w:tab w:val="left" w:pos="1804"/>
        </w:tabs>
        <w:jc w:val="left"/>
        <w:rPr>
          <w:sz w:val="24"/>
        </w:rPr>
      </w:pPr>
      <w:r>
        <w:rPr>
          <w:sz w:val="24"/>
        </w:rPr>
        <w:t>As</w:t>
      </w:r>
      <w:r>
        <w:rPr>
          <w:spacing w:val="-1"/>
          <w:sz w:val="24"/>
        </w:rPr>
        <w:t xml:space="preserve"> </w:t>
      </w:r>
      <w:r>
        <w:rPr>
          <w:sz w:val="24"/>
        </w:rPr>
        <w:t>used</w:t>
      </w:r>
      <w:r>
        <w:rPr>
          <w:spacing w:val="-1"/>
          <w:sz w:val="24"/>
        </w:rPr>
        <w:t xml:space="preserve"> </w:t>
      </w:r>
      <w:r>
        <w:rPr>
          <w:sz w:val="24"/>
        </w:rPr>
        <w:t>in</w:t>
      </w:r>
      <w:r>
        <w:rPr>
          <w:spacing w:val="-1"/>
          <w:sz w:val="24"/>
        </w:rPr>
        <w:t xml:space="preserve"> </w:t>
      </w:r>
      <w:r>
        <w:rPr>
          <w:sz w:val="24"/>
        </w:rPr>
        <w:t>this Code</w:t>
      </w:r>
      <w:r>
        <w:rPr>
          <w:spacing w:val="-2"/>
          <w:sz w:val="24"/>
        </w:rPr>
        <w:t xml:space="preserve"> </w:t>
      </w:r>
      <w:r>
        <w:rPr>
          <w:sz w:val="24"/>
        </w:rPr>
        <w:t>section,</w:t>
      </w:r>
      <w:r>
        <w:rPr>
          <w:spacing w:val="-1"/>
          <w:sz w:val="24"/>
        </w:rPr>
        <w:t xml:space="preserve"> </w:t>
      </w:r>
      <w:r>
        <w:rPr>
          <w:sz w:val="24"/>
        </w:rPr>
        <w:t>the</w:t>
      </w:r>
      <w:r>
        <w:rPr>
          <w:spacing w:val="-2"/>
          <w:sz w:val="24"/>
        </w:rPr>
        <w:t xml:space="preserve"> </w:t>
      </w:r>
      <w:r>
        <w:rPr>
          <w:sz w:val="24"/>
        </w:rPr>
        <w:t>term:</w:t>
      </w:r>
    </w:p>
    <w:p w14:paraId="6A887F96" w14:textId="77777777" w:rsidR="00D75313" w:rsidRDefault="00D75313">
      <w:pPr>
        <w:pStyle w:val="BodyText"/>
      </w:pPr>
    </w:p>
    <w:p w14:paraId="11937D8E" w14:textId="77777777" w:rsidR="00D75313" w:rsidRDefault="00422744">
      <w:pPr>
        <w:pStyle w:val="ListParagraph"/>
        <w:numPr>
          <w:ilvl w:val="1"/>
          <w:numId w:val="5"/>
        </w:numPr>
        <w:tabs>
          <w:tab w:val="left" w:pos="1819"/>
        </w:tabs>
        <w:ind w:right="1625" w:firstLine="180"/>
        <w:rPr>
          <w:sz w:val="24"/>
        </w:rPr>
      </w:pPr>
      <w:r>
        <w:rPr>
          <w:sz w:val="24"/>
        </w:rPr>
        <w:t>"Affiliated corporation" means, with respect to any corporation, any other</w:t>
      </w:r>
      <w:r>
        <w:rPr>
          <w:spacing w:val="-57"/>
          <w:sz w:val="24"/>
        </w:rPr>
        <w:t xml:space="preserve"> </w:t>
      </w:r>
      <w:r>
        <w:rPr>
          <w:sz w:val="24"/>
        </w:rPr>
        <w:t>corporation</w:t>
      </w:r>
      <w:r>
        <w:rPr>
          <w:spacing w:val="-1"/>
          <w:sz w:val="24"/>
        </w:rPr>
        <w:t xml:space="preserve"> </w:t>
      </w:r>
      <w:r>
        <w:rPr>
          <w:sz w:val="24"/>
        </w:rPr>
        <w:t>related thereto:</w:t>
      </w:r>
    </w:p>
    <w:p w14:paraId="62445ED1" w14:textId="77777777" w:rsidR="00D75313" w:rsidRDefault="00D75313">
      <w:pPr>
        <w:pStyle w:val="BodyText"/>
      </w:pPr>
    </w:p>
    <w:p w14:paraId="73F65489" w14:textId="77777777" w:rsidR="00D75313" w:rsidRDefault="00422744">
      <w:pPr>
        <w:pStyle w:val="ListParagraph"/>
        <w:numPr>
          <w:ilvl w:val="2"/>
          <w:numId w:val="5"/>
        </w:numPr>
        <w:tabs>
          <w:tab w:val="left" w:pos="2052"/>
        </w:tabs>
        <w:spacing w:before="1"/>
        <w:rPr>
          <w:sz w:val="24"/>
        </w:rPr>
      </w:pPr>
      <w:r>
        <w:rPr>
          <w:sz w:val="24"/>
        </w:rPr>
        <w:t>As</w:t>
      </w:r>
      <w:r>
        <w:rPr>
          <w:spacing w:val="-1"/>
          <w:sz w:val="24"/>
        </w:rPr>
        <w:t xml:space="preserve"> </w:t>
      </w:r>
      <w:r>
        <w:rPr>
          <w:sz w:val="24"/>
        </w:rPr>
        <w:t>a</w:t>
      </w:r>
      <w:r>
        <w:rPr>
          <w:spacing w:val="-2"/>
          <w:sz w:val="24"/>
        </w:rPr>
        <w:t xml:space="preserve"> </w:t>
      </w:r>
      <w:r>
        <w:rPr>
          <w:sz w:val="24"/>
        </w:rPr>
        <w:t>parent</w:t>
      </w:r>
      <w:r>
        <w:rPr>
          <w:spacing w:val="1"/>
          <w:sz w:val="24"/>
        </w:rPr>
        <w:t xml:space="preserve"> </w:t>
      </w:r>
      <w:proofErr w:type="gramStart"/>
      <w:r>
        <w:rPr>
          <w:sz w:val="24"/>
        </w:rPr>
        <w:t>corporation;</w:t>
      </w:r>
      <w:proofErr w:type="gramEnd"/>
    </w:p>
    <w:p w14:paraId="4C15F917" w14:textId="77777777" w:rsidR="00D75313" w:rsidRDefault="00D75313">
      <w:pPr>
        <w:pStyle w:val="BodyText"/>
        <w:spacing w:before="11"/>
        <w:rPr>
          <w:sz w:val="23"/>
        </w:rPr>
      </w:pPr>
    </w:p>
    <w:p w14:paraId="0201C1CC" w14:textId="77777777" w:rsidR="00D75313" w:rsidRDefault="00422744">
      <w:pPr>
        <w:pStyle w:val="ListParagraph"/>
        <w:numPr>
          <w:ilvl w:val="2"/>
          <w:numId w:val="5"/>
        </w:numPr>
        <w:tabs>
          <w:tab w:val="left" w:pos="2040"/>
        </w:tabs>
        <w:ind w:left="2039" w:hanging="380"/>
        <w:rPr>
          <w:sz w:val="24"/>
        </w:rPr>
      </w:pPr>
      <w:r>
        <w:rPr>
          <w:sz w:val="24"/>
        </w:rPr>
        <w:t>As</w:t>
      </w:r>
      <w:r>
        <w:rPr>
          <w:spacing w:val="-1"/>
          <w:sz w:val="24"/>
        </w:rPr>
        <w:t xml:space="preserve"> </w:t>
      </w:r>
      <w:r>
        <w:rPr>
          <w:sz w:val="24"/>
        </w:rPr>
        <w:t>a</w:t>
      </w:r>
      <w:r>
        <w:rPr>
          <w:spacing w:val="-1"/>
          <w:sz w:val="24"/>
        </w:rPr>
        <w:t xml:space="preserve"> </w:t>
      </w:r>
      <w:r>
        <w:rPr>
          <w:sz w:val="24"/>
        </w:rPr>
        <w:t>subsidiary</w:t>
      </w:r>
      <w:r>
        <w:rPr>
          <w:spacing w:val="-5"/>
          <w:sz w:val="24"/>
        </w:rPr>
        <w:t xml:space="preserve"> </w:t>
      </w:r>
      <w:proofErr w:type="gramStart"/>
      <w:r>
        <w:rPr>
          <w:sz w:val="24"/>
        </w:rPr>
        <w:t>corporation;</w:t>
      </w:r>
      <w:proofErr w:type="gramEnd"/>
    </w:p>
    <w:p w14:paraId="18746BCE" w14:textId="77777777" w:rsidR="00D75313" w:rsidRDefault="00D75313">
      <w:pPr>
        <w:pStyle w:val="BodyText"/>
      </w:pPr>
    </w:p>
    <w:p w14:paraId="45587642" w14:textId="77777777" w:rsidR="00D75313" w:rsidRDefault="00422744">
      <w:pPr>
        <w:pStyle w:val="ListParagraph"/>
        <w:numPr>
          <w:ilvl w:val="2"/>
          <w:numId w:val="5"/>
        </w:numPr>
        <w:tabs>
          <w:tab w:val="left" w:pos="2040"/>
        </w:tabs>
        <w:ind w:left="2039" w:hanging="380"/>
        <w:rPr>
          <w:sz w:val="24"/>
        </w:rPr>
      </w:pPr>
      <w:r>
        <w:rPr>
          <w:sz w:val="24"/>
        </w:rPr>
        <w:t>As</w:t>
      </w:r>
      <w:r>
        <w:rPr>
          <w:spacing w:val="-1"/>
          <w:sz w:val="24"/>
        </w:rPr>
        <w:t xml:space="preserve"> </w:t>
      </w:r>
      <w:r>
        <w:rPr>
          <w:sz w:val="24"/>
        </w:rPr>
        <w:t>a</w:t>
      </w:r>
      <w:r>
        <w:rPr>
          <w:spacing w:val="-1"/>
          <w:sz w:val="24"/>
        </w:rPr>
        <w:t xml:space="preserve"> </w:t>
      </w:r>
      <w:r>
        <w:rPr>
          <w:sz w:val="24"/>
        </w:rPr>
        <w:t>sister</w:t>
      </w:r>
      <w:r>
        <w:rPr>
          <w:spacing w:val="-2"/>
          <w:sz w:val="24"/>
        </w:rPr>
        <w:t xml:space="preserve"> </w:t>
      </w:r>
      <w:proofErr w:type="gramStart"/>
      <w:r>
        <w:rPr>
          <w:sz w:val="24"/>
        </w:rPr>
        <w:t>corporation;</w:t>
      </w:r>
      <w:proofErr w:type="gramEnd"/>
    </w:p>
    <w:p w14:paraId="6DBDAA33" w14:textId="77777777" w:rsidR="00D75313" w:rsidRDefault="00D75313">
      <w:pPr>
        <w:pStyle w:val="BodyText"/>
      </w:pPr>
    </w:p>
    <w:p w14:paraId="203759C5" w14:textId="77777777" w:rsidR="00D75313" w:rsidRDefault="00422744">
      <w:pPr>
        <w:pStyle w:val="ListParagraph"/>
        <w:numPr>
          <w:ilvl w:val="2"/>
          <w:numId w:val="5"/>
        </w:numPr>
        <w:tabs>
          <w:tab w:val="left" w:pos="2054"/>
        </w:tabs>
        <w:ind w:left="2053" w:hanging="394"/>
        <w:rPr>
          <w:sz w:val="24"/>
        </w:rPr>
      </w:pPr>
      <w:r>
        <w:rPr>
          <w:sz w:val="24"/>
        </w:rPr>
        <w:t>By</w:t>
      </w:r>
      <w:r>
        <w:rPr>
          <w:spacing w:val="-6"/>
          <w:sz w:val="24"/>
        </w:rPr>
        <w:t xml:space="preserve"> </w:t>
      </w:r>
      <w:r>
        <w:rPr>
          <w:sz w:val="24"/>
        </w:rPr>
        <w:t>common ownership or</w:t>
      </w:r>
      <w:r>
        <w:rPr>
          <w:spacing w:val="-1"/>
          <w:sz w:val="24"/>
        </w:rPr>
        <w:t xml:space="preserve"> </w:t>
      </w:r>
      <w:r>
        <w:rPr>
          <w:sz w:val="24"/>
        </w:rPr>
        <w:t>control; or</w:t>
      </w:r>
    </w:p>
    <w:p w14:paraId="067B9C22" w14:textId="77777777" w:rsidR="00D75313" w:rsidRDefault="00D75313">
      <w:pPr>
        <w:rPr>
          <w:sz w:val="24"/>
        </w:rPr>
        <w:sectPr w:rsidR="00D75313">
          <w:pgSz w:w="12240" w:h="15840"/>
          <w:pgMar w:top="1280" w:right="1200" w:bottom="1260" w:left="500" w:header="291" w:footer="1070" w:gutter="0"/>
          <w:cols w:space="720"/>
        </w:sectPr>
      </w:pPr>
    </w:p>
    <w:p w14:paraId="4F21755B" w14:textId="77777777" w:rsidR="00D75313" w:rsidRDefault="00D75313">
      <w:pPr>
        <w:pStyle w:val="BodyText"/>
        <w:spacing w:before="4"/>
        <w:rPr>
          <w:sz w:val="29"/>
        </w:rPr>
      </w:pPr>
    </w:p>
    <w:p w14:paraId="519FF5F4" w14:textId="77777777" w:rsidR="00D75313" w:rsidRDefault="00422744">
      <w:pPr>
        <w:pStyle w:val="ListParagraph"/>
        <w:numPr>
          <w:ilvl w:val="2"/>
          <w:numId w:val="5"/>
        </w:numPr>
        <w:tabs>
          <w:tab w:val="left" w:pos="2025"/>
        </w:tabs>
        <w:spacing w:before="90"/>
        <w:ind w:left="2024" w:hanging="365"/>
        <w:rPr>
          <w:sz w:val="24"/>
        </w:rPr>
      </w:pPr>
      <w:r>
        <w:rPr>
          <w:sz w:val="24"/>
        </w:rPr>
        <w:t>By</w:t>
      </w:r>
      <w:r>
        <w:rPr>
          <w:spacing w:val="-3"/>
          <w:sz w:val="24"/>
        </w:rPr>
        <w:t xml:space="preserve"> </w:t>
      </w:r>
      <w:r>
        <w:rPr>
          <w:sz w:val="24"/>
        </w:rPr>
        <w:t>control of</w:t>
      </w:r>
      <w:r>
        <w:rPr>
          <w:spacing w:val="-1"/>
          <w:sz w:val="24"/>
        </w:rPr>
        <w:t xml:space="preserve"> </w:t>
      </w:r>
      <w:r>
        <w:rPr>
          <w:sz w:val="24"/>
        </w:rPr>
        <w:t>one</w:t>
      </w:r>
      <w:r>
        <w:rPr>
          <w:spacing w:val="1"/>
          <w:sz w:val="24"/>
        </w:rPr>
        <w:t xml:space="preserve"> </w:t>
      </w:r>
      <w:r>
        <w:rPr>
          <w:sz w:val="24"/>
        </w:rPr>
        <w:t>corporation by</w:t>
      </w:r>
      <w:r>
        <w:rPr>
          <w:spacing w:val="-5"/>
          <w:sz w:val="24"/>
        </w:rPr>
        <w:t xml:space="preserve"> </w:t>
      </w:r>
      <w:r>
        <w:rPr>
          <w:sz w:val="24"/>
        </w:rPr>
        <w:t>the</w:t>
      </w:r>
      <w:r>
        <w:rPr>
          <w:spacing w:val="-1"/>
          <w:sz w:val="24"/>
        </w:rPr>
        <w:t xml:space="preserve"> </w:t>
      </w:r>
      <w:r>
        <w:rPr>
          <w:sz w:val="24"/>
        </w:rPr>
        <w:t>other.</w:t>
      </w:r>
    </w:p>
    <w:p w14:paraId="00AB7FF0" w14:textId="77777777" w:rsidR="00D75313" w:rsidRDefault="00D75313">
      <w:pPr>
        <w:pStyle w:val="BodyText"/>
      </w:pPr>
    </w:p>
    <w:p w14:paraId="4E57DC0D" w14:textId="77777777" w:rsidR="00D75313" w:rsidRDefault="00422744">
      <w:pPr>
        <w:pStyle w:val="ListParagraph"/>
        <w:numPr>
          <w:ilvl w:val="1"/>
          <w:numId w:val="5"/>
        </w:numPr>
        <w:tabs>
          <w:tab w:val="left" w:pos="1819"/>
        </w:tabs>
        <w:ind w:left="1818"/>
        <w:rPr>
          <w:sz w:val="24"/>
        </w:rPr>
      </w:pPr>
      <w:r>
        <w:rPr>
          <w:sz w:val="24"/>
        </w:rPr>
        <w:t>The</w:t>
      </w:r>
      <w:r>
        <w:rPr>
          <w:spacing w:val="-2"/>
          <w:sz w:val="24"/>
        </w:rPr>
        <w:t xml:space="preserve"> </w:t>
      </w:r>
      <w:r>
        <w:rPr>
          <w:sz w:val="24"/>
        </w:rPr>
        <w:t>term</w:t>
      </w:r>
      <w:r>
        <w:rPr>
          <w:spacing w:val="-1"/>
          <w:sz w:val="24"/>
        </w:rPr>
        <w:t xml:space="preserve"> </w:t>
      </w:r>
      <w:r>
        <w:rPr>
          <w:sz w:val="24"/>
        </w:rPr>
        <w:t>"bid"</w:t>
      </w:r>
      <w:r>
        <w:rPr>
          <w:spacing w:val="-2"/>
          <w:sz w:val="24"/>
        </w:rPr>
        <w:t xml:space="preserve"> </w:t>
      </w:r>
      <w:r>
        <w:rPr>
          <w:sz w:val="24"/>
        </w:rPr>
        <w:t>includes</w:t>
      </w:r>
      <w:r>
        <w:rPr>
          <w:spacing w:val="-1"/>
          <w:sz w:val="24"/>
        </w:rPr>
        <w:t xml:space="preserve"> </w:t>
      </w:r>
      <w:r>
        <w:rPr>
          <w:sz w:val="24"/>
        </w:rPr>
        <w:t>proposals.</w:t>
      </w:r>
    </w:p>
    <w:p w14:paraId="1BA1AB9A" w14:textId="77777777" w:rsidR="00D75313" w:rsidRDefault="00D75313">
      <w:pPr>
        <w:pStyle w:val="BodyText"/>
      </w:pPr>
    </w:p>
    <w:p w14:paraId="2440FFD3" w14:textId="77777777" w:rsidR="00D75313" w:rsidRDefault="00422744">
      <w:pPr>
        <w:pStyle w:val="ListParagraph"/>
        <w:numPr>
          <w:ilvl w:val="0"/>
          <w:numId w:val="5"/>
        </w:numPr>
        <w:tabs>
          <w:tab w:val="left" w:pos="1641"/>
        </w:tabs>
        <w:ind w:left="1300" w:right="689" w:firstLine="0"/>
        <w:jc w:val="left"/>
        <w:rPr>
          <w:sz w:val="24"/>
        </w:rPr>
      </w:pPr>
      <w:r>
        <w:rPr>
          <w:sz w:val="24"/>
        </w:rPr>
        <w:t>In any case where two or more affiliated corporations bid for a contract under this</w:t>
      </w:r>
      <w:r>
        <w:rPr>
          <w:spacing w:val="1"/>
          <w:sz w:val="24"/>
        </w:rPr>
        <w:t xml:space="preserve"> </w:t>
      </w:r>
      <w:r>
        <w:rPr>
          <w:sz w:val="24"/>
        </w:rPr>
        <w:t>Code</w:t>
      </w:r>
      <w:r>
        <w:rPr>
          <w:spacing w:val="-2"/>
          <w:sz w:val="24"/>
        </w:rPr>
        <w:t xml:space="preserve"> </w:t>
      </w:r>
      <w:r>
        <w:rPr>
          <w:sz w:val="24"/>
        </w:rPr>
        <w:t>section and any</w:t>
      </w:r>
      <w:r>
        <w:rPr>
          <w:spacing w:val="-5"/>
          <w:sz w:val="24"/>
        </w:rPr>
        <w:t xml:space="preserve"> </w:t>
      </w:r>
      <w:r>
        <w:rPr>
          <w:sz w:val="24"/>
        </w:rPr>
        <w:t>one</w:t>
      </w:r>
      <w:r>
        <w:rPr>
          <w:spacing w:val="-1"/>
          <w:sz w:val="24"/>
        </w:rPr>
        <w:t xml:space="preserve"> </w:t>
      </w:r>
      <w:r>
        <w:rPr>
          <w:sz w:val="24"/>
        </w:rPr>
        <w:t>or</w:t>
      </w:r>
      <w:r>
        <w:rPr>
          <w:spacing w:val="-1"/>
          <w:sz w:val="24"/>
        </w:rPr>
        <w:t xml:space="preserve"> </w:t>
      </w:r>
      <w:r>
        <w:rPr>
          <w:sz w:val="24"/>
        </w:rPr>
        <w:t>more</w:t>
      </w:r>
      <w:r>
        <w:rPr>
          <w:spacing w:val="-2"/>
          <w:sz w:val="24"/>
        </w:rPr>
        <w:t xml:space="preserve"> </w:t>
      </w:r>
      <w:r>
        <w:rPr>
          <w:sz w:val="24"/>
        </w:rPr>
        <w:t>of</w:t>
      </w:r>
      <w:r>
        <w:rPr>
          <w:spacing w:val="-1"/>
          <w:sz w:val="24"/>
        </w:rPr>
        <w:t xml:space="preserve"> </w:t>
      </w:r>
      <w:r>
        <w:rPr>
          <w:sz w:val="24"/>
        </w:rPr>
        <w:t>such affiliated corporations subsequently</w:t>
      </w:r>
      <w:r>
        <w:rPr>
          <w:spacing w:val="-6"/>
          <w:sz w:val="24"/>
        </w:rPr>
        <w:t xml:space="preserve"> </w:t>
      </w:r>
      <w:r>
        <w:rPr>
          <w:sz w:val="24"/>
        </w:rPr>
        <w:t>rescind or</w:t>
      </w:r>
      <w:r>
        <w:rPr>
          <w:spacing w:val="-57"/>
          <w:sz w:val="24"/>
        </w:rPr>
        <w:t xml:space="preserve"> </w:t>
      </w:r>
      <w:r>
        <w:rPr>
          <w:sz w:val="24"/>
        </w:rPr>
        <w:t>revoke their bid or bids in favor of another such affiliated corporation whose bid is for a</w:t>
      </w:r>
      <w:r>
        <w:rPr>
          <w:spacing w:val="1"/>
          <w:sz w:val="24"/>
        </w:rPr>
        <w:t xml:space="preserve"> </w:t>
      </w:r>
      <w:r>
        <w:rPr>
          <w:sz w:val="24"/>
        </w:rPr>
        <w:t>higher amount and the contract is awarded at such higher amount to such other affiliated</w:t>
      </w:r>
      <w:r>
        <w:rPr>
          <w:spacing w:val="1"/>
          <w:sz w:val="24"/>
        </w:rPr>
        <w:t xml:space="preserve"> </w:t>
      </w:r>
      <w:r>
        <w:rPr>
          <w:sz w:val="24"/>
        </w:rPr>
        <w:t>corporation, then the bid bond, proposal guaranty, or other security otherwise required</w:t>
      </w:r>
      <w:r>
        <w:rPr>
          <w:spacing w:val="1"/>
          <w:sz w:val="24"/>
        </w:rPr>
        <w:t xml:space="preserve"> </w:t>
      </w:r>
      <w:r>
        <w:rPr>
          <w:sz w:val="24"/>
        </w:rPr>
        <w:t>under this article of each affiliated corporation rescinding or revoking its bid shall be</w:t>
      </w:r>
      <w:r>
        <w:rPr>
          <w:spacing w:val="1"/>
          <w:sz w:val="24"/>
        </w:rPr>
        <w:t xml:space="preserve"> </w:t>
      </w:r>
      <w:r>
        <w:rPr>
          <w:sz w:val="24"/>
        </w:rPr>
        <w:t>forfeited.</w:t>
      </w:r>
    </w:p>
    <w:p w14:paraId="6CA30310" w14:textId="77777777" w:rsidR="00D75313" w:rsidRDefault="00D75313">
      <w:pPr>
        <w:pStyle w:val="BodyText"/>
        <w:rPr>
          <w:sz w:val="26"/>
        </w:rPr>
      </w:pPr>
    </w:p>
    <w:p w14:paraId="44B96C9B" w14:textId="77777777" w:rsidR="00D75313" w:rsidRDefault="00D75313">
      <w:pPr>
        <w:pStyle w:val="BodyText"/>
        <w:rPr>
          <w:sz w:val="22"/>
        </w:rPr>
      </w:pPr>
    </w:p>
    <w:p w14:paraId="18885073" w14:textId="77777777" w:rsidR="00D75313" w:rsidRDefault="00422744">
      <w:pPr>
        <w:pStyle w:val="BodyText"/>
        <w:ind w:left="1300"/>
      </w:pPr>
      <w:r>
        <w:t>§</w:t>
      </w:r>
      <w:r>
        <w:rPr>
          <w:spacing w:val="-1"/>
        </w:rPr>
        <w:t xml:space="preserve"> </w:t>
      </w:r>
      <w:r>
        <w:t>36-91-54.</w:t>
      </w:r>
      <w:r>
        <w:rPr>
          <w:spacing w:val="58"/>
        </w:rPr>
        <w:t xml:space="preserve"> </w:t>
      </w:r>
      <w:r>
        <w:t>Action on</w:t>
      </w:r>
      <w:r>
        <w:rPr>
          <w:spacing w:val="-1"/>
        </w:rPr>
        <w:t xml:space="preserve"> </w:t>
      </w:r>
      <w:r>
        <w:t>breach</w:t>
      </w:r>
      <w:r>
        <w:rPr>
          <w:spacing w:val="-1"/>
        </w:rPr>
        <w:t xml:space="preserve"> </w:t>
      </w:r>
      <w:r>
        <w:t>of</w:t>
      </w:r>
      <w:r>
        <w:rPr>
          <w:spacing w:val="-2"/>
        </w:rPr>
        <w:t xml:space="preserve"> </w:t>
      </w:r>
      <w:r>
        <w:t>bond</w:t>
      </w:r>
    </w:p>
    <w:p w14:paraId="408312F6" w14:textId="77777777" w:rsidR="00D75313" w:rsidRDefault="00D75313">
      <w:pPr>
        <w:pStyle w:val="BodyText"/>
        <w:rPr>
          <w:sz w:val="26"/>
        </w:rPr>
      </w:pPr>
    </w:p>
    <w:p w14:paraId="7F7B3045" w14:textId="77777777" w:rsidR="00D75313" w:rsidRDefault="00D75313">
      <w:pPr>
        <w:pStyle w:val="BodyText"/>
        <w:rPr>
          <w:sz w:val="22"/>
        </w:rPr>
      </w:pPr>
    </w:p>
    <w:p w14:paraId="33F7BD28" w14:textId="77777777" w:rsidR="00D75313" w:rsidRDefault="00422744">
      <w:pPr>
        <w:pStyle w:val="BodyText"/>
        <w:spacing w:before="1"/>
        <w:ind w:left="1300" w:right="633" w:firstLine="180"/>
      </w:pPr>
      <w:r>
        <w:t xml:space="preserve">The </w:t>
      </w:r>
      <w:proofErr w:type="spellStart"/>
      <w:r>
        <w:t>obligee</w:t>
      </w:r>
      <w:proofErr w:type="spellEnd"/>
      <w:r>
        <w:t xml:space="preserve"> in any bid bond required to be given in accordance with this article shall be</w:t>
      </w:r>
      <w:r>
        <w:rPr>
          <w:spacing w:val="-57"/>
        </w:rPr>
        <w:t xml:space="preserve"> </w:t>
      </w:r>
      <w:r>
        <w:t>entitled to maintain an action thereon at any time upon any breach of such bond;</w:t>
      </w:r>
      <w:r>
        <w:rPr>
          <w:spacing w:val="1"/>
        </w:rPr>
        <w:t xml:space="preserve"> </w:t>
      </w:r>
      <w:r>
        <w:t>provided,</w:t>
      </w:r>
      <w:r>
        <w:rPr>
          <w:spacing w:val="2"/>
        </w:rPr>
        <w:t xml:space="preserve"> </w:t>
      </w:r>
      <w:r>
        <w:t>however,</w:t>
      </w:r>
      <w:r>
        <w:rPr>
          <w:spacing w:val="2"/>
        </w:rPr>
        <w:t xml:space="preserve"> </w:t>
      </w:r>
      <w:r>
        <w:t>that</w:t>
      </w:r>
      <w:r>
        <w:rPr>
          <w:spacing w:val="4"/>
        </w:rPr>
        <w:t xml:space="preserve"> </w:t>
      </w:r>
      <w:r>
        <w:t>no</w:t>
      </w:r>
      <w:r>
        <w:rPr>
          <w:spacing w:val="2"/>
        </w:rPr>
        <w:t xml:space="preserve"> </w:t>
      </w:r>
      <w:r>
        <w:t>action</w:t>
      </w:r>
      <w:r>
        <w:rPr>
          <w:spacing w:val="2"/>
        </w:rPr>
        <w:t xml:space="preserve"> </w:t>
      </w:r>
      <w:r>
        <w:t>may</w:t>
      </w:r>
      <w:r>
        <w:rPr>
          <w:spacing w:val="-3"/>
        </w:rPr>
        <w:t xml:space="preserve"> </w:t>
      </w:r>
      <w:r>
        <w:t>be</w:t>
      </w:r>
      <w:r>
        <w:rPr>
          <w:spacing w:val="1"/>
        </w:rPr>
        <w:t xml:space="preserve"> </w:t>
      </w:r>
      <w:r>
        <w:t>instituted</w:t>
      </w:r>
      <w:r>
        <w:rPr>
          <w:spacing w:val="2"/>
        </w:rPr>
        <w:t xml:space="preserve"> </w:t>
      </w:r>
      <w:r>
        <w:t>on</w:t>
      </w:r>
      <w:r>
        <w:rPr>
          <w:spacing w:val="2"/>
        </w:rPr>
        <w:t xml:space="preserve"> </w:t>
      </w:r>
      <w:r>
        <w:t>the</w:t>
      </w:r>
      <w:r>
        <w:rPr>
          <w:spacing w:val="1"/>
        </w:rPr>
        <w:t xml:space="preserve"> </w:t>
      </w:r>
      <w:r>
        <w:t>bonds</w:t>
      </w:r>
      <w:r>
        <w:rPr>
          <w:spacing w:val="2"/>
        </w:rPr>
        <w:t xml:space="preserve"> </w:t>
      </w:r>
      <w:r>
        <w:t>or</w:t>
      </w:r>
      <w:r>
        <w:rPr>
          <w:spacing w:val="1"/>
        </w:rPr>
        <w:t xml:space="preserve"> </w:t>
      </w:r>
      <w:r>
        <w:t>security</w:t>
      </w:r>
      <w:r>
        <w:rPr>
          <w:spacing w:val="-3"/>
        </w:rPr>
        <w:t xml:space="preserve"> </w:t>
      </w:r>
      <w:r>
        <w:t>deposits</w:t>
      </w:r>
      <w:r>
        <w:rPr>
          <w:spacing w:val="1"/>
        </w:rPr>
        <w:t xml:space="preserve"> </w:t>
      </w:r>
      <w:r>
        <w:t>after one year from the completion of the contract and the acceptance of the public work</w:t>
      </w:r>
      <w:r>
        <w:rPr>
          <w:spacing w:val="1"/>
        </w:rPr>
        <w:t xml:space="preserve"> </w:t>
      </w:r>
      <w:r>
        <w:t>by</w:t>
      </w:r>
      <w:r>
        <w:rPr>
          <w:spacing w:val="-6"/>
        </w:rPr>
        <w:t xml:space="preserve"> </w:t>
      </w:r>
      <w:r>
        <w:t>the</w:t>
      </w:r>
      <w:r>
        <w:rPr>
          <w:spacing w:val="1"/>
        </w:rPr>
        <w:t xml:space="preserve"> </w:t>
      </w:r>
      <w:r>
        <w:t>governmental entity.</w:t>
      </w:r>
    </w:p>
    <w:p w14:paraId="42206533" w14:textId="77777777" w:rsidR="00D75313" w:rsidRDefault="00D75313">
      <w:pPr>
        <w:pStyle w:val="BodyText"/>
        <w:rPr>
          <w:sz w:val="26"/>
        </w:rPr>
      </w:pPr>
    </w:p>
    <w:p w14:paraId="6FD71BCF" w14:textId="77777777" w:rsidR="00D75313" w:rsidRDefault="00D75313">
      <w:pPr>
        <w:pStyle w:val="BodyText"/>
        <w:rPr>
          <w:sz w:val="22"/>
        </w:rPr>
      </w:pPr>
    </w:p>
    <w:p w14:paraId="2A52BC93" w14:textId="77777777" w:rsidR="00D75313" w:rsidRDefault="00422744">
      <w:pPr>
        <w:pStyle w:val="BodyText"/>
        <w:ind w:left="1300"/>
      </w:pPr>
      <w:r>
        <w:t>PART</w:t>
      </w:r>
      <w:r>
        <w:rPr>
          <w:spacing w:val="-5"/>
        </w:rPr>
        <w:t xml:space="preserve"> </w:t>
      </w:r>
      <w:r>
        <w:t>3.</w:t>
      </w:r>
      <w:r>
        <w:rPr>
          <w:spacing w:val="-3"/>
        </w:rPr>
        <w:t xml:space="preserve"> </w:t>
      </w:r>
      <w:r>
        <w:t>PERFORMANCE</w:t>
      </w:r>
      <w:r>
        <w:rPr>
          <w:spacing w:val="-4"/>
        </w:rPr>
        <w:t xml:space="preserve"> </w:t>
      </w:r>
      <w:r>
        <w:t>BONDS</w:t>
      </w:r>
    </w:p>
    <w:p w14:paraId="43192E4A" w14:textId="77777777" w:rsidR="00D75313" w:rsidRDefault="00D75313">
      <w:pPr>
        <w:pStyle w:val="BodyText"/>
      </w:pPr>
    </w:p>
    <w:p w14:paraId="3811B363" w14:textId="77777777" w:rsidR="00D75313" w:rsidRDefault="00422744">
      <w:pPr>
        <w:pStyle w:val="BodyText"/>
        <w:ind w:left="1300"/>
      </w:pPr>
      <w:r>
        <w:t>§</w:t>
      </w:r>
      <w:r>
        <w:rPr>
          <w:spacing w:val="-2"/>
        </w:rPr>
        <w:t xml:space="preserve"> </w:t>
      </w:r>
      <w:r>
        <w:t>36-91-70.</w:t>
      </w:r>
      <w:r>
        <w:rPr>
          <w:spacing w:val="58"/>
        </w:rPr>
        <w:t xml:space="preserve"> </w:t>
      </w:r>
      <w:r>
        <w:t>Requirement</w:t>
      </w:r>
      <w:r>
        <w:rPr>
          <w:spacing w:val="-1"/>
        </w:rPr>
        <w:t xml:space="preserve"> </w:t>
      </w:r>
      <w:r>
        <w:t>of</w:t>
      </w:r>
      <w:r>
        <w:rPr>
          <w:spacing w:val="-2"/>
        </w:rPr>
        <w:t xml:space="preserve"> </w:t>
      </w:r>
      <w:r>
        <w:t>performance</w:t>
      </w:r>
      <w:r>
        <w:rPr>
          <w:spacing w:val="-2"/>
        </w:rPr>
        <w:t xml:space="preserve"> </w:t>
      </w:r>
      <w:r>
        <w:t>bonds</w:t>
      </w:r>
    </w:p>
    <w:p w14:paraId="1A1BA307" w14:textId="77777777" w:rsidR="00D75313" w:rsidRDefault="00D75313">
      <w:pPr>
        <w:pStyle w:val="BodyText"/>
        <w:rPr>
          <w:sz w:val="26"/>
        </w:rPr>
      </w:pPr>
    </w:p>
    <w:p w14:paraId="3149F0A7" w14:textId="77777777" w:rsidR="00D75313" w:rsidRDefault="00D75313">
      <w:pPr>
        <w:pStyle w:val="BodyText"/>
        <w:rPr>
          <w:sz w:val="22"/>
        </w:rPr>
      </w:pPr>
    </w:p>
    <w:p w14:paraId="7CA1F77A" w14:textId="77777777" w:rsidR="00D75313" w:rsidRDefault="00422744">
      <w:pPr>
        <w:pStyle w:val="BodyText"/>
        <w:ind w:left="1300" w:right="680" w:firstLine="180"/>
      </w:pPr>
      <w:r>
        <w:t>Performance</w:t>
      </w:r>
      <w:r>
        <w:rPr>
          <w:spacing w:val="-3"/>
        </w:rPr>
        <w:t xml:space="preserve"> </w:t>
      </w:r>
      <w:r>
        <w:t>bonds</w:t>
      </w:r>
      <w:r>
        <w:rPr>
          <w:spacing w:val="-1"/>
        </w:rPr>
        <w:t xml:space="preserve"> </w:t>
      </w:r>
      <w:r>
        <w:t>shall</w:t>
      </w:r>
      <w:r>
        <w:rPr>
          <w:spacing w:val="-1"/>
        </w:rPr>
        <w:t xml:space="preserve"> </w:t>
      </w:r>
      <w:proofErr w:type="gramStart"/>
      <w:r>
        <w:t>be</w:t>
      </w:r>
      <w:r>
        <w:rPr>
          <w:spacing w:val="-3"/>
        </w:rPr>
        <w:t xml:space="preserve"> </w:t>
      </w:r>
      <w:r>
        <w:t>required</w:t>
      </w:r>
      <w:proofErr w:type="gramEnd"/>
      <w:r>
        <w:rPr>
          <w:spacing w:val="-1"/>
        </w:rPr>
        <w:t xml:space="preserve"> </w:t>
      </w:r>
      <w:r>
        <w:t>for</w:t>
      </w:r>
      <w:r>
        <w:rPr>
          <w:spacing w:val="-2"/>
        </w:rPr>
        <w:t xml:space="preserve"> </w:t>
      </w:r>
      <w:r>
        <w:t>all</w:t>
      </w:r>
      <w:r>
        <w:rPr>
          <w:spacing w:val="-1"/>
        </w:rPr>
        <w:t xml:space="preserve"> </w:t>
      </w:r>
      <w:r>
        <w:t>public</w:t>
      </w:r>
      <w:r>
        <w:rPr>
          <w:spacing w:val="-3"/>
        </w:rPr>
        <w:t xml:space="preserve"> </w:t>
      </w:r>
      <w:r>
        <w:t>works</w:t>
      </w:r>
      <w:r>
        <w:rPr>
          <w:spacing w:val="-1"/>
        </w:rPr>
        <w:t xml:space="preserve"> </w:t>
      </w:r>
      <w:r>
        <w:t>construction</w:t>
      </w:r>
      <w:r>
        <w:rPr>
          <w:spacing w:val="-1"/>
        </w:rPr>
        <w:t xml:space="preserve"> </w:t>
      </w:r>
      <w:r>
        <w:t>contracts</w:t>
      </w:r>
      <w:r>
        <w:rPr>
          <w:spacing w:val="-1"/>
        </w:rPr>
        <w:t xml:space="preserve"> </w:t>
      </w:r>
      <w:r>
        <w:t>subject</w:t>
      </w:r>
      <w:r>
        <w:rPr>
          <w:spacing w:val="-57"/>
        </w:rPr>
        <w:t xml:space="preserve"> </w:t>
      </w:r>
      <w:r>
        <w:t>to</w:t>
      </w:r>
      <w:r>
        <w:rPr>
          <w:spacing w:val="-1"/>
        </w:rPr>
        <w:t xml:space="preserve"> </w:t>
      </w:r>
      <w:r>
        <w:t>the</w:t>
      </w:r>
      <w:r>
        <w:rPr>
          <w:spacing w:val="-2"/>
        </w:rPr>
        <w:t xml:space="preserve"> </w:t>
      </w:r>
      <w:r>
        <w:t>requirements</w:t>
      </w:r>
      <w:r>
        <w:rPr>
          <w:spacing w:val="-1"/>
        </w:rPr>
        <w:t xml:space="preserve"> </w:t>
      </w:r>
      <w:r>
        <w:t>of</w:t>
      </w:r>
      <w:r>
        <w:rPr>
          <w:spacing w:val="-1"/>
        </w:rPr>
        <w:t xml:space="preserve"> </w:t>
      </w:r>
      <w:r>
        <w:t>this</w:t>
      </w:r>
      <w:r>
        <w:rPr>
          <w:spacing w:val="-1"/>
        </w:rPr>
        <w:t xml:space="preserve"> </w:t>
      </w:r>
      <w:r>
        <w:t>chapter</w:t>
      </w:r>
      <w:r>
        <w:rPr>
          <w:spacing w:val="-2"/>
        </w:rPr>
        <w:t xml:space="preserve"> </w:t>
      </w:r>
      <w:r>
        <w:t>with an</w:t>
      </w:r>
      <w:r>
        <w:rPr>
          <w:spacing w:val="1"/>
        </w:rPr>
        <w:t xml:space="preserve"> </w:t>
      </w:r>
      <w:r>
        <w:t>estimated</w:t>
      </w:r>
      <w:r>
        <w:rPr>
          <w:spacing w:val="-1"/>
        </w:rPr>
        <w:t xml:space="preserve"> </w:t>
      </w:r>
      <w:r>
        <w:t>contract</w:t>
      </w:r>
      <w:r>
        <w:rPr>
          <w:spacing w:val="-1"/>
        </w:rPr>
        <w:t xml:space="preserve"> </w:t>
      </w:r>
      <w:r>
        <w:t>amount greater</w:t>
      </w:r>
      <w:r>
        <w:rPr>
          <w:spacing w:val="-2"/>
        </w:rPr>
        <w:t xml:space="preserve"> </w:t>
      </w:r>
      <w:r>
        <w:t>than</w:t>
      </w:r>
    </w:p>
    <w:p w14:paraId="6CA00817" w14:textId="77777777" w:rsidR="00D75313" w:rsidRDefault="00422744">
      <w:pPr>
        <w:pStyle w:val="BodyText"/>
        <w:ind w:left="1300" w:right="582"/>
      </w:pPr>
      <w:r>
        <w:t>$100,000.00; provided, however, that a governmental entity may require a performance</w:t>
      </w:r>
      <w:r>
        <w:rPr>
          <w:spacing w:val="1"/>
        </w:rPr>
        <w:t xml:space="preserve"> </w:t>
      </w:r>
      <w:r>
        <w:t>bond</w:t>
      </w:r>
      <w:r>
        <w:rPr>
          <w:spacing w:val="-2"/>
        </w:rPr>
        <w:t xml:space="preserve"> </w:t>
      </w:r>
      <w:r>
        <w:t>for</w:t>
      </w:r>
      <w:r>
        <w:rPr>
          <w:spacing w:val="-2"/>
        </w:rPr>
        <w:t xml:space="preserve"> </w:t>
      </w:r>
      <w:r>
        <w:t>public</w:t>
      </w:r>
      <w:r>
        <w:rPr>
          <w:spacing w:val="-2"/>
        </w:rPr>
        <w:t xml:space="preserve"> </w:t>
      </w:r>
      <w:r>
        <w:t>works</w:t>
      </w:r>
      <w:r>
        <w:rPr>
          <w:spacing w:val="-1"/>
        </w:rPr>
        <w:t xml:space="preserve"> </w:t>
      </w:r>
      <w:r>
        <w:t>construction</w:t>
      </w:r>
      <w:r>
        <w:rPr>
          <w:spacing w:val="-1"/>
        </w:rPr>
        <w:t xml:space="preserve"> </w:t>
      </w:r>
      <w:r>
        <w:t>contracts</w:t>
      </w:r>
      <w:r>
        <w:rPr>
          <w:spacing w:val="-1"/>
        </w:rPr>
        <w:t xml:space="preserve"> </w:t>
      </w:r>
      <w:r>
        <w:t>that are</w:t>
      </w:r>
      <w:r>
        <w:rPr>
          <w:spacing w:val="-2"/>
        </w:rPr>
        <w:t xml:space="preserve"> </w:t>
      </w:r>
      <w:r>
        <w:t>estimated</w:t>
      </w:r>
      <w:r>
        <w:rPr>
          <w:spacing w:val="1"/>
        </w:rPr>
        <w:t xml:space="preserve"> </w:t>
      </w:r>
      <w:r>
        <w:t>at</w:t>
      </w:r>
      <w:r>
        <w:rPr>
          <w:spacing w:val="-1"/>
        </w:rPr>
        <w:t xml:space="preserve"> </w:t>
      </w:r>
      <w:r>
        <w:t>$100,000.00</w:t>
      </w:r>
      <w:r>
        <w:rPr>
          <w:spacing w:val="-1"/>
        </w:rPr>
        <w:t xml:space="preserve"> </w:t>
      </w:r>
      <w:r>
        <w:t>or</w:t>
      </w:r>
      <w:r>
        <w:rPr>
          <w:spacing w:val="-2"/>
        </w:rPr>
        <w:t xml:space="preserve"> </w:t>
      </w:r>
      <w:r>
        <w:t>less.</w:t>
      </w:r>
      <w:r>
        <w:rPr>
          <w:spacing w:val="-1"/>
        </w:rPr>
        <w:t xml:space="preserve"> </w:t>
      </w:r>
      <w:r>
        <w:t>No</w:t>
      </w:r>
      <w:r>
        <w:rPr>
          <w:spacing w:val="-57"/>
        </w:rPr>
        <w:t xml:space="preserve"> </w:t>
      </w:r>
      <w:r>
        <w:t>public works construction contract requiring a performance bond shall be valid for any</w:t>
      </w:r>
      <w:r>
        <w:rPr>
          <w:spacing w:val="1"/>
        </w:rPr>
        <w:t xml:space="preserve"> </w:t>
      </w:r>
      <w:r>
        <w:t>purpose unless the contractor shall give such performance bond. The performance bond</w:t>
      </w:r>
      <w:r>
        <w:rPr>
          <w:spacing w:val="1"/>
        </w:rPr>
        <w:t xml:space="preserve"> </w:t>
      </w:r>
      <w:r>
        <w:t>shall be in the amount of at least the total amount payable by the terms of the contract and</w:t>
      </w:r>
      <w:r>
        <w:rPr>
          <w:spacing w:val="-58"/>
        </w:rPr>
        <w:t xml:space="preserve"> </w:t>
      </w:r>
      <w:r>
        <w:t>shall</w:t>
      </w:r>
      <w:r>
        <w:rPr>
          <w:spacing w:val="-1"/>
        </w:rPr>
        <w:t xml:space="preserve"> </w:t>
      </w:r>
      <w:r>
        <w:t>be</w:t>
      </w:r>
      <w:r>
        <w:rPr>
          <w:spacing w:val="-1"/>
        </w:rPr>
        <w:t xml:space="preserve"> </w:t>
      </w:r>
      <w:r>
        <w:t>increased as the</w:t>
      </w:r>
      <w:r>
        <w:rPr>
          <w:spacing w:val="1"/>
        </w:rPr>
        <w:t xml:space="preserve"> </w:t>
      </w:r>
      <w:r>
        <w:t>contract</w:t>
      </w:r>
      <w:r>
        <w:rPr>
          <w:spacing w:val="-1"/>
        </w:rPr>
        <w:t xml:space="preserve"> </w:t>
      </w:r>
      <w:r>
        <w:t>amount is increased.</w:t>
      </w:r>
    </w:p>
    <w:p w14:paraId="52635576" w14:textId="77777777" w:rsidR="00D75313" w:rsidRDefault="00D75313">
      <w:pPr>
        <w:pStyle w:val="BodyText"/>
        <w:rPr>
          <w:sz w:val="26"/>
        </w:rPr>
      </w:pPr>
    </w:p>
    <w:p w14:paraId="47D27A7D" w14:textId="77777777" w:rsidR="00D75313" w:rsidRDefault="00D75313">
      <w:pPr>
        <w:pStyle w:val="BodyText"/>
        <w:rPr>
          <w:sz w:val="22"/>
        </w:rPr>
      </w:pPr>
    </w:p>
    <w:p w14:paraId="70B1F974" w14:textId="77777777" w:rsidR="00D75313" w:rsidRDefault="00422744">
      <w:pPr>
        <w:pStyle w:val="BodyText"/>
        <w:ind w:left="1300"/>
      </w:pPr>
      <w:r>
        <w:t>§</w:t>
      </w:r>
      <w:r>
        <w:rPr>
          <w:spacing w:val="-1"/>
        </w:rPr>
        <w:t xml:space="preserve"> </w:t>
      </w:r>
      <w:r>
        <w:t>36-91-71.</w:t>
      </w:r>
      <w:r>
        <w:rPr>
          <w:spacing w:val="58"/>
        </w:rPr>
        <w:t xml:space="preserve"> </w:t>
      </w:r>
      <w:r>
        <w:t>Acceptable substitutes</w:t>
      </w:r>
      <w:r>
        <w:rPr>
          <w:spacing w:val="-1"/>
        </w:rPr>
        <w:t xml:space="preserve"> </w:t>
      </w:r>
      <w:r>
        <w:t>for</w:t>
      </w:r>
      <w:r>
        <w:rPr>
          <w:spacing w:val="-2"/>
        </w:rPr>
        <w:t xml:space="preserve"> </w:t>
      </w:r>
      <w:r>
        <w:t>bond</w:t>
      </w:r>
    </w:p>
    <w:p w14:paraId="76BBD47E" w14:textId="77777777" w:rsidR="00D75313" w:rsidRDefault="00D75313">
      <w:pPr>
        <w:pStyle w:val="BodyText"/>
        <w:rPr>
          <w:sz w:val="26"/>
        </w:rPr>
      </w:pPr>
    </w:p>
    <w:p w14:paraId="1ED3E1A2" w14:textId="77777777" w:rsidR="00D75313" w:rsidRDefault="00D75313">
      <w:pPr>
        <w:pStyle w:val="BodyText"/>
        <w:rPr>
          <w:sz w:val="22"/>
        </w:rPr>
      </w:pPr>
    </w:p>
    <w:p w14:paraId="4183C111" w14:textId="77777777" w:rsidR="00D75313" w:rsidRDefault="00422744">
      <w:pPr>
        <w:pStyle w:val="BodyText"/>
        <w:ind w:left="1480"/>
      </w:pPr>
      <w:r>
        <w:t>When</w:t>
      </w:r>
      <w:r>
        <w:rPr>
          <w:spacing w:val="-1"/>
        </w:rPr>
        <w:t xml:space="preserve"> </w:t>
      </w:r>
      <w:r>
        <w:t>the</w:t>
      </w:r>
      <w:r>
        <w:rPr>
          <w:spacing w:val="-2"/>
        </w:rPr>
        <w:t xml:space="preserve"> </w:t>
      </w:r>
      <w:r>
        <w:t>amount of</w:t>
      </w:r>
      <w:r>
        <w:rPr>
          <w:spacing w:val="-2"/>
        </w:rPr>
        <w:t xml:space="preserve"> </w:t>
      </w:r>
      <w:r>
        <w:t>the</w:t>
      </w:r>
      <w:r>
        <w:rPr>
          <w:spacing w:val="-2"/>
        </w:rPr>
        <w:t xml:space="preserve"> </w:t>
      </w:r>
      <w:r>
        <w:t>performance</w:t>
      </w:r>
      <w:r>
        <w:rPr>
          <w:spacing w:val="-1"/>
        </w:rPr>
        <w:t xml:space="preserve"> </w:t>
      </w:r>
      <w:r>
        <w:t>bond</w:t>
      </w:r>
      <w:r>
        <w:rPr>
          <w:spacing w:val="-1"/>
        </w:rPr>
        <w:t xml:space="preserve"> </w:t>
      </w:r>
      <w:r>
        <w:t>required</w:t>
      </w:r>
      <w:r>
        <w:rPr>
          <w:spacing w:val="-1"/>
        </w:rPr>
        <w:t xml:space="preserve"> </w:t>
      </w:r>
      <w:r>
        <w:t>under</w:t>
      </w:r>
      <w:r>
        <w:rPr>
          <w:spacing w:val="-1"/>
        </w:rPr>
        <w:t xml:space="preserve"> </w:t>
      </w:r>
      <w:r>
        <w:t>this</w:t>
      </w:r>
      <w:r>
        <w:rPr>
          <w:spacing w:val="-1"/>
        </w:rPr>
        <w:t xml:space="preserve"> </w:t>
      </w:r>
      <w:r>
        <w:t>article</w:t>
      </w:r>
      <w:r>
        <w:rPr>
          <w:spacing w:val="-1"/>
        </w:rPr>
        <w:t xml:space="preserve"> </w:t>
      </w:r>
      <w:r>
        <w:t>does</w:t>
      </w:r>
      <w:r>
        <w:rPr>
          <w:spacing w:val="-1"/>
        </w:rPr>
        <w:t xml:space="preserve"> </w:t>
      </w:r>
      <w:r>
        <w:t>not</w:t>
      </w:r>
      <w:r>
        <w:rPr>
          <w:spacing w:val="-1"/>
        </w:rPr>
        <w:t xml:space="preserve"> </w:t>
      </w:r>
      <w:r>
        <w:t>exceed</w:t>
      </w:r>
    </w:p>
    <w:p w14:paraId="7692925F" w14:textId="77777777" w:rsidR="00D75313" w:rsidRDefault="00422744">
      <w:pPr>
        <w:pStyle w:val="BodyText"/>
        <w:ind w:left="1300" w:right="686"/>
      </w:pPr>
      <w:r>
        <w:t>$750,000.00, the governmental entity may, in its sole discretion, accept an irrevocable</w:t>
      </w:r>
      <w:r>
        <w:rPr>
          <w:spacing w:val="1"/>
        </w:rPr>
        <w:t xml:space="preserve"> </w:t>
      </w:r>
      <w:r>
        <w:t>letter</w:t>
      </w:r>
      <w:r>
        <w:rPr>
          <w:spacing w:val="-2"/>
        </w:rPr>
        <w:t xml:space="preserve"> </w:t>
      </w:r>
      <w:r>
        <w:t>of</w:t>
      </w:r>
      <w:r>
        <w:rPr>
          <w:spacing w:val="-2"/>
        </w:rPr>
        <w:t xml:space="preserve"> </w:t>
      </w:r>
      <w:r>
        <w:t>credit</w:t>
      </w:r>
      <w:r>
        <w:rPr>
          <w:spacing w:val="-1"/>
        </w:rPr>
        <w:t xml:space="preserve"> </w:t>
      </w:r>
      <w:r>
        <w:t>by</w:t>
      </w:r>
      <w:r>
        <w:rPr>
          <w:spacing w:val="-4"/>
        </w:rPr>
        <w:t xml:space="preserve"> </w:t>
      </w:r>
      <w:r>
        <w:t>a</w:t>
      </w:r>
      <w:r>
        <w:rPr>
          <w:spacing w:val="-1"/>
        </w:rPr>
        <w:t xml:space="preserve"> </w:t>
      </w:r>
      <w:r>
        <w:t>bank</w:t>
      </w:r>
      <w:r>
        <w:rPr>
          <w:spacing w:val="1"/>
        </w:rPr>
        <w:t xml:space="preserve"> </w:t>
      </w:r>
      <w:r>
        <w:t>or</w:t>
      </w:r>
      <w:r>
        <w:rPr>
          <w:spacing w:val="-2"/>
        </w:rPr>
        <w:t xml:space="preserve"> </w:t>
      </w:r>
      <w:r>
        <w:t>savings</w:t>
      </w:r>
      <w:r>
        <w:rPr>
          <w:spacing w:val="1"/>
        </w:rPr>
        <w:t xml:space="preserve"> </w:t>
      </w:r>
      <w:r>
        <w:t>and</w:t>
      </w:r>
      <w:r>
        <w:rPr>
          <w:spacing w:val="-1"/>
        </w:rPr>
        <w:t xml:space="preserve"> </w:t>
      </w:r>
      <w:r>
        <w:t>loan</w:t>
      </w:r>
      <w:r>
        <w:rPr>
          <w:spacing w:val="-1"/>
        </w:rPr>
        <w:t xml:space="preserve"> </w:t>
      </w:r>
      <w:r>
        <w:t>association, as</w:t>
      </w:r>
      <w:r>
        <w:rPr>
          <w:spacing w:val="-1"/>
        </w:rPr>
        <w:t xml:space="preserve"> </w:t>
      </w:r>
      <w:r>
        <w:t>defined</w:t>
      </w:r>
      <w:r>
        <w:rPr>
          <w:spacing w:val="-1"/>
        </w:rPr>
        <w:t xml:space="preserve"> </w:t>
      </w:r>
      <w:r>
        <w:t>in</w:t>
      </w:r>
      <w:r>
        <w:rPr>
          <w:spacing w:val="-1"/>
        </w:rPr>
        <w:t xml:space="preserve"> </w:t>
      </w:r>
      <w:r>
        <w:t>Code</w:t>
      </w:r>
      <w:r>
        <w:rPr>
          <w:spacing w:val="-2"/>
        </w:rPr>
        <w:t xml:space="preserve"> </w:t>
      </w:r>
      <w:r>
        <w:t>Section 7-1-</w:t>
      </w:r>
      <w:r>
        <w:rPr>
          <w:spacing w:val="-57"/>
        </w:rPr>
        <w:t xml:space="preserve"> </w:t>
      </w:r>
      <w:r>
        <w:t>4,</w:t>
      </w:r>
      <w:r>
        <w:rPr>
          <w:spacing w:val="-1"/>
        </w:rPr>
        <w:t xml:space="preserve"> </w:t>
      </w:r>
      <w:r>
        <w:t>in the</w:t>
      </w:r>
      <w:r>
        <w:rPr>
          <w:spacing w:val="-1"/>
        </w:rPr>
        <w:t xml:space="preserve"> </w:t>
      </w:r>
      <w:r>
        <w:t>amount</w:t>
      </w:r>
      <w:r>
        <w:rPr>
          <w:spacing w:val="-1"/>
        </w:rPr>
        <w:t xml:space="preserve"> </w:t>
      </w:r>
      <w:r>
        <w:t>of</w:t>
      </w:r>
      <w:r>
        <w:rPr>
          <w:spacing w:val="-1"/>
        </w:rPr>
        <w:t xml:space="preserve"> </w:t>
      </w:r>
      <w:r>
        <w:t>and in</w:t>
      </w:r>
      <w:r>
        <w:rPr>
          <w:spacing w:val="-1"/>
        </w:rPr>
        <w:t xml:space="preserve"> </w:t>
      </w:r>
      <w:r>
        <w:t>lieu of</w:t>
      </w:r>
      <w:r>
        <w:rPr>
          <w:spacing w:val="-1"/>
        </w:rPr>
        <w:t xml:space="preserve"> </w:t>
      </w:r>
      <w:r>
        <w:t>the</w:t>
      </w:r>
      <w:r>
        <w:rPr>
          <w:spacing w:val="-2"/>
        </w:rPr>
        <w:t xml:space="preserve"> </w:t>
      </w:r>
      <w:r>
        <w:t>bond otherwise</w:t>
      </w:r>
      <w:r>
        <w:rPr>
          <w:spacing w:val="-1"/>
        </w:rPr>
        <w:t xml:space="preserve"> </w:t>
      </w:r>
      <w:r>
        <w:t>required</w:t>
      </w:r>
      <w:r>
        <w:rPr>
          <w:spacing w:val="-1"/>
        </w:rPr>
        <w:t xml:space="preserve"> </w:t>
      </w:r>
      <w:r>
        <w:t>under</w:t>
      </w:r>
      <w:r>
        <w:rPr>
          <w:spacing w:val="-1"/>
        </w:rPr>
        <w:t xml:space="preserve"> </w:t>
      </w:r>
      <w:r>
        <w:t>this article.</w:t>
      </w:r>
    </w:p>
    <w:p w14:paraId="7006479C" w14:textId="77777777" w:rsidR="00D75313" w:rsidRDefault="00D75313">
      <w:pPr>
        <w:sectPr w:rsidR="00D75313">
          <w:pgSz w:w="12240" w:h="15840"/>
          <w:pgMar w:top="1280" w:right="1200" w:bottom="1260" w:left="500" w:header="291" w:footer="1070" w:gutter="0"/>
          <w:cols w:space="720"/>
        </w:sectPr>
      </w:pPr>
    </w:p>
    <w:p w14:paraId="3BF62AAD" w14:textId="77777777" w:rsidR="00D75313" w:rsidRDefault="00D75313">
      <w:pPr>
        <w:pStyle w:val="BodyText"/>
        <w:rPr>
          <w:sz w:val="20"/>
        </w:rPr>
      </w:pPr>
    </w:p>
    <w:p w14:paraId="6DD00430" w14:textId="77777777" w:rsidR="00D75313" w:rsidRDefault="00D75313">
      <w:pPr>
        <w:pStyle w:val="BodyText"/>
        <w:rPr>
          <w:sz w:val="20"/>
        </w:rPr>
      </w:pPr>
    </w:p>
    <w:p w14:paraId="603DA15E" w14:textId="77777777" w:rsidR="00D75313" w:rsidRDefault="00D75313">
      <w:pPr>
        <w:pStyle w:val="BodyText"/>
        <w:spacing w:before="2"/>
        <w:rPr>
          <w:sz w:val="21"/>
        </w:rPr>
      </w:pPr>
    </w:p>
    <w:p w14:paraId="37647DC6" w14:textId="77777777" w:rsidR="00D75313" w:rsidRDefault="00422744">
      <w:pPr>
        <w:pStyle w:val="BodyText"/>
        <w:ind w:left="1300"/>
      </w:pPr>
      <w:r>
        <w:t>§</w:t>
      </w:r>
      <w:r>
        <w:rPr>
          <w:spacing w:val="-1"/>
        </w:rPr>
        <w:t xml:space="preserve"> </w:t>
      </w:r>
      <w:r>
        <w:t>36-91-72.</w:t>
      </w:r>
      <w:r>
        <w:rPr>
          <w:spacing w:val="58"/>
        </w:rPr>
        <w:t xml:space="preserve"> </w:t>
      </w:r>
      <w:r>
        <w:t>Action</w:t>
      </w:r>
      <w:r>
        <w:rPr>
          <w:spacing w:val="-1"/>
        </w:rPr>
        <w:t xml:space="preserve"> </w:t>
      </w:r>
      <w:r>
        <w:t>on</w:t>
      </w:r>
      <w:r>
        <w:rPr>
          <w:spacing w:val="-1"/>
        </w:rPr>
        <w:t xml:space="preserve"> </w:t>
      </w:r>
      <w:r>
        <w:t>performance</w:t>
      </w:r>
      <w:r>
        <w:rPr>
          <w:spacing w:val="-1"/>
        </w:rPr>
        <w:t xml:space="preserve"> </w:t>
      </w:r>
      <w:r>
        <w:t>bond</w:t>
      </w:r>
    </w:p>
    <w:p w14:paraId="2539DA9D" w14:textId="77777777" w:rsidR="00D75313" w:rsidRDefault="00D75313">
      <w:pPr>
        <w:pStyle w:val="BodyText"/>
        <w:rPr>
          <w:sz w:val="26"/>
        </w:rPr>
      </w:pPr>
    </w:p>
    <w:p w14:paraId="37849007" w14:textId="77777777" w:rsidR="00D75313" w:rsidRDefault="00D75313">
      <w:pPr>
        <w:pStyle w:val="BodyText"/>
        <w:rPr>
          <w:sz w:val="22"/>
        </w:rPr>
      </w:pPr>
    </w:p>
    <w:p w14:paraId="739631F5" w14:textId="77777777" w:rsidR="00D75313" w:rsidRDefault="00422744">
      <w:pPr>
        <w:pStyle w:val="BodyText"/>
        <w:ind w:left="1299" w:right="668" w:firstLine="180"/>
      </w:pPr>
      <w:r>
        <w:t xml:space="preserve">The </w:t>
      </w:r>
      <w:proofErr w:type="spellStart"/>
      <w:r>
        <w:t>obligee</w:t>
      </w:r>
      <w:proofErr w:type="spellEnd"/>
      <w:r>
        <w:t xml:space="preserve"> in any performance bond required to be given in accordance with this</w:t>
      </w:r>
      <w:r>
        <w:rPr>
          <w:spacing w:val="1"/>
        </w:rPr>
        <w:t xml:space="preserve"> </w:t>
      </w:r>
      <w:r>
        <w:t>article</w:t>
      </w:r>
      <w:r>
        <w:rPr>
          <w:spacing w:val="-2"/>
        </w:rPr>
        <w:t xml:space="preserve"> </w:t>
      </w:r>
      <w:r>
        <w:t>shall</w:t>
      </w:r>
      <w:r>
        <w:rPr>
          <w:spacing w:val="-1"/>
        </w:rPr>
        <w:t xml:space="preserve"> </w:t>
      </w:r>
      <w:r>
        <w:t>be</w:t>
      </w:r>
      <w:r>
        <w:rPr>
          <w:spacing w:val="-1"/>
        </w:rPr>
        <w:t xml:space="preserve"> </w:t>
      </w:r>
      <w:r>
        <w:t>entitled</w:t>
      </w:r>
      <w:r>
        <w:rPr>
          <w:spacing w:val="-1"/>
        </w:rPr>
        <w:t xml:space="preserve"> </w:t>
      </w:r>
      <w:r>
        <w:t>to</w:t>
      </w:r>
      <w:r>
        <w:rPr>
          <w:spacing w:val="2"/>
        </w:rPr>
        <w:t xml:space="preserve"> </w:t>
      </w:r>
      <w:r>
        <w:t>maintain</w:t>
      </w:r>
      <w:r>
        <w:rPr>
          <w:spacing w:val="-1"/>
        </w:rPr>
        <w:t xml:space="preserve"> </w:t>
      </w:r>
      <w:r>
        <w:t>an action</w:t>
      </w:r>
      <w:r>
        <w:rPr>
          <w:spacing w:val="-1"/>
        </w:rPr>
        <w:t xml:space="preserve"> </w:t>
      </w:r>
      <w:r>
        <w:t>thereon</w:t>
      </w:r>
      <w:r>
        <w:rPr>
          <w:spacing w:val="-1"/>
        </w:rPr>
        <w:t xml:space="preserve"> </w:t>
      </w:r>
      <w:r>
        <w:t>at any</w:t>
      </w:r>
      <w:r>
        <w:rPr>
          <w:spacing w:val="-6"/>
        </w:rPr>
        <w:t xml:space="preserve"> </w:t>
      </w:r>
      <w:r>
        <w:t>time</w:t>
      </w:r>
      <w:r>
        <w:rPr>
          <w:spacing w:val="-1"/>
        </w:rPr>
        <w:t xml:space="preserve"> </w:t>
      </w:r>
      <w:r>
        <w:t>upon</w:t>
      </w:r>
      <w:r>
        <w:rPr>
          <w:spacing w:val="-1"/>
        </w:rPr>
        <w:t xml:space="preserve"> </w:t>
      </w:r>
      <w:r>
        <w:t>any</w:t>
      </w:r>
      <w:r>
        <w:rPr>
          <w:spacing w:val="-3"/>
        </w:rPr>
        <w:t xml:space="preserve"> </w:t>
      </w:r>
      <w:r>
        <w:t>breach</w:t>
      </w:r>
      <w:r>
        <w:rPr>
          <w:spacing w:val="-1"/>
        </w:rPr>
        <w:t xml:space="preserve"> </w:t>
      </w:r>
      <w:r>
        <w:t>of</w:t>
      </w:r>
      <w:r>
        <w:rPr>
          <w:spacing w:val="-1"/>
        </w:rPr>
        <w:t xml:space="preserve"> </w:t>
      </w:r>
      <w:r>
        <w:t>such</w:t>
      </w:r>
      <w:r>
        <w:rPr>
          <w:spacing w:val="-57"/>
        </w:rPr>
        <w:t xml:space="preserve"> </w:t>
      </w:r>
      <w:r>
        <w:t>bond; provided, however, no action can be instituted on the bonds or security deposits</w:t>
      </w:r>
      <w:r>
        <w:rPr>
          <w:spacing w:val="1"/>
        </w:rPr>
        <w:t xml:space="preserve"> </w:t>
      </w:r>
      <w:r>
        <w:t>after one year from the completion of the contract and the acceptance of the public work</w:t>
      </w:r>
      <w:r>
        <w:rPr>
          <w:spacing w:val="1"/>
        </w:rPr>
        <w:t xml:space="preserve"> </w:t>
      </w:r>
      <w:r>
        <w:t>by</w:t>
      </w:r>
      <w:r>
        <w:rPr>
          <w:spacing w:val="-6"/>
        </w:rPr>
        <w:t xml:space="preserve"> </w:t>
      </w:r>
      <w:r>
        <w:t>the</w:t>
      </w:r>
      <w:r>
        <w:rPr>
          <w:spacing w:val="1"/>
        </w:rPr>
        <w:t xml:space="preserve"> </w:t>
      </w:r>
      <w:r>
        <w:t>governmental entity.</w:t>
      </w:r>
    </w:p>
    <w:p w14:paraId="640786E7" w14:textId="77777777" w:rsidR="00D75313" w:rsidRDefault="00D75313">
      <w:pPr>
        <w:pStyle w:val="BodyText"/>
        <w:rPr>
          <w:sz w:val="26"/>
        </w:rPr>
      </w:pPr>
    </w:p>
    <w:p w14:paraId="0FCF3259" w14:textId="77777777" w:rsidR="00D75313" w:rsidRDefault="00D75313">
      <w:pPr>
        <w:pStyle w:val="BodyText"/>
        <w:rPr>
          <w:sz w:val="22"/>
        </w:rPr>
      </w:pPr>
    </w:p>
    <w:p w14:paraId="1ACB3F6D" w14:textId="77777777" w:rsidR="00D75313" w:rsidRDefault="00422744">
      <w:pPr>
        <w:pStyle w:val="BodyText"/>
        <w:spacing w:line="480" w:lineRule="auto"/>
        <w:ind w:left="1299" w:right="6234"/>
      </w:pPr>
      <w:r>
        <w:t>§§ 36-91-73 through 36-91-75.</w:t>
      </w:r>
      <w:r>
        <w:rPr>
          <w:spacing w:val="-58"/>
        </w:rPr>
        <w:t xml:space="preserve"> </w:t>
      </w:r>
      <w:r>
        <w:t>[Repealed]</w:t>
      </w:r>
    </w:p>
    <w:p w14:paraId="024CE9D4" w14:textId="77777777" w:rsidR="00D75313" w:rsidRDefault="00D75313">
      <w:pPr>
        <w:pStyle w:val="BodyText"/>
      </w:pPr>
    </w:p>
    <w:p w14:paraId="5BB32A74" w14:textId="77777777" w:rsidR="00D75313" w:rsidRDefault="00422744">
      <w:pPr>
        <w:pStyle w:val="BodyText"/>
        <w:spacing w:before="1"/>
        <w:ind w:left="1299"/>
      </w:pPr>
      <w:r>
        <w:t>PART</w:t>
      </w:r>
      <w:r>
        <w:rPr>
          <w:spacing w:val="-4"/>
        </w:rPr>
        <w:t xml:space="preserve"> </w:t>
      </w:r>
      <w:r>
        <w:t>4.</w:t>
      </w:r>
      <w:r>
        <w:rPr>
          <w:spacing w:val="-2"/>
        </w:rPr>
        <w:t xml:space="preserve"> </w:t>
      </w:r>
      <w:r>
        <w:t>PAYMENT</w:t>
      </w:r>
      <w:r>
        <w:rPr>
          <w:spacing w:val="-3"/>
        </w:rPr>
        <w:t xml:space="preserve"> </w:t>
      </w:r>
      <w:r>
        <w:t>BONDS</w:t>
      </w:r>
    </w:p>
    <w:p w14:paraId="03708614" w14:textId="77777777" w:rsidR="00D75313" w:rsidRDefault="00D75313">
      <w:pPr>
        <w:pStyle w:val="BodyText"/>
        <w:spacing w:before="11"/>
        <w:rPr>
          <w:sz w:val="23"/>
        </w:rPr>
      </w:pPr>
    </w:p>
    <w:p w14:paraId="0ED460E5" w14:textId="77777777" w:rsidR="00D75313" w:rsidRDefault="00422744">
      <w:pPr>
        <w:pStyle w:val="BodyText"/>
        <w:ind w:left="1299"/>
      </w:pPr>
      <w:r>
        <w:t>§</w:t>
      </w:r>
      <w:r>
        <w:rPr>
          <w:spacing w:val="-2"/>
        </w:rPr>
        <w:t xml:space="preserve"> </w:t>
      </w:r>
      <w:r>
        <w:t>36-91-90.</w:t>
      </w:r>
      <w:r>
        <w:rPr>
          <w:spacing w:val="58"/>
        </w:rPr>
        <w:t xml:space="preserve"> </w:t>
      </w:r>
      <w:r>
        <w:t>Requirement</w:t>
      </w:r>
      <w:r>
        <w:rPr>
          <w:spacing w:val="-1"/>
        </w:rPr>
        <w:t xml:space="preserve"> </w:t>
      </w:r>
      <w:r>
        <w:t>for</w:t>
      </w:r>
      <w:r>
        <w:rPr>
          <w:spacing w:val="-2"/>
        </w:rPr>
        <w:t xml:space="preserve"> </w:t>
      </w:r>
      <w:r>
        <w:t>payment</w:t>
      </w:r>
      <w:r>
        <w:rPr>
          <w:spacing w:val="-1"/>
        </w:rPr>
        <w:t xml:space="preserve"> </w:t>
      </w:r>
      <w:r>
        <w:t>bonds</w:t>
      </w:r>
    </w:p>
    <w:p w14:paraId="0495EA71" w14:textId="77777777" w:rsidR="00D75313" w:rsidRDefault="00D75313">
      <w:pPr>
        <w:pStyle w:val="BodyText"/>
        <w:rPr>
          <w:sz w:val="26"/>
        </w:rPr>
      </w:pPr>
    </w:p>
    <w:p w14:paraId="064F9BD7" w14:textId="77777777" w:rsidR="00D75313" w:rsidRDefault="00D75313">
      <w:pPr>
        <w:pStyle w:val="BodyText"/>
        <w:rPr>
          <w:sz w:val="22"/>
        </w:rPr>
      </w:pPr>
    </w:p>
    <w:p w14:paraId="371A2FB8" w14:textId="77777777" w:rsidR="00D75313" w:rsidRDefault="00422744">
      <w:pPr>
        <w:pStyle w:val="BodyText"/>
        <w:ind w:left="1300" w:right="801" w:firstLine="180"/>
      </w:pPr>
      <w:r>
        <w:t xml:space="preserve">Payment bonds shall </w:t>
      </w:r>
      <w:proofErr w:type="gramStart"/>
      <w:r>
        <w:t>be required</w:t>
      </w:r>
      <w:proofErr w:type="gramEnd"/>
      <w:r>
        <w:t xml:space="preserve"> for all public works construction contracts subject to</w:t>
      </w:r>
      <w:r>
        <w:rPr>
          <w:spacing w:val="-58"/>
        </w:rPr>
        <w:t xml:space="preserve"> </w:t>
      </w:r>
      <w:r>
        <w:t>the</w:t>
      </w:r>
      <w:r>
        <w:rPr>
          <w:spacing w:val="-2"/>
        </w:rPr>
        <w:t xml:space="preserve"> </w:t>
      </w:r>
      <w:r>
        <w:t>requirements</w:t>
      </w:r>
      <w:r>
        <w:rPr>
          <w:spacing w:val="-1"/>
        </w:rPr>
        <w:t xml:space="preserve"> </w:t>
      </w:r>
      <w:r>
        <w:t>of</w:t>
      </w:r>
      <w:r>
        <w:rPr>
          <w:spacing w:val="-2"/>
        </w:rPr>
        <w:t xml:space="preserve"> </w:t>
      </w:r>
      <w:r>
        <w:t>this</w:t>
      </w:r>
      <w:r>
        <w:rPr>
          <w:spacing w:val="-1"/>
        </w:rPr>
        <w:t xml:space="preserve"> </w:t>
      </w:r>
      <w:r>
        <w:t>chapter</w:t>
      </w:r>
      <w:r>
        <w:rPr>
          <w:spacing w:val="-2"/>
        </w:rPr>
        <w:t xml:space="preserve"> </w:t>
      </w:r>
      <w:r>
        <w:t>with</w:t>
      </w:r>
      <w:r>
        <w:rPr>
          <w:spacing w:val="-1"/>
        </w:rPr>
        <w:t xml:space="preserve"> </w:t>
      </w:r>
      <w:r>
        <w:t>an</w:t>
      </w:r>
      <w:r>
        <w:rPr>
          <w:spacing w:val="-1"/>
        </w:rPr>
        <w:t xml:space="preserve"> </w:t>
      </w:r>
      <w:r>
        <w:t>estimated</w:t>
      </w:r>
      <w:r>
        <w:rPr>
          <w:spacing w:val="1"/>
        </w:rPr>
        <w:t xml:space="preserve"> </w:t>
      </w:r>
      <w:r>
        <w:t>contract amount</w:t>
      </w:r>
      <w:r>
        <w:rPr>
          <w:spacing w:val="1"/>
        </w:rPr>
        <w:t xml:space="preserve"> </w:t>
      </w:r>
      <w:r>
        <w:t>greater</w:t>
      </w:r>
      <w:r>
        <w:rPr>
          <w:spacing w:val="-2"/>
        </w:rPr>
        <w:t xml:space="preserve"> </w:t>
      </w:r>
      <w:r>
        <w:t>than</w:t>
      </w:r>
    </w:p>
    <w:p w14:paraId="02A56A8F" w14:textId="77777777" w:rsidR="00D75313" w:rsidRDefault="00422744">
      <w:pPr>
        <w:pStyle w:val="BodyText"/>
        <w:ind w:left="1299" w:right="603"/>
      </w:pPr>
      <w:r>
        <w:t>$100,000.00; provided, however, that a governmental entity may require a payment bond</w:t>
      </w:r>
      <w:r>
        <w:rPr>
          <w:spacing w:val="1"/>
        </w:rPr>
        <w:t xml:space="preserve"> </w:t>
      </w:r>
      <w:r>
        <w:t>for public works construction contracts that are estimated at $100,000.00 or less. No</w:t>
      </w:r>
      <w:r>
        <w:rPr>
          <w:spacing w:val="1"/>
        </w:rPr>
        <w:t xml:space="preserve"> </w:t>
      </w:r>
      <w:r>
        <w:t>public works construction contract requiring a payment bond shall be valid for any</w:t>
      </w:r>
      <w:r>
        <w:rPr>
          <w:spacing w:val="1"/>
        </w:rPr>
        <w:t xml:space="preserve"> </w:t>
      </w:r>
      <w:r>
        <w:t>purpose, unless the contractor shall give such payment bond; provided, however, that, in</w:t>
      </w:r>
      <w:r>
        <w:rPr>
          <w:spacing w:val="1"/>
        </w:rPr>
        <w:t xml:space="preserve"> </w:t>
      </w:r>
      <w:r>
        <w:t>lieu of such payment bond, the governmental entity, in its discretion, may accept a</w:t>
      </w:r>
      <w:r>
        <w:rPr>
          <w:spacing w:val="1"/>
        </w:rPr>
        <w:t xml:space="preserve"> </w:t>
      </w:r>
      <w:r>
        <w:t>cashier's check, certified check, or cash for the use and protection of all subcontractors</w:t>
      </w:r>
      <w:r>
        <w:rPr>
          <w:spacing w:val="1"/>
        </w:rPr>
        <w:t xml:space="preserve"> </w:t>
      </w:r>
      <w:r>
        <w:t>and all persons supplying labor, materials, machinery, and equipment in the prosecution</w:t>
      </w:r>
      <w:r>
        <w:rPr>
          <w:spacing w:val="1"/>
        </w:rPr>
        <w:t xml:space="preserve"> </w:t>
      </w:r>
      <w:r>
        <w:t>of</w:t>
      </w:r>
      <w:r>
        <w:rPr>
          <w:spacing w:val="3"/>
        </w:rPr>
        <w:t xml:space="preserve"> </w:t>
      </w:r>
      <w:r>
        <w:t>work</w:t>
      </w:r>
      <w:r>
        <w:rPr>
          <w:spacing w:val="4"/>
        </w:rPr>
        <w:t xml:space="preserve"> </w:t>
      </w:r>
      <w:r>
        <w:t>provided</w:t>
      </w:r>
      <w:r>
        <w:rPr>
          <w:spacing w:val="4"/>
        </w:rPr>
        <w:t xml:space="preserve"> </w:t>
      </w:r>
      <w:r>
        <w:t>in</w:t>
      </w:r>
      <w:r>
        <w:rPr>
          <w:spacing w:val="4"/>
        </w:rPr>
        <w:t xml:space="preserve"> </w:t>
      </w:r>
      <w:r>
        <w:t>the</w:t>
      </w:r>
      <w:r>
        <w:rPr>
          <w:spacing w:val="5"/>
        </w:rPr>
        <w:t xml:space="preserve"> </w:t>
      </w:r>
      <w:r>
        <w:t>contract.</w:t>
      </w:r>
      <w:r>
        <w:rPr>
          <w:spacing w:val="4"/>
        </w:rPr>
        <w:t xml:space="preserve"> </w:t>
      </w:r>
      <w:r>
        <w:t>The</w:t>
      </w:r>
      <w:r>
        <w:rPr>
          <w:spacing w:val="3"/>
        </w:rPr>
        <w:t xml:space="preserve"> </w:t>
      </w:r>
      <w:r>
        <w:t>payment</w:t>
      </w:r>
      <w:r>
        <w:rPr>
          <w:spacing w:val="4"/>
        </w:rPr>
        <w:t xml:space="preserve"> </w:t>
      </w:r>
      <w:r>
        <w:t>bond</w:t>
      </w:r>
      <w:r>
        <w:rPr>
          <w:spacing w:val="4"/>
        </w:rPr>
        <w:t xml:space="preserve"> </w:t>
      </w:r>
      <w:r>
        <w:t>or</w:t>
      </w:r>
      <w:r>
        <w:rPr>
          <w:spacing w:val="3"/>
        </w:rPr>
        <w:t xml:space="preserve"> </w:t>
      </w:r>
      <w:r>
        <w:t>other</w:t>
      </w:r>
      <w:r>
        <w:rPr>
          <w:spacing w:val="3"/>
        </w:rPr>
        <w:t xml:space="preserve"> </w:t>
      </w:r>
      <w:r>
        <w:t>security</w:t>
      </w:r>
      <w:r>
        <w:rPr>
          <w:spacing w:val="1"/>
        </w:rPr>
        <w:t xml:space="preserve"> </w:t>
      </w:r>
      <w:r>
        <w:t>accepted</w:t>
      </w:r>
      <w:r>
        <w:rPr>
          <w:spacing w:val="4"/>
        </w:rPr>
        <w:t xml:space="preserve"> </w:t>
      </w:r>
      <w:r>
        <w:t>in</w:t>
      </w:r>
      <w:r>
        <w:rPr>
          <w:spacing w:val="4"/>
        </w:rPr>
        <w:t xml:space="preserve"> </w:t>
      </w:r>
      <w:r>
        <w:t>lieu</w:t>
      </w:r>
      <w:r>
        <w:rPr>
          <w:spacing w:val="4"/>
        </w:rPr>
        <w:t xml:space="preserve"> </w:t>
      </w:r>
      <w:r>
        <w:t>of</w:t>
      </w:r>
      <w:r>
        <w:rPr>
          <w:spacing w:val="1"/>
        </w:rPr>
        <w:t xml:space="preserve"> </w:t>
      </w:r>
      <w:r>
        <w:t>a</w:t>
      </w:r>
      <w:r>
        <w:rPr>
          <w:spacing w:val="-2"/>
        </w:rPr>
        <w:t xml:space="preserve"> </w:t>
      </w:r>
      <w:r>
        <w:t>payment</w:t>
      </w:r>
      <w:r>
        <w:rPr>
          <w:spacing w:val="-1"/>
        </w:rPr>
        <w:t xml:space="preserve"> </w:t>
      </w:r>
      <w:r>
        <w:t>bond shall</w:t>
      </w:r>
      <w:r>
        <w:rPr>
          <w:spacing w:val="-1"/>
        </w:rPr>
        <w:t xml:space="preserve"> </w:t>
      </w:r>
      <w:r>
        <w:t>be in the</w:t>
      </w:r>
      <w:r>
        <w:rPr>
          <w:spacing w:val="-2"/>
        </w:rPr>
        <w:t xml:space="preserve"> </w:t>
      </w:r>
      <w:r>
        <w:t>amount of</w:t>
      </w:r>
      <w:r>
        <w:rPr>
          <w:spacing w:val="-2"/>
        </w:rPr>
        <w:t xml:space="preserve"> </w:t>
      </w:r>
      <w:r>
        <w:t>at</w:t>
      </w:r>
      <w:r>
        <w:rPr>
          <w:spacing w:val="-1"/>
        </w:rPr>
        <w:t xml:space="preserve"> </w:t>
      </w:r>
      <w:r>
        <w:t>least the</w:t>
      </w:r>
      <w:r>
        <w:rPr>
          <w:spacing w:val="-2"/>
        </w:rPr>
        <w:t xml:space="preserve"> </w:t>
      </w:r>
      <w:r>
        <w:t>total amount</w:t>
      </w:r>
      <w:r>
        <w:rPr>
          <w:spacing w:val="-1"/>
        </w:rPr>
        <w:t xml:space="preserve"> </w:t>
      </w:r>
      <w:r>
        <w:t>payable by</w:t>
      </w:r>
      <w:r>
        <w:rPr>
          <w:spacing w:val="-5"/>
        </w:rPr>
        <w:t xml:space="preserve"> </w:t>
      </w:r>
      <w:r>
        <w:t>the</w:t>
      </w:r>
      <w:r>
        <w:rPr>
          <w:spacing w:val="-2"/>
        </w:rPr>
        <w:t xml:space="preserve"> </w:t>
      </w:r>
      <w:r>
        <w:t>terms of</w:t>
      </w:r>
      <w:r>
        <w:rPr>
          <w:spacing w:val="-57"/>
        </w:rPr>
        <w:t xml:space="preserve"> </w:t>
      </w:r>
      <w:r>
        <w:t>the initial contract and shall be increased if requested by the governmental entity as the</w:t>
      </w:r>
      <w:r>
        <w:rPr>
          <w:spacing w:val="1"/>
        </w:rPr>
        <w:t xml:space="preserve"> </w:t>
      </w:r>
      <w:r>
        <w:t>contract</w:t>
      </w:r>
      <w:r>
        <w:rPr>
          <w:spacing w:val="-1"/>
        </w:rPr>
        <w:t xml:space="preserve"> </w:t>
      </w:r>
      <w:r>
        <w:t>amount is increased.</w:t>
      </w:r>
    </w:p>
    <w:p w14:paraId="1EF592B8" w14:textId="77777777" w:rsidR="00D75313" w:rsidRDefault="00D75313">
      <w:pPr>
        <w:pStyle w:val="BodyText"/>
        <w:rPr>
          <w:sz w:val="26"/>
        </w:rPr>
      </w:pPr>
    </w:p>
    <w:p w14:paraId="4E0A5B1C" w14:textId="77777777" w:rsidR="00D75313" w:rsidRDefault="00D75313">
      <w:pPr>
        <w:pStyle w:val="BodyText"/>
        <w:rPr>
          <w:sz w:val="22"/>
        </w:rPr>
      </w:pPr>
    </w:p>
    <w:p w14:paraId="7E562FD6" w14:textId="77777777" w:rsidR="00D75313" w:rsidRDefault="00422744">
      <w:pPr>
        <w:pStyle w:val="BodyText"/>
        <w:spacing w:before="1"/>
        <w:ind w:left="1300"/>
      </w:pPr>
      <w:r>
        <w:t>§</w:t>
      </w:r>
      <w:r>
        <w:rPr>
          <w:spacing w:val="-1"/>
        </w:rPr>
        <w:t xml:space="preserve"> </w:t>
      </w:r>
      <w:r>
        <w:t>36-91-91.</w:t>
      </w:r>
      <w:r>
        <w:rPr>
          <w:spacing w:val="60"/>
        </w:rPr>
        <w:t xml:space="preserve"> </w:t>
      </w:r>
      <w:r>
        <w:t>Liability</w:t>
      </w:r>
      <w:r>
        <w:rPr>
          <w:spacing w:val="-6"/>
        </w:rPr>
        <w:t xml:space="preserve"> </w:t>
      </w:r>
      <w:r>
        <w:t>of contracting</w:t>
      </w:r>
      <w:r>
        <w:rPr>
          <w:spacing w:val="-4"/>
        </w:rPr>
        <w:t xml:space="preserve"> </w:t>
      </w:r>
      <w:r>
        <w:t>party</w:t>
      </w:r>
      <w:r>
        <w:rPr>
          <w:spacing w:val="-6"/>
        </w:rPr>
        <w:t xml:space="preserve"> </w:t>
      </w:r>
      <w:r>
        <w:t>to</w:t>
      </w:r>
      <w:r>
        <w:rPr>
          <w:spacing w:val="-1"/>
        </w:rPr>
        <w:t xml:space="preserve"> </w:t>
      </w:r>
      <w:r>
        <w:t>subcontractors</w:t>
      </w:r>
      <w:r>
        <w:rPr>
          <w:spacing w:val="-1"/>
        </w:rPr>
        <w:t xml:space="preserve"> </w:t>
      </w:r>
      <w:r>
        <w:t>for noncompliance</w:t>
      </w:r>
    </w:p>
    <w:p w14:paraId="4B762FCF" w14:textId="77777777" w:rsidR="00D75313" w:rsidRDefault="00D75313">
      <w:pPr>
        <w:pStyle w:val="BodyText"/>
        <w:rPr>
          <w:sz w:val="26"/>
        </w:rPr>
      </w:pPr>
    </w:p>
    <w:p w14:paraId="1014F6D6" w14:textId="77777777" w:rsidR="00D75313" w:rsidRDefault="00D75313">
      <w:pPr>
        <w:pStyle w:val="BodyText"/>
        <w:spacing w:before="11"/>
        <w:rPr>
          <w:sz w:val="21"/>
        </w:rPr>
      </w:pPr>
    </w:p>
    <w:p w14:paraId="0F4E3308" w14:textId="77777777" w:rsidR="00D75313" w:rsidRDefault="00422744">
      <w:pPr>
        <w:pStyle w:val="BodyText"/>
        <w:ind w:left="1300" w:right="582" w:firstLine="182"/>
      </w:pPr>
      <w:r>
        <w:t>If a payment bond or security deposit is not taken in the manner and form required in</w:t>
      </w:r>
      <w:r>
        <w:rPr>
          <w:spacing w:val="1"/>
        </w:rPr>
        <w:t xml:space="preserve"> </w:t>
      </w:r>
      <w:r>
        <w:t>this article, the corporation or body for which work is done under the contract shall be</w:t>
      </w:r>
      <w:r>
        <w:rPr>
          <w:spacing w:val="1"/>
        </w:rPr>
        <w:t xml:space="preserve"> </w:t>
      </w:r>
      <w:r>
        <w:t>liable to all subcontractors and to all persons furnishing labor, skill, tools, machinery, or</w:t>
      </w:r>
      <w:r>
        <w:rPr>
          <w:spacing w:val="1"/>
        </w:rPr>
        <w:t xml:space="preserve"> </w:t>
      </w:r>
      <w:r>
        <w:t>materials</w:t>
      </w:r>
      <w:r>
        <w:rPr>
          <w:spacing w:val="-1"/>
        </w:rPr>
        <w:t xml:space="preserve"> </w:t>
      </w:r>
      <w:r>
        <w:t>to</w:t>
      </w:r>
      <w:r>
        <w:rPr>
          <w:spacing w:val="-1"/>
        </w:rPr>
        <w:t xml:space="preserve"> </w:t>
      </w:r>
      <w:r>
        <w:t>the</w:t>
      </w:r>
      <w:r>
        <w:rPr>
          <w:spacing w:val="-2"/>
        </w:rPr>
        <w:t xml:space="preserve"> </w:t>
      </w:r>
      <w:r>
        <w:t>contractor</w:t>
      </w:r>
      <w:r>
        <w:rPr>
          <w:spacing w:val="-1"/>
        </w:rPr>
        <w:t xml:space="preserve"> </w:t>
      </w:r>
      <w:r>
        <w:t>or</w:t>
      </w:r>
      <w:r>
        <w:rPr>
          <w:spacing w:val="-2"/>
        </w:rPr>
        <w:t xml:space="preserve"> </w:t>
      </w:r>
      <w:r>
        <w:t>subcontractor</w:t>
      </w:r>
      <w:r>
        <w:rPr>
          <w:spacing w:val="-2"/>
        </w:rPr>
        <w:t xml:space="preserve"> </w:t>
      </w:r>
      <w:r>
        <w:t>thereunder</w:t>
      </w:r>
      <w:r>
        <w:rPr>
          <w:spacing w:val="-1"/>
        </w:rPr>
        <w:t xml:space="preserve"> </w:t>
      </w:r>
      <w:r>
        <w:t>for any</w:t>
      </w:r>
      <w:r>
        <w:rPr>
          <w:spacing w:val="-6"/>
        </w:rPr>
        <w:t xml:space="preserve"> </w:t>
      </w:r>
      <w:r>
        <w:t>loss resulting</w:t>
      </w:r>
      <w:r>
        <w:rPr>
          <w:spacing w:val="-4"/>
        </w:rPr>
        <w:t xml:space="preserve"> </w:t>
      </w:r>
      <w:r>
        <w:t>to</w:t>
      </w:r>
      <w:r>
        <w:rPr>
          <w:spacing w:val="-1"/>
        </w:rPr>
        <w:t xml:space="preserve"> </w:t>
      </w:r>
      <w:r>
        <w:t>them from</w:t>
      </w:r>
      <w:r>
        <w:rPr>
          <w:spacing w:val="-57"/>
        </w:rPr>
        <w:t xml:space="preserve"> </w:t>
      </w:r>
      <w:r>
        <w:t>such</w:t>
      </w:r>
      <w:r>
        <w:rPr>
          <w:spacing w:val="-2"/>
        </w:rPr>
        <w:t xml:space="preserve"> </w:t>
      </w:r>
      <w:r>
        <w:t>failure.</w:t>
      </w:r>
      <w:r>
        <w:rPr>
          <w:spacing w:val="1"/>
        </w:rPr>
        <w:t xml:space="preserve"> </w:t>
      </w:r>
      <w:r>
        <w:t>No</w:t>
      </w:r>
      <w:r>
        <w:rPr>
          <w:spacing w:val="-1"/>
        </w:rPr>
        <w:t xml:space="preserve"> </w:t>
      </w:r>
      <w:r>
        <w:t>agreement,</w:t>
      </w:r>
      <w:r>
        <w:rPr>
          <w:spacing w:val="-1"/>
        </w:rPr>
        <w:t xml:space="preserve"> </w:t>
      </w:r>
      <w:r>
        <w:t>modification,</w:t>
      </w:r>
      <w:r>
        <w:rPr>
          <w:spacing w:val="-1"/>
        </w:rPr>
        <w:t xml:space="preserve"> </w:t>
      </w:r>
      <w:r>
        <w:t>or</w:t>
      </w:r>
      <w:r>
        <w:rPr>
          <w:spacing w:val="-2"/>
        </w:rPr>
        <w:t xml:space="preserve"> </w:t>
      </w:r>
      <w:r>
        <w:t>change</w:t>
      </w:r>
      <w:r>
        <w:rPr>
          <w:spacing w:val="-2"/>
        </w:rPr>
        <w:t xml:space="preserve"> </w:t>
      </w:r>
      <w:r>
        <w:t>in</w:t>
      </w:r>
      <w:r>
        <w:rPr>
          <w:spacing w:val="-1"/>
        </w:rPr>
        <w:t xml:space="preserve"> </w:t>
      </w:r>
      <w:r>
        <w:t>the contract,</w:t>
      </w:r>
      <w:r>
        <w:rPr>
          <w:spacing w:val="-1"/>
        </w:rPr>
        <w:t xml:space="preserve"> </w:t>
      </w:r>
      <w:r>
        <w:t>change</w:t>
      </w:r>
      <w:r>
        <w:rPr>
          <w:spacing w:val="-2"/>
        </w:rPr>
        <w:t xml:space="preserve"> </w:t>
      </w:r>
      <w:r>
        <w:t>in</w:t>
      </w:r>
      <w:r>
        <w:rPr>
          <w:spacing w:val="-1"/>
        </w:rPr>
        <w:t xml:space="preserve"> </w:t>
      </w:r>
      <w:r>
        <w:t>the</w:t>
      </w:r>
      <w:r>
        <w:rPr>
          <w:spacing w:val="-2"/>
        </w:rPr>
        <w:t xml:space="preserve"> </w:t>
      </w:r>
      <w:proofErr w:type="gramStart"/>
      <w:r>
        <w:t>work</w:t>
      </w:r>
      <w:proofErr w:type="gramEnd"/>
    </w:p>
    <w:p w14:paraId="460871BA" w14:textId="77777777" w:rsidR="00D75313" w:rsidRDefault="00D75313">
      <w:pPr>
        <w:sectPr w:rsidR="00D75313">
          <w:pgSz w:w="12240" w:h="15840"/>
          <w:pgMar w:top="1280" w:right="1200" w:bottom="1260" w:left="500" w:header="291" w:footer="1070" w:gutter="0"/>
          <w:cols w:space="720"/>
        </w:sectPr>
      </w:pPr>
    </w:p>
    <w:p w14:paraId="4CFFD2C6" w14:textId="77777777" w:rsidR="00D75313" w:rsidRDefault="00422744">
      <w:pPr>
        <w:pStyle w:val="BodyText"/>
        <w:spacing w:before="152"/>
        <w:ind w:left="1300" w:right="1153"/>
      </w:pPr>
      <w:r>
        <w:lastRenderedPageBreak/>
        <w:t>covered</w:t>
      </w:r>
      <w:r>
        <w:rPr>
          <w:spacing w:val="-1"/>
        </w:rPr>
        <w:t xml:space="preserve"> </w:t>
      </w:r>
      <w:r>
        <w:t>by</w:t>
      </w:r>
      <w:r>
        <w:rPr>
          <w:spacing w:val="-5"/>
        </w:rPr>
        <w:t xml:space="preserve"> </w:t>
      </w:r>
      <w:r>
        <w:t>the</w:t>
      </w:r>
      <w:r>
        <w:rPr>
          <w:spacing w:val="-2"/>
        </w:rPr>
        <w:t xml:space="preserve"> </w:t>
      </w:r>
      <w:r>
        <w:t>contract,</w:t>
      </w:r>
      <w:r>
        <w:rPr>
          <w:spacing w:val="2"/>
        </w:rPr>
        <w:t xml:space="preserve"> </w:t>
      </w:r>
      <w:r>
        <w:t>or</w:t>
      </w:r>
      <w:r>
        <w:rPr>
          <w:spacing w:val="-2"/>
        </w:rPr>
        <w:t xml:space="preserve"> </w:t>
      </w:r>
      <w:r>
        <w:t>extension of</w:t>
      </w:r>
      <w:r>
        <w:rPr>
          <w:spacing w:val="-1"/>
        </w:rPr>
        <w:t xml:space="preserve"> </w:t>
      </w:r>
      <w:r>
        <w:t>time</w:t>
      </w:r>
      <w:r>
        <w:rPr>
          <w:spacing w:val="-2"/>
        </w:rPr>
        <w:t xml:space="preserve"> </w:t>
      </w:r>
      <w:r>
        <w:t>for</w:t>
      </w:r>
      <w:r>
        <w:rPr>
          <w:spacing w:val="-1"/>
        </w:rPr>
        <w:t xml:space="preserve"> </w:t>
      </w:r>
      <w:r>
        <w:t>the</w:t>
      </w:r>
      <w:r>
        <w:rPr>
          <w:spacing w:val="-2"/>
        </w:rPr>
        <w:t xml:space="preserve"> </w:t>
      </w:r>
      <w:r>
        <w:t>completion of</w:t>
      </w:r>
      <w:r>
        <w:rPr>
          <w:spacing w:val="-2"/>
        </w:rPr>
        <w:t xml:space="preserve"> </w:t>
      </w:r>
      <w:r>
        <w:t>the</w:t>
      </w:r>
      <w:r>
        <w:rPr>
          <w:spacing w:val="-1"/>
        </w:rPr>
        <w:t xml:space="preserve"> </w:t>
      </w:r>
      <w:r>
        <w:t>contract shall</w:t>
      </w:r>
      <w:r>
        <w:rPr>
          <w:spacing w:val="-57"/>
        </w:rPr>
        <w:t xml:space="preserve"> </w:t>
      </w:r>
      <w:r>
        <w:t>release</w:t>
      </w:r>
      <w:r>
        <w:rPr>
          <w:spacing w:val="-2"/>
        </w:rPr>
        <w:t xml:space="preserve"> </w:t>
      </w:r>
      <w:r>
        <w:t>the</w:t>
      </w:r>
      <w:r>
        <w:rPr>
          <w:spacing w:val="-1"/>
        </w:rPr>
        <w:t xml:space="preserve"> </w:t>
      </w:r>
      <w:r>
        <w:t>sureties of</w:t>
      </w:r>
      <w:r>
        <w:rPr>
          <w:spacing w:val="-1"/>
        </w:rPr>
        <w:t xml:space="preserve"> </w:t>
      </w:r>
      <w:r>
        <w:t>such payment bond.</w:t>
      </w:r>
    </w:p>
    <w:p w14:paraId="0D45C67B" w14:textId="77777777" w:rsidR="00D75313" w:rsidRDefault="00D75313">
      <w:pPr>
        <w:pStyle w:val="BodyText"/>
        <w:rPr>
          <w:sz w:val="26"/>
        </w:rPr>
      </w:pPr>
    </w:p>
    <w:p w14:paraId="48DC1A46" w14:textId="77777777" w:rsidR="00D75313" w:rsidRDefault="00D75313">
      <w:pPr>
        <w:pStyle w:val="BodyText"/>
        <w:rPr>
          <w:sz w:val="22"/>
        </w:rPr>
      </w:pPr>
    </w:p>
    <w:p w14:paraId="3EE8D51C" w14:textId="77777777" w:rsidR="00D75313" w:rsidRDefault="00422744">
      <w:pPr>
        <w:pStyle w:val="BodyText"/>
        <w:ind w:left="1300"/>
      </w:pPr>
      <w:r>
        <w:t>§</w:t>
      </w:r>
      <w:r>
        <w:rPr>
          <w:spacing w:val="-1"/>
        </w:rPr>
        <w:t xml:space="preserve"> </w:t>
      </w:r>
      <w:r>
        <w:t>36-91-92.</w:t>
      </w:r>
      <w:r>
        <w:rPr>
          <w:spacing w:val="58"/>
        </w:rPr>
        <w:t xml:space="preserve"> </w:t>
      </w:r>
      <w:r>
        <w:t>Notice</w:t>
      </w:r>
      <w:r>
        <w:rPr>
          <w:spacing w:val="-2"/>
        </w:rPr>
        <w:t xml:space="preserve"> </w:t>
      </w:r>
      <w:r>
        <w:t>of</w:t>
      </w:r>
      <w:r>
        <w:rPr>
          <w:spacing w:val="-1"/>
        </w:rPr>
        <w:t xml:space="preserve"> </w:t>
      </w:r>
      <w:r>
        <w:t>commencement</w:t>
      </w:r>
    </w:p>
    <w:p w14:paraId="0544594F" w14:textId="77777777" w:rsidR="00D75313" w:rsidRDefault="00D75313">
      <w:pPr>
        <w:pStyle w:val="BodyText"/>
        <w:rPr>
          <w:sz w:val="26"/>
        </w:rPr>
      </w:pPr>
    </w:p>
    <w:p w14:paraId="2A22DFC7" w14:textId="77777777" w:rsidR="00D75313" w:rsidRDefault="00D75313">
      <w:pPr>
        <w:pStyle w:val="BodyText"/>
        <w:rPr>
          <w:sz w:val="22"/>
        </w:rPr>
      </w:pPr>
    </w:p>
    <w:p w14:paraId="16EF91FD" w14:textId="77777777" w:rsidR="00D75313" w:rsidRDefault="00422744">
      <w:pPr>
        <w:pStyle w:val="ListParagraph"/>
        <w:numPr>
          <w:ilvl w:val="0"/>
          <w:numId w:val="4"/>
        </w:numPr>
        <w:tabs>
          <w:tab w:val="left" w:pos="1804"/>
        </w:tabs>
        <w:ind w:right="609" w:firstLine="180"/>
        <w:jc w:val="left"/>
        <w:rPr>
          <w:sz w:val="24"/>
        </w:rPr>
      </w:pPr>
      <w:r>
        <w:rPr>
          <w:sz w:val="24"/>
        </w:rPr>
        <w:t>The contractor furnishing the payment bond or security deposit shall post on the</w:t>
      </w:r>
      <w:r>
        <w:rPr>
          <w:spacing w:val="1"/>
          <w:sz w:val="24"/>
        </w:rPr>
        <w:t xml:space="preserve"> </w:t>
      </w:r>
      <w:r>
        <w:rPr>
          <w:sz w:val="24"/>
        </w:rPr>
        <w:t>public works construction site and file with the clerk of the superior court in the county in</w:t>
      </w:r>
      <w:r>
        <w:rPr>
          <w:spacing w:val="-57"/>
          <w:sz w:val="24"/>
        </w:rPr>
        <w:t xml:space="preserve"> </w:t>
      </w:r>
      <w:r>
        <w:rPr>
          <w:sz w:val="24"/>
        </w:rPr>
        <w:t>which the site is located a notice of commencement no later than 15 days after the</w:t>
      </w:r>
      <w:r>
        <w:rPr>
          <w:spacing w:val="1"/>
          <w:sz w:val="24"/>
        </w:rPr>
        <w:t xml:space="preserve"> </w:t>
      </w:r>
      <w:r>
        <w:rPr>
          <w:sz w:val="24"/>
        </w:rPr>
        <w:t>contractor physically commences work on the project and supply a copy of the notice of</w:t>
      </w:r>
      <w:r>
        <w:rPr>
          <w:spacing w:val="1"/>
          <w:sz w:val="24"/>
        </w:rPr>
        <w:t xml:space="preserve"> </w:t>
      </w:r>
      <w:r>
        <w:rPr>
          <w:sz w:val="24"/>
        </w:rPr>
        <w:t>commencement</w:t>
      </w:r>
      <w:r>
        <w:rPr>
          <w:spacing w:val="1"/>
          <w:sz w:val="24"/>
        </w:rPr>
        <w:t xml:space="preserve"> </w:t>
      </w:r>
      <w:r>
        <w:rPr>
          <w:sz w:val="24"/>
        </w:rPr>
        <w:t>to</w:t>
      </w:r>
      <w:r>
        <w:rPr>
          <w:spacing w:val="1"/>
          <w:sz w:val="24"/>
        </w:rPr>
        <w:t xml:space="preserve"> </w:t>
      </w:r>
      <w:r>
        <w:rPr>
          <w:sz w:val="24"/>
        </w:rPr>
        <w:t>any</w:t>
      </w:r>
      <w:r>
        <w:rPr>
          <w:spacing w:val="-4"/>
          <w:sz w:val="24"/>
        </w:rPr>
        <w:t xml:space="preserve"> </w:t>
      </w:r>
      <w:r>
        <w:rPr>
          <w:sz w:val="24"/>
        </w:rPr>
        <w:t>subcontractor,</w:t>
      </w:r>
      <w:r>
        <w:rPr>
          <w:spacing w:val="1"/>
          <w:sz w:val="24"/>
        </w:rPr>
        <w:t xml:space="preserve"> </w:t>
      </w:r>
      <w:r>
        <w:rPr>
          <w:sz w:val="24"/>
        </w:rPr>
        <w:t>materialman,</w:t>
      </w:r>
      <w:r>
        <w:rPr>
          <w:spacing w:val="2"/>
          <w:sz w:val="24"/>
        </w:rPr>
        <w:t xml:space="preserve"> </w:t>
      </w:r>
      <w:r>
        <w:rPr>
          <w:sz w:val="24"/>
        </w:rPr>
        <w:t>or person</w:t>
      </w:r>
      <w:r>
        <w:rPr>
          <w:spacing w:val="1"/>
          <w:sz w:val="24"/>
        </w:rPr>
        <w:t xml:space="preserve"> </w:t>
      </w:r>
      <w:r>
        <w:rPr>
          <w:sz w:val="24"/>
        </w:rPr>
        <w:t>who</w:t>
      </w:r>
      <w:r>
        <w:rPr>
          <w:spacing w:val="1"/>
          <w:sz w:val="24"/>
        </w:rPr>
        <w:t xml:space="preserve"> </w:t>
      </w:r>
      <w:r>
        <w:rPr>
          <w:sz w:val="24"/>
        </w:rPr>
        <w:t>makes</w:t>
      </w:r>
      <w:r>
        <w:rPr>
          <w:spacing w:val="2"/>
          <w:sz w:val="24"/>
        </w:rPr>
        <w:t xml:space="preserve"> </w:t>
      </w:r>
      <w:r>
        <w:rPr>
          <w:sz w:val="24"/>
        </w:rPr>
        <w:t>a</w:t>
      </w:r>
      <w:r>
        <w:rPr>
          <w:spacing w:val="2"/>
          <w:sz w:val="24"/>
        </w:rPr>
        <w:t xml:space="preserve"> </w:t>
      </w:r>
      <w:r>
        <w:rPr>
          <w:sz w:val="24"/>
        </w:rPr>
        <w:t>written</w:t>
      </w:r>
      <w:r>
        <w:rPr>
          <w:spacing w:val="1"/>
          <w:sz w:val="24"/>
        </w:rPr>
        <w:t xml:space="preserve"> </w:t>
      </w:r>
      <w:r>
        <w:rPr>
          <w:sz w:val="24"/>
        </w:rPr>
        <w:t>request of the contractor. Failure to supply a copy of the notice of commencement within</w:t>
      </w:r>
      <w:r>
        <w:rPr>
          <w:spacing w:val="1"/>
          <w:sz w:val="24"/>
        </w:rPr>
        <w:t xml:space="preserve"> </w:t>
      </w:r>
      <w:r>
        <w:rPr>
          <w:sz w:val="24"/>
        </w:rPr>
        <w:t>ten</w:t>
      </w:r>
      <w:r>
        <w:rPr>
          <w:spacing w:val="-2"/>
          <w:sz w:val="24"/>
        </w:rPr>
        <w:t xml:space="preserve"> </w:t>
      </w:r>
      <w:r>
        <w:rPr>
          <w:sz w:val="24"/>
        </w:rPr>
        <w:t>calendar</w:t>
      </w:r>
      <w:r>
        <w:rPr>
          <w:spacing w:val="-2"/>
          <w:sz w:val="24"/>
        </w:rPr>
        <w:t xml:space="preserve"> </w:t>
      </w:r>
      <w:r>
        <w:rPr>
          <w:sz w:val="24"/>
        </w:rPr>
        <w:t>days</w:t>
      </w:r>
      <w:r>
        <w:rPr>
          <w:spacing w:val="-2"/>
          <w:sz w:val="24"/>
        </w:rPr>
        <w:t xml:space="preserve"> </w:t>
      </w:r>
      <w:r>
        <w:rPr>
          <w:sz w:val="24"/>
        </w:rPr>
        <w:t>of receipt</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written</w:t>
      </w:r>
      <w:r>
        <w:rPr>
          <w:spacing w:val="-1"/>
          <w:sz w:val="24"/>
        </w:rPr>
        <w:t xml:space="preserve"> </w:t>
      </w:r>
      <w:r>
        <w:rPr>
          <w:sz w:val="24"/>
        </w:rPr>
        <w:t>request</w:t>
      </w:r>
      <w:r>
        <w:rPr>
          <w:spacing w:val="-2"/>
          <w:sz w:val="24"/>
        </w:rPr>
        <w:t xml:space="preserve"> </w:t>
      </w:r>
      <w:r>
        <w:rPr>
          <w:sz w:val="24"/>
        </w:rPr>
        <w:t>from</w:t>
      </w:r>
      <w:r>
        <w:rPr>
          <w:spacing w:val="-1"/>
          <w:sz w:val="24"/>
        </w:rPr>
        <w:t xml:space="preserve"> </w:t>
      </w:r>
      <w:r>
        <w:rPr>
          <w:sz w:val="24"/>
        </w:rPr>
        <w:t>the</w:t>
      </w:r>
      <w:r>
        <w:rPr>
          <w:spacing w:val="-2"/>
          <w:sz w:val="24"/>
        </w:rPr>
        <w:t xml:space="preserve"> </w:t>
      </w:r>
      <w:r>
        <w:rPr>
          <w:sz w:val="24"/>
        </w:rPr>
        <w:t>subcontractor,</w:t>
      </w:r>
      <w:r>
        <w:rPr>
          <w:spacing w:val="-2"/>
          <w:sz w:val="24"/>
        </w:rPr>
        <w:t xml:space="preserve"> </w:t>
      </w:r>
      <w:r>
        <w:rPr>
          <w:sz w:val="24"/>
        </w:rPr>
        <w:t>materialman,</w:t>
      </w:r>
      <w:r>
        <w:rPr>
          <w:spacing w:val="-1"/>
          <w:sz w:val="24"/>
        </w:rPr>
        <w:t xml:space="preserve"> </w:t>
      </w:r>
      <w:r>
        <w:rPr>
          <w:sz w:val="24"/>
        </w:rPr>
        <w:t>or</w:t>
      </w:r>
      <w:r>
        <w:rPr>
          <w:spacing w:val="-57"/>
          <w:sz w:val="24"/>
        </w:rPr>
        <w:t xml:space="preserve"> </w:t>
      </w:r>
      <w:r>
        <w:rPr>
          <w:sz w:val="24"/>
        </w:rPr>
        <w:t>person shall render the provisions of paragraph (1) of subsection (a) of Code Section 36-</w:t>
      </w:r>
      <w:r>
        <w:rPr>
          <w:spacing w:val="1"/>
          <w:sz w:val="24"/>
        </w:rPr>
        <w:t xml:space="preserve"> </w:t>
      </w:r>
      <w:r>
        <w:rPr>
          <w:sz w:val="24"/>
        </w:rPr>
        <w:t>91-93 inapplicable to the subcontractor, materialman, or person making the request. The</w:t>
      </w:r>
      <w:r>
        <w:rPr>
          <w:spacing w:val="1"/>
          <w:sz w:val="24"/>
        </w:rPr>
        <w:t xml:space="preserve"> </w:t>
      </w:r>
      <w:r>
        <w:rPr>
          <w:sz w:val="24"/>
        </w:rPr>
        <w:t>notice</w:t>
      </w:r>
      <w:r>
        <w:rPr>
          <w:spacing w:val="-2"/>
          <w:sz w:val="24"/>
        </w:rPr>
        <w:t xml:space="preserve"> </w:t>
      </w:r>
      <w:r>
        <w:rPr>
          <w:sz w:val="24"/>
        </w:rPr>
        <w:t>of</w:t>
      </w:r>
      <w:r>
        <w:rPr>
          <w:spacing w:val="-1"/>
          <w:sz w:val="24"/>
        </w:rPr>
        <w:t xml:space="preserve"> </w:t>
      </w:r>
      <w:r>
        <w:rPr>
          <w:sz w:val="24"/>
        </w:rPr>
        <w:t>commencement</w:t>
      </w:r>
      <w:r>
        <w:rPr>
          <w:spacing w:val="2"/>
          <w:sz w:val="24"/>
        </w:rPr>
        <w:t xml:space="preserve"> </w:t>
      </w:r>
      <w:r>
        <w:rPr>
          <w:sz w:val="24"/>
        </w:rPr>
        <w:t>shall include:</w:t>
      </w:r>
    </w:p>
    <w:p w14:paraId="7FC04F54" w14:textId="77777777" w:rsidR="00D75313" w:rsidRDefault="00D75313">
      <w:pPr>
        <w:pStyle w:val="BodyText"/>
      </w:pPr>
    </w:p>
    <w:p w14:paraId="0FB0411B" w14:textId="77777777" w:rsidR="00D75313" w:rsidRDefault="00422744">
      <w:pPr>
        <w:pStyle w:val="ListParagraph"/>
        <w:numPr>
          <w:ilvl w:val="1"/>
          <w:numId w:val="4"/>
        </w:numPr>
        <w:tabs>
          <w:tab w:val="left" w:pos="1819"/>
        </w:tabs>
        <w:rPr>
          <w:sz w:val="24"/>
        </w:rPr>
      </w:pPr>
      <w:r>
        <w:rPr>
          <w:sz w:val="24"/>
        </w:rPr>
        <w:t>The</w:t>
      </w:r>
      <w:r>
        <w:rPr>
          <w:spacing w:val="-2"/>
          <w:sz w:val="24"/>
        </w:rPr>
        <w:t xml:space="preserve"> </w:t>
      </w:r>
      <w:r>
        <w:rPr>
          <w:sz w:val="24"/>
        </w:rPr>
        <w:t>name,</w:t>
      </w:r>
      <w:r>
        <w:rPr>
          <w:spacing w:val="-1"/>
          <w:sz w:val="24"/>
        </w:rPr>
        <w:t xml:space="preserve"> </w:t>
      </w:r>
      <w:r>
        <w:rPr>
          <w:sz w:val="24"/>
        </w:rPr>
        <w:t>address,</w:t>
      </w:r>
      <w:r>
        <w:rPr>
          <w:spacing w:val="1"/>
          <w:sz w:val="24"/>
        </w:rPr>
        <w:t xml:space="preserve"> </w:t>
      </w:r>
      <w:r>
        <w:rPr>
          <w:sz w:val="24"/>
        </w:rPr>
        <w:t>and</w:t>
      </w:r>
      <w:r>
        <w:rPr>
          <w:spacing w:val="-1"/>
          <w:sz w:val="24"/>
        </w:rPr>
        <w:t xml:space="preserve"> </w:t>
      </w:r>
      <w:r>
        <w:rPr>
          <w:sz w:val="24"/>
        </w:rPr>
        <w:t>telephone</w:t>
      </w:r>
      <w:r>
        <w:rPr>
          <w:spacing w:val="-1"/>
          <w:sz w:val="24"/>
        </w:rPr>
        <w:t xml:space="preserve"> </w:t>
      </w:r>
      <w:r>
        <w:rPr>
          <w:sz w:val="24"/>
        </w:rPr>
        <w:t>number</w:t>
      </w:r>
      <w:r>
        <w:rPr>
          <w:spacing w:val="-2"/>
          <w:sz w:val="24"/>
        </w:rPr>
        <w:t xml:space="preserve"> </w:t>
      </w:r>
      <w:r>
        <w:rPr>
          <w:sz w:val="24"/>
        </w:rPr>
        <w:t>of the</w:t>
      </w:r>
      <w:r>
        <w:rPr>
          <w:spacing w:val="-2"/>
          <w:sz w:val="24"/>
        </w:rPr>
        <w:t xml:space="preserve"> </w:t>
      </w:r>
      <w:proofErr w:type="gramStart"/>
      <w:r>
        <w:rPr>
          <w:sz w:val="24"/>
        </w:rPr>
        <w:t>contractor;</w:t>
      </w:r>
      <w:proofErr w:type="gramEnd"/>
    </w:p>
    <w:p w14:paraId="77BE5863" w14:textId="77777777" w:rsidR="00D75313" w:rsidRDefault="00D75313">
      <w:pPr>
        <w:pStyle w:val="BodyText"/>
      </w:pPr>
    </w:p>
    <w:p w14:paraId="5C51B4EA" w14:textId="77777777" w:rsidR="00D75313" w:rsidRDefault="00422744">
      <w:pPr>
        <w:pStyle w:val="ListParagraph"/>
        <w:numPr>
          <w:ilvl w:val="1"/>
          <w:numId w:val="4"/>
        </w:numPr>
        <w:tabs>
          <w:tab w:val="left" w:pos="1819"/>
        </w:tabs>
        <w:ind w:left="1300" w:right="625" w:firstLine="180"/>
        <w:rPr>
          <w:sz w:val="24"/>
        </w:rPr>
      </w:pPr>
      <w:r>
        <w:rPr>
          <w:sz w:val="24"/>
        </w:rPr>
        <w:t>The</w:t>
      </w:r>
      <w:r>
        <w:rPr>
          <w:spacing w:val="-2"/>
          <w:sz w:val="24"/>
        </w:rPr>
        <w:t xml:space="preserve"> </w:t>
      </w:r>
      <w:r>
        <w:rPr>
          <w:sz w:val="24"/>
        </w:rPr>
        <w:t>name</w:t>
      </w:r>
      <w:r>
        <w:rPr>
          <w:spacing w:val="-2"/>
          <w:sz w:val="24"/>
        </w:rPr>
        <w:t xml:space="preserve"> </w:t>
      </w:r>
      <w:r>
        <w:rPr>
          <w:sz w:val="24"/>
        </w:rPr>
        <w:t>and</w:t>
      </w:r>
      <w:r>
        <w:rPr>
          <w:spacing w:val="-1"/>
          <w:sz w:val="24"/>
        </w:rPr>
        <w:t xml:space="preserve"> </w:t>
      </w:r>
      <w:r>
        <w:rPr>
          <w:sz w:val="24"/>
        </w:rPr>
        <w:t>location of</w:t>
      </w:r>
      <w:r>
        <w:rPr>
          <w:spacing w:val="-2"/>
          <w:sz w:val="24"/>
        </w:rPr>
        <w:t xml:space="preserve"> </w:t>
      </w:r>
      <w:r>
        <w:rPr>
          <w:sz w:val="24"/>
        </w:rPr>
        <w:t>the</w:t>
      </w:r>
      <w:r>
        <w:rPr>
          <w:spacing w:val="-2"/>
          <w:sz w:val="24"/>
        </w:rPr>
        <w:t xml:space="preserve"> </w:t>
      </w:r>
      <w:r>
        <w:rPr>
          <w:sz w:val="24"/>
        </w:rPr>
        <w:t>public</w:t>
      </w:r>
      <w:r>
        <w:rPr>
          <w:spacing w:val="-1"/>
          <w:sz w:val="24"/>
        </w:rPr>
        <w:t xml:space="preserve"> </w:t>
      </w:r>
      <w:r>
        <w:rPr>
          <w:sz w:val="24"/>
        </w:rPr>
        <w:t>work</w:t>
      </w:r>
      <w:r>
        <w:rPr>
          <w:spacing w:val="-1"/>
          <w:sz w:val="24"/>
        </w:rPr>
        <w:t xml:space="preserve"> </w:t>
      </w:r>
      <w:r>
        <w:rPr>
          <w:sz w:val="24"/>
        </w:rPr>
        <w:t>being</w:t>
      </w:r>
      <w:r>
        <w:rPr>
          <w:spacing w:val="-4"/>
          <w:sz w:val="24"/>
        </w:rPr>
        <w:t xml:space="preserve"> </w:t>
      </w:r>
      <w:r>
        <w:rPr>
          <w:sz w:val="24"/>
        </w:rPr>
        <w:t>constructed or</w:t>
      </w:r>
      <w:r>
        <w:rPr>
          <w:spacing w:val="-2"/>
          <w:sz w:val="24"/>
        </w:rPr>
        <w:t xml:space="preserve"> </w:t>
      </w:r>
      <w:r>
        <w:rPr>
          <w:sz w:val="24"/>
        </w:rPr>
        <w:t>a general description</w:t>
      </w:r>
      <w:r>
        <w:rPr>
          <w:spacing w:val="-57"/>
          <w:sz w:val="24"/>
        </w:rPr>
        <w:t xml:space="preserve"> </w:t>
      </w:r>
      <w:r>
        <w:rPr>
          <w:sz w:val="24"/>
        </w:rPr>
        <w:t>of</w:t>
      </w:r>
      <w:r>
        <w:rPr>
          <w:spacing w:val="-2"/>
          <w:sz w:val="24"/>
        </w:rPr>
        <w:t xml:space="preserve"> </w:t>
      </w:r>
      <w:r>
        <w:rPr>
          <w:sz w:val="24"/>
        </w:rPr>
        <w:t>the</w:t>
      </w:r>
      <w:r>
        <w:rPr>
          <w:spacing w:val="-1"/>
          <w:sz w:val="24"/>
        </w:rPr>
        <w:t xml:space="preserve"> </w:t>
      </w:r>
      <w:proofErr w:type="gramStart"/>
      <w:r>
        <w:rPr>
          <w:sz w:val="24"/>
        </w:rPr>
        <w:t>improvement;</w:t>
      </w:r>
      <w:proofErr w:type="gramEnd"/>
    </w:p>
    <w:p w14:paraId="45966507" w14:textId="77777777" w:rsidR="00D75313" w:rsidRDefault="00D75313">
      <w:pPr>
        <w:pStyle w:val="BodyText"/>
      </w:pPr>
    </w:p>
    <w:p w14:paraId="35AE8639" w14:textId="77777777" w:rsidR="00D75313" w:rsidRDefault="00422744">
      <w:pPr>
        <w:pStyle w:val="ListParagraph"/>
        <w:numPr>
          <w:ilvl w:val="1"/>
          <w:numId w:val="4"/>
        </w:numPr>
        <w:tabs>
          <w:tab w:val="left" w:pos="1819"/>
        </w:tabs>
        <w:ind w:left="1300" w:right="847" w:firstLine="180"/>
        <w:rPr>
          <w:sz w:val="24"/>
        </w:rPr>
      </w:pPr>
      <w:r>
        <w:rPr>
          <w:sz w:val="24"/>
        </w:rPr>
        <w:t>The name and address of the governmental entity that is contracting for the public</w:t>
      </w:r>
      <w:r>
        <w:rPr>
          <w:spacing w:val="-57"/>
          <w:sz w:val="24"/>
        </w:rPr>
        <w:t xml:space="preserve"> </w:t>
      </w:r>
      <w:r>
        <w:rPr>
          <w:sz w:val="24"/>
        </w:rPr>
        <w:t>works</w:t>
      </w:r>
      <w:r>
        <w:rPr>
          <w:spacing w:val="-1"/>
          <w:sz w:val="24"/>
        </w:rPr>
        <w:t xml:space="preserve"> </w:t>
      </w:r>
      <w:r>
        <w:rPr>
          <w:sz w:val="24"/>
        </w:rPr>
        <w:t>construction;</w:t>
      </w:r>
    </w:p>
    <w:p w14:paraId="036019E5" w14:textId="77777777" w:rsidR="00D75313" w:rsidRDefault="00D75313">
      <w:pPr>
        <w:pStyle w:val="BodyText"/>
      </w:pPr>
    </w:p>
    <w:p w14:paraId="18CE09DC" w14:textId="77777777" w:rsidR="00D75313" w:rsidRDefault="00422744">
      <w:pPr>
        <w:pStyle w:val="ListParagraph"/>
        <w:numPr>
          <w:ilvl w:val="1"/>
          <w:numId w:val="4"/>
        </w:numPr>
        <w:tabs>
          <w:tab w:val="left" w:pos="1819"/>
        </w:tabs>
        <w:ind w:left="1300" w:right="690" w:firstLine="180"/>
        <w:rPr>
          <w:sz w:val="24"/>
        </w:rPr>
      </w:pPr>
      <w:r>
        <w:rPr>
          <w:sz w:val="24"/>
        </w:rPr>
        <w:t>The</w:t>
      </w:r>
      <w:r>
        <w:rPr>
          <w:spacing w:val="-2"/>
          <w:sz w:val="24"/>
        </w:rPr>
        <w:t xml:space="preserve"> </w:t>
      </w:r>
      <w:r>
        <w:rPr>
          <w:sz w:val="24"/>
        </w:rPr>
        <w:t>name</w:t>
      </w:r>
      <w:r>
        <w:rPr>
          <w:spacing w:val="-1"/>
          <w:sz w:val="24"/>
        </w:rPr>
        <w:t xml:space="preserve"> </w:t>
      </w:r>
      <w:r>
        <w:rPr>
          <w:sz w:val="24"/>
        </w:rPr>
        <w:t>and</w:t>
      </w:r>
      <w:r>
        <w:rPr>
          <w:spacing w:val="-1"/>
          <w:sz w:val="24"/>
        </w:rPr>
        <w:t xml:space="preserve"> </w:t>
      </w:r>
      <w:r>
        <w:rPr>
          <w:sz w:val="24"/>
        </w:rPr>
        <w:t>address of</w:t>
      </w:r>
      <w:r>
        <w:rPr>
          <w:spacing w:val="-2"/>
          <w:sz w:val="24"/>
        </w:rPr>
        <w:t xml:space="preserve"> </w:t>
      </w:r>
      <w:r>
        <w:rPr>
          <w:sz w:val="24"/>
        </w:rPr>
        <w:t>the</w:t>
      </w:r>
      <w:r>
        <w:rPr>
          <w:spacing w:val="-1"/>
          <w:sz w:val="24"/>
        </w:rPr>
        <w:t xml:space="preserve"> </w:t>
      </w:r>
      <w:r>
        <w:rPr>
          <w:sz w:val="24"/>
        </w:rPr>
        <w:t>surety</w:t>
      </w:r>
      <w:r>
        <w:rPr>
          <w:spacing w:val="-5"/>
          <w:sz w:val="24"/>
        </w:rPr>
        <w:t xml:space="preserve"> </w:t>
      </w:r>
      <w:r>
        <w:rPr>
          <w:sz w:val="24"/>
        </w:rPr>
        <w:t>for</w:t>
      </w:r>
      <w:r>
        <w:rPr>
          <w:spacing w:val="-2"/>
          <w:sz w:val="24"/>
        </w:rPr>
        <w:t xml:space="preserve"> </w:t>
      </w:r>
      <w:r>
        <w:rPr>
          <w:sz w:val="24"/>
        </w:rPr>
        <w:t>the</w:t>
      </w:r>
      <w:r>
        <w:rPr>
          <w:spacing w:val="-1"/>
          <w:sz w:val="24"/>
        </w:rPr>
        <w:t xml:space="preserve"> </w:t>
      </w:r>
      <w:r>
        <w:rPr>
          <w:sz w:val="24"/>
        </w:rPr>
        <w:t>performance and payment</w:t>
      </w:r>
      <w:r>
        <w:rPr>
          <w:spacing w:val="1"/>
          <w:sz w:val="24"/>
        </w:rPr>
        <w:t xml:space="preserve"> </w:t>
      </w:r>
      <w:r>
        <w:rPr>
          <w:sz w:val="24"/>
        </w:rPr>
        <w:t>bonds, if</w:t>
      </w:r>
      <w:r>
        <w:rPr>
          <w:spacing w:val="-2"/>
          <w:sz w:val="24"/>
        </w:rPr>
        <w:t xml:space="preserve"> </w:t>
      </w:r>
      <w:r>
        <w:rPr>
          <w:sz w:val="24"/>
        </w:rPr>
        <w:t>any;</w:t>
      </w:r>
      <w:r>
        <w:rPr>
          <w:spacing w:val="-57"/>
          <w:sz w:val="24"/>
        </w:rPr>
        <w:t xml:space="preserve"> </w:t>
      </w:r>
      <w:r>
        <w:rPr>
          <w:sz w:val="24"/>
        </w:rPr>
        <w:t>and</w:t>
      </w:r>
    </w:p>
    <w:p w14:paraId="335D0215" w14:textId="77777777" w:rsidR="00D75313" w:rsidRDefault="00D75313">
      <w:pPr>
        <w:pStyle w:val="BodyText"/>
      </w:pPr>
    </w:p>
    <w:p w14:paraId="1225AC35" w14:textId="77777777" w:rsidR="00D75313" w:rsidRDefault="00422744">
      <w:pPr>
        <w:pStyle w:val="ListParagraph"/>
        <w:numPr>
          <w:ilvl w:val="1"/>
          <w:numId w:val="4"/>
        </w:numPr>
        <w:tabs>
          <w:tab w:val="left" w:pos="1819"/>
        </w:tabs>
        <w:rPr>
          <w:sz w:val="24"/>
        </w:rPr>
      </w:pPr>
      <w:r>
        <w:rPr>
          <w:sz w:val="24"/>
        </w:rPr>
        <w:t>The</w:t>
      </w:r>
      <w:r>
        <w:rPr>
          <w:spacing w:val="-2"/>
          <w:sz w:val="24"/>
        </w:rPr>
        <w:t xml:space="preserve"> </w:t>
      </w:r>
      <w:r>
        <w:rPr>
          <w:sz w:val="24"/>
        </w:rPr>
        <w:t>name</w:t>
      </w:r>
      <w:r>
        <w:rPr>
          <w:spacing w:val="-1"/>
          <w:sz w:val="24"/>
        </w:rPr>
        <w:t xml:space="preserve"> </w:t>
      </w:r>
      <w:r>
        <w:rPr>
          <w:sz w:val="24"/>
        </w:rPr>
        <w:t>and address of</w:t>
      </w:r>
      <w:r>
        <w:rPr>
          <w:spacing w:val="-1"/>
          <w:sz w:val="24"/>
        </w:rPr>
        <w:t xml:space="preserve"> </w:t>
      </w:r>
      <w:r>
        <w:rPr>
          <w:sz w:val="24"/>
        </w:rPr>
        <w:t>the</w:t>
      </w:r>
      <w:r>
        <w:rPr>
          <w:spacing w:val="-1"/>
          <w:sz w:val="24"/>
        </w:rPr>
        <w:t xml:space="preserve"> </w:t>
      </w:r>
      <w:r>
        <w:rPr>
          <w:sz w:val="24"/>
        </w:rPr>
        <w:t>holder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security</w:t>
      </w:r>
      <w:r>
        <w:rPr>
          <w:spacing w:val="-5"/>
          <w:sz w:val="24"/>
        </w:rPr>
        <w:t xml:space="preserve"> </w:t>
      </w:r>
      <w:r>
        <w:rPr>
          <w:sz w:val="24"/>
        </w:rPr>
        <w:t>deposit provided, if</w:t>
      </w:r>
      <w:r>
        <w:rPr>
          <w:spacing w:val="-2"/>
          <w:sz w:val="24"/>
        </w:rPr>
        <w:t xml:space="preserve"> </w:t>
      </w:r>
      <w:r>
        <w:rPr>
          <w:sz w:val="24"/>
        </w:rPr>
        <w:t>any.</w:t>
      </w:r>
    </w:p>
    <w:p w14:paraId="4A4C3928" w14:textId="77777777" w:rsidR="00D75313" w:rsidRDefault="00D75313">
      <w:pPr>
        <w:pStyle w:val="BodyText"/>
      </w:pPr>
    </w:p>
    <w:p w14:paraId="69398D71" w14:textId="77777777" w:rsidR="00D75313" w:rsidRDefault="00422744">
      <w:pPr>
        <w:pStyle w:val="ListParagraph"/>
        <w:numPr>
          <w:ilvl w:val="0"/>
          <w:numId w:val="4"/>
        </w:numPr>
        <w:tabs>
          <w:tab w:val="left" w:pos="1639"/>
        </w:tabs>
        <w:ind w:right="871" w:firstLine="0"/>
        <w:jc w:val="left"/>
        <w:rPr>
          <w:sz w:val="24"/>
        </w:rPr>
      </w:pPr>
      <w:r>
        <w:rPr>
          <w:sz w:val="24"/>
        </w:rPr>
        <w:t>The failure to file a notice of commencement shall render the notice to contractor</w:t>
      </w:r>
      <w:r>
        <w:rPr>
          <w:spacing w:val="1"/>
          <w:sz w:val="24"/>
        </w:rPr>
        <w:t xml:space="preserve"> </w:t>
      </w:r>
      <w:r>
        <w:rPr>
          <w:sz w:val="24"/>
        </w:rPr>
        <w:t>requirements</w:t>
      </w:r>
      <w:r>
        <w:rPr>
          <w:spacing w:val="-2"/>
          <w:sz w:val="24"/>
        </w:rPr>
        <w:t xml:space="preserve"> </w:t>
      </w:r>
      <w:r>
        <w:rPr>
          <w:sz w:val="24"/>
        </w:rPr>
        <w:t>of</w:t>
      </w:r>
      <w:r>
        <w:rPr>
          <w:spacing w:val="-2"/>
          <w:sz w:val="24"/>
        </w:rPr>
        <w:t xml:space="preserve"> </w:t>
      </w:r>
      <w:r>
        <w:rPr>
          <w:sz w:val="24"/>
        </w:rPr>
        <w:t>paragraph</w:t>
      </w:r>
      <w:r>
        <w:rPr>
          <w:spacing w:val="-2"/>
          <w:sz w:val="24"/>
        </w:rPr>
        <w:t xml:space="preserve"> </w:t>
      </w:r>
      <w:r>
        <w:rPr>
          <w:sz w:val="24"/>
        </w:rPr>
        <w:t>(1)</w:t>
      </w:r>
      <w:r>
        <w:rPr>
          <w:spacing w:val="-2"/>
          <w:sz w:val="24"/>
        </w:rPr>
        <w:t xml:space="preserve"> </w:t>
      </w:r>
      <w:r>
        <w:rPr>
          <w:sz w:val="24"/>
        </w:rPr>
        <w:t>of</w:t>
      </w:r>
      <w:r>
        <w:rPr>
          <w:spacing w:val="-2"/>
          <w:sz w:val="24"/>
        </w:rPr>
        <w:t xml:space="preserve"> </w:t>
      </w:r>
      <w:r>
        <w:rPr>
          <w:sz w:val="24"/>
        </w:rPr>
        <w:t>subsection</w:t>
      </w:r>
      <w:r>
        <w:rPr>
          <w:spacing w:val="-2"/>
          <w:sz w:val="24"/>
        </w:rPr>
        <w:t xml:space="preserve"> </w:t>
      </w:r>
      <w:r>
        <w:rPr>
          <w:sz w:val="24"/>
        </w:rPr>
        <w:t>(a)</w:t>
      </w:r>
      <w:r>
        <w:rPr>
          <w:spacing w:val="-2"/>
          <w:sz w:val="24"/>
        </w:rPr>
        <w:t xml:space="preserve"> </w:t>
      </w:r>
      <w:r>
        <w:rPr>
          <w:sz w:val="24"/>
        </w:rPr>
        <w:t>of Code</w:t>
      </w:r>
      <w:r>
        <w:rPr>
          <w:spacing w:val="-3"/>
          <w:sz w:val="24"/>
        </w:rPr>
        <w:t xml:space="preserve"> </w:t>
      </w:r>
      <w:r>
        <w:rPr>
          <w:sz w:val="24"/>
        </w:rPr>
        <w:t>Section</w:t>
      </w:r>
      <w:r>
        <w:rPr>
          <w:spacing w:val="-1"/>
          <w:sz w:val="24"/>
        </w:rPr>
        <w:t xml:space="preserve"> </w:t>
      </w:r>
      <w:r>
        <w:rPr>
          <w:sz w:val="24"/>
        </w:rPr>
        <w:t>36-91-93</w:t>
      </w:r>
      <w:r>
        <w:rPr>
          <w:spacing w:val="-1"/>
          <w:sz w:val="24"/>
        </w:rPr>
        <w:t xml:space="preserve"> </w:t>
      </w:r>
      <w:r>
        <w:rPr>
          <w:sz w:val="24"/>
        </w:rPr>
        <w:t>inapplicable.</w:t>
      </w:r>
    </w:p>
    <w:p w14:paraId="5FF4270D" w14:textId="77777777" w:rsidR="00D75313" w:rsidRDefault="00D75313">
      <w:pPr>
        <w:pStyle w:val="BodyText"/>
      </w:pPr>
    </w:p>
    <w:p w14:paraId="348B195B" w14:textId="77777777" w:rsidR="00D75313" w:rsidRDefault="00422744">
      <w:pPr>
        <w:pStyle w:val="ListParagraph"/>
        <w:numPr>
          <w:ilvl w:val="0"/>
          <w:numId w:val="4"/>
        </w:numPr>
        <w:tabs>
          <w:tab w:val="left" w:pos="1624"/>
        </w:tabs>
        <w:ind w:right="784" w:firstLine="0"/>
        <w:jc w:val="left"/>
        <w:rPr>
          <w:sz w:val="24"/>
        </w:rPr>
      </w:pPr>
      <w:r>
        <w:rPr>
          <w:sz w:val="24"/>
        </w:rPr>
        <w:t>The clerk of the superior court shall file the notice of commencement within the</w:t>
      </w:r>
      <w:r>
        <w:rPr>
          <w:spacing w:val="1"/>
          <w:sz w:val="24"/>
        </w:rPr>
        <w:t xml:space="preserve"> </w:t>
      </w:r>
      <w:r>
        <w:rPr>
          <w:sz w:val="24"/>
        </w:rPr>
        <w:t>records</w:t>
      </w:r>
      <w:r>
        <w:rPr>
          <w:spacing w:val="-2"/>
          <w:sz w:val="24"/>
        </w:rPr>
        <w:t xml:space="preserve"> </w:t>
      </w:r>
      <w:r>
        <w:rPr>
          <w:sz w:val="24"/>
        </w:rPr>
        <w:t>of</w:t>
      </w:r>
      <w:r>
        <w:rPr>
          <w:spacing w:val="-2"/>
          <w:sz w:val="24"/>
        </w:rPr>
        <w:t xml:space="preserve"> </w:t>
      </w:r>
      <w:r>
        <w:rPr>
          <w:sz w:val="24"/>
        </w:rPr>
        <w:t>that</w:t>
      </w:r>
      <w:r>
        <w:rPr>
          <w:spacing w:val="-1"/>
          <w:sz w:val="24"/>
        </w:rPr>
        <w:t xml:space="preserve"> </w:t>
      </w:r>
      <w:r>
        <w:rPr>
          <w:sz w:val="24"/>
        </w:rPr>
        <w:t>office</w:t>
      </w:r>
      <w:r>
        <w:rPr>
          <w:spacing w:val="-3"/>
          <w:sz w:val="24"/>
        </w:rPr>
        <w:t xml:space="preserve"> </w:t>
      </w:r>
      <w:r>
        <w:rPr>
          <w:sz w:val="24"/>
        </w:rPr>
        <w:t>and</w:t>
      </w:r>
      <w:r>
        <w:rPr>
          <w:spacing w:val="1"/>
          <w:sz w:val="24"/>
        </w:rPr>
        <w:t xml:space="preserve"> </w:t>
      </w:r>
      <w:r>
        <w:rPr>
          <w:sz w:val="24"/>
        </w:rPr>
        <w:t>maintain</w:t>
      </w:r>
      <w:r>
        <w:rPr>
          <w:spacing w:val="-1"/>
          <w:sz w:val="24"/>
        </w:rPr>
        <w:t xml:space="preserve"> </w:t>
      </w:r>
      <w:r>
        <w:rPr>
          <w:sz w:val="24"/>
        </w:rPr>
        <w:t>an</w:t>
      </w:r>
      <w:r>
        <w:rPr>
          <w:spacing w:val="-2"/>
          <w:sz w:val="24"/>
        </w:rPr>
        <w:t xml:space="preserve"> </w:t>
      </w:r>
      <w:r>
        <w:rPr>
          <w:sz w:val="24"/>
        </w:rPr>
        <w:t>index</w:t>
      </w:r>
      <w:r>
        <w:rPr>
          <w:spacing w:val="1"/>
          <w:sz w:val="24"/>
        </w:rPr>
        <w:t xml:space="preserve"> </w:t>
      </w:r>
      <w:r>
        <w:rPr>
          <w:sz w:val="24"/>
        </w:rPr>
        <w:t>separate</w:t>
      </w:r>
      <w:r>
        <w:rPr>
          <w:spacing w:val="-2"/>
          <w:sz w:val="24"/>
        </w:rPr>
        <w:t xml:space="preserve"> </w:t>
      </w:r>
      <w:r>
        <w:rPr>
          <w:sz w:val="24"/>
        </w:rPr>
        <w:t>from</w:t>
      </w:r>
      <w:r>
        <w:rPr>
          <w:spacing w:val="-2"/>
          <w:sz w:val="24"/>
        </w:rPr>
        <w:t xml:space="preserve"> </w:t>
      </w:r>
      <w:r>
        <w:rPr>
          <w:sz w:val="24"/>
        </w:rPr>
        <w:t>other</w:t>
      </w:r>
      <w:r>
        <w:rPr>
          <w:spacing w:val="-2"/>
          <w:sz w:val="24"/>
        </w:rPr>
        <w:t xml:space="preserve"> </w:t>
      </w:r>
      <w:r>
        <w:rPr>
          <w:sz w:val="24"/>
        </w:rPr>
        <w:t>real</w:t>
      </w:r>
      <w:r>
        <w:rPr>
          <w:spacing w:val="-1"/>
          <w:sz w:val="24"/>
        </w:rPr>
        <w:t xml:space="preserve"> </w:t>
      </w:r>
      <w:r>
        <w:rPr>
          <w:sz w:val="24"/>
        </w:rPr>
        <w:t>estate</w:t>
      </w:r>
      <w:r>
        <w:rPr>
          <w:spacing w:val="-3"/>
          <w:sz w:val="24"/>
        </w:rPr>
        <w:t xml:space="preserve"> </w:t>
      </w:r>
      <w:r>
        <w:rPr>
          <w:sz w:val="24"/>
        </w:rPr>
        <w:t>records</w:t>
      </w:r>
      <w:r>
        <w:rPr>
          <w:spacing w:val="-1"/>
          <w:sz w:val="24"/>
        </w:rPr>
        <w:t xml:space="preserve"> </w:t>
      </w:r>
      <w:r>
        <w:rPr>
          <w:sz w:val="24"/>
        </w:rPr>
        <w:t>or an</w:t>
      </w:r>
      <w:r>
        <w:rPr>
          <w:spacing w:val="-57"/>
          <w:sz w:val="24"/>
        </w:rPr>
        <w:t xml:space="preserve"> </w:t>
      </w:r>
      <w:r>
        <w:rPr>
          <w:sz w:val="24"/>
        </w:rPr>
        <w:t>index</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preliminary</w:t>
      </w:r>
      <w:r>
        <w:rPr>
          <w:spacing w:val="-4"/>
          <w:sz w:val="24"/>
        </w:rPr>
        <w:t xml:space="preserve"> </w:t>
      </w:r>
      <w:r>
        <w:rPr>
          <w:sz w:val="24"/>
        </w:rPr>
        <w:t>notices specified</w:t>
      </w:r>
      <w:r>
        <w:rPr>
          <w:spacing w:val="-1"/>
          <w:sz w:val="24"/>
        </w:rPr>
        <w:t xml:space="preserve"> </w:t>
      </w:r>
      <w:r>
        <w:rPr>
          <w:sz w:val="24"/>
        </w:rPr>
        <w:t>in</w:t>
      </w:r>
      <w:r>
        <w:rPr>
          <w:spacing w:val="-1"/>
          <w:sz w:val="24"/>
        </w:rPr>
        <w:t xml:space="preserve"> </w:t>
      </w:r>
      <w:r>
        <w:rPr>
          <w:sz w:val="24"/>
        </w:rPr>
        <w:t>subsection (a)</w:t>
      </w:r>
      <w:r>
        <w:rPr>
          <w:spacing w:val="-2"/>
          <w:sz w:val="24"/>
        </w:rPr>
        <w:t xml:space="preserve"> </w:t>
      </w:r>
      <w:r>
        <w:rPr>
          <w:sz w:val="24"/>
        </w:rPr>
        <w:t>of</w:t>
      </w:r>
      <w:r>
        <w:rPr>
          <w:spacing w:val="-1"/>
          <w:sz w:val="24"/>
        </w:rPr>
        <w:t xml:space="preserve"> </w:t>
      </w:r>
      <w:r>
        <w:rPr>
          <w:sz w:val="24"/>
        </w:rPr>
        <w:t>Code</w:t>
      </w:r>
      <w:r>
        <w:rPr>
          <w:spacing w:val="-2"/>
          <w:sz w:val="24"/>
        </w:rPr>
        <w:t xml:space="preserve"> </w:t>
      </w:r>
      <w:r>
        <w:rPr>
          <w:sz w:val="24"/>
        </w:rPr>
        <w:t>Section</w:t>
      </w:r>
      <w:r>
        <w:rPr>
          <w:spacing w:val="-1"/>
          <w:sz w:val="24"/>
        </w:rPr>
        <w:t xml:space="preserve"> </w:t>
      </w:r>
      <w:r>
        <w:rPr>
          <w:sz w:val="24"/>
        </w:rPr>
        <w:t>44-14-</w:t>
      </w:r>
    </w:p>
    <w:p w14:paraId="575886A8" w14:textId="77777777" w:rsidR="00D75313" w:rsidRDefault="00422744">
      <w:pPr>
        <w:pStyle w:val="ListParagraph"/>
        <w:numPr>
          <w:ilvl w:val="1"/>
          <w:numId w:val="3"/>
        </w:numPr>
        <w:tabs>
          <w:tab w:val="left" w:pos="1960"/>
        </w:tabs>
        <w:spacing w:before="1"/>
        <w:ind w:right="1341" w:firstLine="0"/>
        <w:rPr>
          <w:sz w:val="24"/>
        </w:rPr>
      </w:pPr>
      <w:r>
        <w:rPr>
          <w:sz w:val="24"/>
        </w:rPr>
        <w:t>Each</w:t>
      </w:r>
      <w:r>
        <w:rPr>
          <w:spacing w:val="-1"/>
          <w:sz w:val="24"/>
        </w:rPr>
        <w:t xml:space="preserve"> </w:t>
      </w:r>
      <w:r>
        <w:rPr>
          <w:sz w:val="24"/>
        </w:rPr>
        <w:t>such</w:t>
      </w:r>
      <w:r>
        <w:rPr>
          <w:spacing w:val="-1"/>
          <w:sz w:val="24"/>
        </w:rPr>
        <w:t xml:space="preserve"> </w:t>
      </w:r>
      <w:r>
        <w:rPr>
          <w:sz w:val="24"/>
        </w:rPr>
        <w:t>notice</w:t>
      </w:r>
      <w:r>
        <w:rPr>
          <w:spacing w:val="1"/>
          <w:sz w:val="24"/>
        </w:rPr>
        <w:t xml:space="preserve"> </w:t>
      </w:r>
      <w:r>
        <w:rPr>
          <w:sz w:val="24"/>
        </w:rPr>
        <w:t>of</w:t>
      </w:r>
      <w:r>
        <w:rPr>
          <w:spacing w:val="-2"/>
          <w:sz w:val="24"/>
        </w:rPr>
        <w:t xml:space="preserve"> </w:t>
      </w:r>
      <w:r>
        <w:rPr>
          <w:sz w:val="24"/>
        </w:rPr>
        <w:t>commencement shall</w:t>
      </w:r>
      <w:r>
        <w:rPr>
          <w:spacing w:val="-1"/>
          <w:sz w:val="24"/>
        </w:rPr>
        <w:t xml:space="preserve"> </w:t>
      </w:r>
      <w:r>
        <w:rPr>
          <w:sz w:val="24"/>
        </w:rPr>
        <w:t>be</w:t>
      </w:r>
      <w:r>
        <w:rPr>
          <w:spacing w:val="-2"/>
          <w:sz w:val="24"/>
        </w:rPr>
        <w:t xml:space="preserve"> </w:t>
      </w:r>
      <w:r>
        <w:rPr>
          <w:sz w:val="24"/>
        </w:rPr>
        <w:t>indexed under</w:t>
      </w:r>
      <w:r>
        <w:rPr>
          <w:spacing w:val="-2"/>
          <w:sz w:val="24"/>
        </w:rPr>
        <w:t xml:space="preserve"> </w:t>
      </w:r>
      <w:r>
        <w:rPr>
          <w:sz w:val="24"/>
        </w:rPr>
        <w:t>the</w:t>
      </w:r>
      <w:r>
        <w:rPr>
          <w:spacing w:val="-1"/>
          <w:sz w:val="24"/>
        </w:rPr>
        <w:t xml:space="preserve"> </w:t>
      </w:r>
      <w:r>
        <w:rPr>
          <w:sz w:val="24"/>
        </w:rPr>
        <w:t>name</w:t>
      </w:r>
      <w:r>
        <w:rPr>
          <w:spacing w:val="-2"/>
          <w:sz w:val="24"/>
        </w:rPr>
        <w:t xml:space="preserve"> </w:t>
      </w:r>
      <w:r>
        <w:rPr>
          <w:sz w:val="24"/>
        </w:rPr>
        <w:t>of</w:t>
      </w:r>
      <w:r>
        <w:rPr>
          <w:spacing w:val="-1"/>
          <w:sz w:val="24"/>
        </w:rPr>
        <w:t xml:space="preserve"> </w:t>
      </w:r>
      <w:r>
        <w:rPr>
          <w:sz w:val="24"/>
        </w:rPr>
        <w:t>the</w:t>
      </w:r>
      <w:r>
        <w:rPr>
          <w:spacing w:val="-57"/>
          <w:sz w:val="24"/>
        </w:rPr>
        <w:t xml:space="preserve"> </w:t>
      </w:r>
      <w:r>
        <w:rPr>
          <w:sz w:val="24"/>
        </w:rPr>
        <w:t>governmental entity and the name of the contractor as contained in the notice of</w:t>
      </w:r>
      <w:r>
        <w:rPr>
          <w:spacing w:val="1"/>
          <w:sz w:val="24"/>
        </w:rPr>
        <w:t xml:space="preserve"> </w:t>
      </w:r>
      <w:r>
        <w:rPr>
          <w:sz w:val="24"/>
        </w:rPr>
        <w:t>commencement.</w:t>
      </w:r>
    </w:p>
    <w:p w14:paraId="7A32C99F" w14:textId="77777777" w:rsidR="00D75313" w:rsidRDefault="00D75313">
      <w:pPr>
        <w:pStyle w:val="BodyText"/>
        <w:rPr>
          <w:sz w:val="26"/>
        </w:rPr>
      </w:pPr>
    </w:p>
    <w:p w14:paraId="096DDCDD" w14:textId="77777777" w:rsidR="00D75313" w:rsidRDefault="00D75313">
      <w:pPr>
        <w:pStyle w:val="BodyText"/>
        <w:spacing w:before="11"/>
        <w:rPr>
          <w:sz w:val="21"/>
        </w:rPr>
      </w:pPr>
    </w:p>
    <w:p w14:paraId="56BEC6C0" w14:textId="77777777" w:rsidR="00D75313" w:rsidRDefault="00422744">
      <w:pPr>
        <w:pStyle w:val="BodyText"/>
        <w:ind w:left="1300" w:right="757"/>
      </w:pPr>
      <w:r>
        <w:t>§ 36-91-93.</w:t>
      </w:r>
      <w:r>
        <w:rPr>
          <w:spacing w:val="1"/>
        </w:rPr>
        <w:t xml:space="preserve"> </w:t>
      </w:r>
      <w:r>
        <w:t>Rights of persons protected by payment bond or security deposit;</w:t>
      </w:r>
      <w:r>
        <w:rPr>
          <w:spacing w:val="-57"/>
        </w:rPr>
        <w:t xml:space="preserve"> </w:t>
      </w:r>
      <w:r>
        <w:t>governmental entity</w:t>
      </w:r>
      <w:r>
        <w:rPr>
          <w:spacing w:val="-5"/>
        </w:rPr>
        <w:t xml:space="preserve"> </w:t>
      </w:r>
      <w:r>
        <w:t>not a</w:t>
      </w:r>
      <w:r>
        <w:rPr>
          <w:spacing w:val="-1"/>
        </w:rPr>
        <w:t xml:space="preserve"> </w:t>
      </w:r>
      <w:r>
        <w:t>party</w:t>
      </w:r>
    </w:p>
    <w:p w14:paraId="6FDBA3FD" w14:textId="77777777" w:rsidR="00D75313" w:rsidRDefault="00D75313">
      <w:pPr>
        <w:sectPr w:rsidR="00D75313">
          <w:pgSz w:w="12240" w:h="15840"/>
          <w:pgMar w:top="1280" w:right="1200" w:bottom="1260" w:left="500" w:header="291" w:footer="1070" w:gutter="0"/>
          <w:cols w:space="720"/>
        </w:sectPr>
      </w:pPr>
    </w:p>
    <w:p w14:paraId="582F24DC" w14:textId="77777777" w:rsidR="00D75313" w:rsidRDefault="00422744">
      <w:pPr>
        <w:pStyle w:val="ListParagraph"/>
        <w:numPr>
          <w:ilvl w:val="2"/>
          <w:numId w:val="3"/>
        </w:numPr>
        <w:tabs>
          <w:tab w:val="left" w:pos="1804"/>
        </w:tabs>
        <w:spacing w:before="152"/>
        <w:ind w:right="692" w:firstLine="180"/>
        <w:rPr>
          <w:sz w:val="24"/>
        </w:rPr>
      </w:pPr>
      <w:r>
        <w:rPr>
          <w:sz w:val="24"/>
        </w:rPr>
        <w:lastRenderedPageBreak/>
        <w:t>Every person entitled to the protection of the payment bond or security deposit</w:t>
      </w:r>
      <w:r>
        <w:rPr>
          <w:spacing w:val="1"/>
          <w:sz w:val="24"/>
        </w:rPr>
        <w:t xml:space="preserve"> </w:t>
      </w:r>
      <w:r>
        <w:rPr>
          <w:sz w:val="24"/>
        </w:rPr>
        <w:t>required to be given who has not been paid in full for labor or material furnished in the</w:t>
      </w:r>
      <w:r>
        <w:rPr>
          <w:spacing w:val="1"/>
          <w:sz w:val="24"/>
        </w:rPr>
        <w:t xml:space="preserve"> </w:t>
      </w:r>
      <w:r>
        <w:rPr>
          <w:sz w:val="24"/>
        </w:rPr>
        <w:t>prosecution of the work referred to in such bond or security deposit before the expiration</w:t>
      </w:r>
      <w:r>
        <w:rPr>
          <w:spacing w:val="-57"/>
          <w:sz w:val="24"/>
        </w:rPr>
        <w:t xml:space="preserve"> </w:t>
      </w:r>
      <w:r>
        <w:rPr>
          <w:sz w:val="24"/>
        </w:rPr>
        <w:t>of a period of 90 days after the day on which the last of the labor was done or performed</w:t>
      </w:r>
      <w:r>
        <w:rPr>
          <w:spacing w:val="-57"/>
          <w:sz w:val="24"/>
        </w:rPr>
        <w:t xml:space="preserve"> </w:t>
      </w:r>
      <w:r>
        <w:rPr>
          <w:sz w:val="24"/>
        </w:rPr>
        <w:t>by such person or the material or equipment or machinery was furnished or supplied by</w:t>
      </w:r>
      <w:r>
        <w:rPr>
          <w:spacing w:val="1"/>
          <w:sz w:val="24"/>
        </w:rPr>
        <w:t xml:space="preserve"> </w:t>
      </w:r>
      <w:r>
        <w:rPr>
          <w:sz w:val="24"/>
        </w:rPr>
        <w:t>such person for which such claim is made, or when he or she has completed his or her</w:t>
      </w:r>
      <w:r>
        <w:rPr>
          <w:spacing w:val="1"/>
          <w:sz w:val="24"/>
        </w:rPr>
        <w:t xml:space="preserve"> </w:t>
      </w:r>
      <w:r>
        <w:rPr>
          <w:sz w:val="24"/>
        </w:rPr>
        <w:t>subcontract for which claim is made, shall have the right to bring an action on such</w:t>
      </w:r>
      <w:r>
        <w:rPr>
          <w:spacing w:val="1"/>
          <w:sz w:val="24"/>
        </w:rPr>
        <w:t xml:space="preserve"> </w:t>
      </w:r>
      <w:r>
        <w:rPr>
          <w:sz w:val="24"/>
        </w:rPr>
        <w:t>payment bond or security deposit for the amount, or the balance thereof, unpaid at the</w:t>
      </w:r>
      <w:r>
        <w:rPr>
          <w:spacing w:val="1"/>
          <w:sz w:val="24"/>
        </w:rPr>
        <w:t xml:space="preserve"> </w:t>
      </w:r>
      <w:r>
        <w:rPr>
          <w:sz w:val="24"/>
        </w:rPr>
        <w:t>time of the commencement of such action and to prosecute such action to final execution</w:t>
      </w:r>
      <w:r>
        <w:rPr>
          <w:spacing w:val="-57"/>
          <w:sz w:val="24"/>
        </w:rPr>
        <w:t xml:space="preserve"> </w:t>
      </w:r>
      <w:r>
        <w:rPr>
          <w:sz w:val="24"/>
        </w:rPr>
        <w:t>and</w:t>
      </w:r>
      <w:r>
        <w:rPr>
          <w:spacing w:val="-1"/>
          <w:sz w:val="24"/>
        </w:rPr>
        <w:t xml:space="preserve"> </w:t>
      </w:r>
      <w:r>
        <w:rPr>
          <w:sz w:val="24"/>
        </w:rPr>
        <w:t>judgment for</w:t>
      </w:r>
      <w:r>
        <w:rPr>
          <w:spacing w:val="-1"/>
          <w:sz w:val="24"/>
        </w:rPr>
        <w:t xml:space="preserve"> </w:t>
      </w:r>
      <w:r>
        <w:rPr>
          <w:sz w:val="24"/>
        </w:rPr>
        <w:t>the</w:t>
      </w:r>
      <w:r>
        <w:rPr>
          <w:spacing w:val="-2"/>
          <w:sz w:val="24"/>
        </w:rPr>
        <w:t xml:space="preserve"> </w:t>
      </w:r>
      <w:r>
        <w:rPr>
          <w:sz w:val="24"/>
        </w:rPr>
        <w:t>sum or</w:t>
      </w:r>
      <w:r>
        <w:rPr>
          <w:spacing w:val="-1"/>
          <w:sz w:val="24"/>
        </w:rPr>
        <w:t xml:space="preserve"> </w:t>
      </w:r>
      <w:r>
        <w:rPr>
          <w:sz w:val="24"/>
        </w:rPr>
        <w:t>sums due</w:t>
      </w:r>
      <w:r>
        <w:rPr>
          <w:spacing w:val="-2"/>
          <w:sz w:val="24"/>
        </w:rPr>
        <w:t xml:space="preserve"> </w:t>
      </w:r>
      <w:r>
        <w:rPr>
          <w:sz w:val="24"/>
        </w:rPr>
        <w:t>such person; provided, however,</w:t>
      </w:r>
      <w:r>
        <w:rPr>
          <w:spacing w:val="-1"/>
          <w:sz w:val="24"/>
        </w:rPr>
        <w:t xml:space="preserve"> </w:t>
      </w:r>
      <w:r>
        <w:rPr>
          <w:sz w:val="24"/>
        </w:rPr>
        <w:t>that:</w:t>
      </w:r>
    </w:p>
    <w:p w14:paraId="23A5E0D1" w14:textId="77777777" w:rsidR="00D75313" w:rsidRDefault="00D75313">
      <w:pPr>
        <w:pStyle w:val="BodyText"/>
      </w:pPr>
    </w:p>
    <w:p w14:paraId="2DAE840C" w14:textId="77777777" w:rsidR="00D75313" w:rsidRDefault="00422744">
      <w:pPr>
        <w:pStyle w:val="ListParagraph"/>
        <w:numPr>
          <w:ilvl w:val="3"/>
          <w:numId w:val="3"/>
        </w:numPr>
        <w:tabs>
          <w:tab w:val="left" w:pos="1819"/>
        </w:tabs>
        <w:ind w:left="1299" w:right="655" w:firstLine="180"/>
        <w:rPr>
          <w:sz w:val="24"/>
        </w:rPr>
      </w:pPr>
      <w:r>
        <w:rPr>
          <w:sz w:val="24"/>
        </w:rPr>
        <w:t>Any person having a direct contractual relationship with a subcontractor but no</w:t>
      </w:r>
      <w:r>
        <w:rPr>
          <w:spacing w:val="1"/>
          <w:sz w:val="24"/>
        </w:rPr>
        <w:t xml:space="preserve"> </w:t>
      </w:r>
      <w:r>
        <w:rPr>
          <w:sz w:val="24"/>
        </w:rPr>
        <w:t>contractual relationship, express or implied, with the contractor furnishing such payment</w:t>
      </w:r>
      <w:r>
        <w:rPr>
          <w:spacing w:val="1"/>
          <w:sz w:val="24"/>
        </w:rPr>
        <w:t xml:space="preserve"> </w:t>
      </w:r>
      <w:r>
        <w:rPr>
          <w:sz w:val="24"/>
        </w:rPr>
        <w:t>bond or security deposit on a public works construction project where the contractor has</w:t>
      </w:r>
      <w:r>
        <w:rPr>
          <w:spacing w:val="1"/>
          <w:sz w:val="24"/>
        </w:rPr>
        <w:t xml:space="preserve"> </w:t>
      </w:r>
      <w:r>
        <w:rPr>
          <w:sz w:val="24"/>
        </w:rPr>
        <w:t>not complied with the notice of commencement requirements shall have the right of</w:t>
      </w:r>
      <w:r>
        <w:rPr>
          <w:spacing w:val="1"/>
          <w:sz w:val="24"/>
        </w:rPr>
        <w:t xml:space="preserve"> </w:t>
      </w:r>
      <w:r>
        <w:rPr>
          <w:sz w:val="24"/>
        </w:rPr>
        <w:t>action upon the payment bond or security deposit upon giving written notice to the</w:t>
      </w:r>
      <w:r>
        <w:rPr>
          <w:spacing w:val="1"/>
          <w:sz w:val="24"/>
        </w:rPr>
        <w:t xml:space="preserve"> </w:t>
      </w:r>
      <w:r>
        <w:rPr>
          <w:sz w:val="24"/>
        </w:rPr>
        <w:t>contractor within 90 days from the day on which such person did or performed the last of</w:t>
      </w:r>
      <w:r>
        <w:rPr>
          <w:spacing w:val="-57"/>
          <w:sz w:val="24"/>
        </w:rPr>
        <w:t xml:space="preserve"> </w:t>
      </w:r>
      <w:r>
        <w:rPr>
          <w:sz w:val="24"/>
        </w:rPr>
        <w:t>the labor or furnished the last of the material or machinery or equipment for which such</w:t>
      </w:r>
      <w:r>
        <w:rPr>
          <w:spacing w:val="1"/>
          <w:sz w:val="24"/>
        </w:rPr>
        <w:t xml:space="preserve"> </w:t>
      </w:r>
      <w:r>
        <w:rPr>
          <w:sz w:val="24"/>
        </w:rPr>
        <w:t>claim is made, stating with substantial accuracy the amount claimed and the name of the</w:t>
      </w:r>
      <w:r>
        <w:rPr>
          <w:spacing w:val="1"/>
          <w:sz w:val="24"/>
        </w:rPr>
        <w:t xml:space="preserve"> </w:t>
      </w:r>
      <w:r>
        <w:rPr>
          <w:sz w:val="24"/>
        </w:rPr>
        <w:t>party to whom the material was furnished or supplied or for whom the labor was</w:t>
      </w:r>
      <w:r>
        <w:rPr>
          <w:spacing w:val="1"/>
          <w:sz w:val="24"/>
        </w:rPr>
        <w:t xml:space="preserve"> </w:t>
      </w:r>
      <w:r>
        <w:rPr>
          <w:sz w:val="24"/>
        </w:rPr>
        <w:t>performed or done. The notice to the contractor may be served by registered or certified</w:t>
      </w:r>
      <w:r>
        <w:rPr>
          <w:spacing w:val="1"/>
          <w:sz w:val="24"/>
        </w:rPr>
        <w:t xml:space="preserve"> </w:t>
      </w:r>
      <w:r>
        <w:rPr>
          <w:sz w:val="24"/>
        </w:rPr>
        <w:t>mail,</w:t>
      </w:r>
      <w:r>
        <w:rPr>
          <w:spacing w:val="-2"/>
          <w:sz w:val="24"/>
        </w:rPr>
        <w:t xml:space="preserve"> </w:t>
      </w:r>
      <w:r>
        <w:rPr>
          <w:sz w:val="24"/>
        </w:rPr>
        <w:t>postage</w:t>
      </w:r>
      <w:r>
        <w:rPr>
          <w:spacing w:val="-2"/>
          <w:sz w:val="24"/>
        </w:rPr>
        <w:t xml:space="preserve"> </w:t>
      </w:r>
      <w:r>
        <w:rPr>
          <w:sz w:val="24"/>
        </w:rPr>
        <w:t>prepaid,</w:t>
      </w:r>
      <w:r>
        <w:rPr>
          <w:spacing w:val="-1"/>
          <w:sz w:val="24"/>
        </w:rPr>
        <w:t xml:space="preserve"> </w:t>
      </w:r>
      <w:r>
        <w:rPr>
          <w:sz w:val="24"/>
        </w:rPr>
        <w:t>or statutory</w:t>
      </w:r>
      <w:r>
        <w:rPr>
          <w:spacing w:val="-6"/>
          <w:sz w:val="24"/>
        </w:rPr>
        <w:t xml:space="preserve"> </w:t>
      </w:r>
      <w:r>
        <w:rPr>
          <w:sz w:val="24"/>
        </w:rPr>
        <w:t>overnight</w:t>
      </w:r>
      <w:r>
        <w:rPr>
          <w:spacing w:val="-1"/>
          <w:sz w:val="24"/>
        </w:rPr>
        <w:t xml:space="preserve"> </w:t>
      </w:r>
      <w:r>
        <w:rPr>
          <w:sz w:val="24"/>
        </w:rPr>
        <w:t>delivery,</w:t>
      </w:r>
      <w:r>
        <w:rPr>
          <w:spacing w:val="-1"/>
          <w:sz w:val="24"/>
        </w:rPr>
        <w:t xml:space="preserve"> </w:t>
      </w:r>
      <w:r>
        <w:rPr>
          <w:sz w:val="24"/>
        </w:rPr>
        <w:t>duly</w:t>
      </w:r>
      <w:r>
        <w:rPr>
          <w:spacing w:val="-5"/>
          <w:sz w:val="24"/>
        </w:rPr>
        <w:t xml:space="preserve"> </w:t>
      </w:r>
      <w:r>
        <w:rPr>
          <w:sz w:val="24"/>
        </w:rPr>
        <w:t>addressed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contractor,</w:t>
      </w:r>
      <w:r>
        <w:rPr>
          <w:spacing w:val="-1"/>
          <w:sz w:val="24"/>
        </w:rPr>
        <w:t xml:space="preserve"> </w:t>
      </w:r>
      <w:r>
        <w:rPr>
          <w:sz w:val="24"/>
        </w:rPr>
        <w:t>at</w:t>
      </w:r>
      <w:r>
        <w:rPr>
          <w:spacing w:val="-57"/>
          <w:sz w:val="24"/>
        </w:rPr>
        <w:t xml:space="preserve"> </w:t>
      </w:r>
      <w:r>
        <w:rPr>
          <w:sz w:val="24"/>
        </w:rPr>
        <w:t>any place at which the contractor maintains an office or conducts his or her business or at</w:t>
      </w:r>
      <w:r>
        <w:rPr>
          <w:spacing w:val="-58"/>
          <w:sz w:val="24"/>
        </w:rPr>
        <w:t xml:space="preserve"> </w:t>
      </w:r>
      <w:r>
        <w:rPr>
          <w:sz w:val="24"/>
        </w:rPr>
        <w:t>his or her residence, by depositing such notice in any post office or branch post office or</w:t>
      </w:r>
      <w:r>
        <w:rPr>
          <w:spacing w:val="1"/>
          <w:sz w:val="24"/>
        </w:rPr>
        <w:t xml:space="preserve"> </w:t>
      </w:r>
      <w:r>
        <w:rPr>
          <w:sz w:val="24"/>
        </w:rPr>
        <w:t>any letter box under the control of the United States Postal Service; alternatively, notice</w:t>
      </w:r>
      <w:r>
        <w:rPr>
          <w:spacing w:val="1"/>
          <w:sz w:val="24"/>
        </w:rPr>
        <w:t xml:space="preserve"> </w:t>
      </w:r>
      <w:r>
        <w:rPr>
          <w:sz w:val="24"/>
        </w:rPr>
        <w:t>may be served in any manner in which the sheriffs of this state are authorized by law to</w:t>
      </w:r>
      <w:r>
        <w:rPr>
          <w:spacing w:val="1"/>
          <w:sz w:val="24"/>
        </w:rPr>
        <w:t xml:space="preserve"> </w:t>
      </w:r>
      <w:r>
        <w:rPr>
          <w:sz w:val="24"/>
        </w:rPr>
        <w:t>serve</w:t>
      </w:r>
      <w:r>
        <w:rPr>
          <w:spacing w:val="-2"/>
          <w:sz w:val="24"/>
        </w:rPr>
        <w:t xml:space="preserve"> </w:t>
      </w:r>
      <w:r>
        <w:rPr>
          <w:sz w:val="24"/>
        </w:rPr>
        <w:t>summons or</w:t>
      </w:r>
      <w:r>
        <w:rPr>
          <w:spacing w:val="-1"/>
          <w:sz w:val="24"/>
        </w:rPr>
        <w:t xml:space="preserve"> </w:t>
      </w:r>
      <w:r>
        <w:rPr>
          <w:sz w:val="24"/>
        </w:rPr>
        <w:t>process; and</w:t>
      </w:r>
    </w:p>
    <w:p w14:paraId="1B0C9D33" w14:textId="77777777" w:rsidR="00D75313" w:rsidRDefault="00D75313">
      <w:pPr>
        <w:pStyle w:val="BodyText"/>
      </w:pPr>
    </w:p>
    <w:p w14:paraId="4DF76307" w14:textId="77777777" w:rsidR="00D75313" w:rsidRDefault="00422744">
      <w:pPr>
        <w:pStyle w:val="ListParagraph"/>
        <w:numPr>
          <w:ilvl w:val="3"/>
          <w:numId w:val="3"/>
        </w:numPr>
        <w:tabs>
          <w:tab w:val="left" w:pos="1819"/>
        </w:tabs>
        <w:ind w:right="724" w:firstLine="180"/>
        <w:rPr>
          <w:sz w:val="24"/>
        </w:rPr>
      </w:pPr>
      <w:r>
        <w:rPr>
          <w:sz w:val="24"/>
        </w:rPr>
        <w:t>Any person having a direct contractual relationship with a subcontractor but no</w:t>
      </w:r>
      <w:r>
        <w:rPr>
          <w:spacing w:val="1"/>
          <w:sz w:val="24"/>
        </w:rPr>
        <w:t xml:space="preserve"> </w:t>
      </w:r>
      <w:r>
        <w:rPr>
          <w:sz w:val="24"/>
        </w:rPr>
        <w:t>contractual relationship,</w:t>
      </w:r>
      <w:r>
        <w:rPr>
          <w:spacing w:val="-2"/>
          <w:sz w:val="24"/>
        </w:rPr>
        <w:t xml:space="preserve"> </w:t>
      </w:r>
      <w:r>
        <w:rPr>
          <w:sz w:val="24"/>
        </w:rPr>
        <w:t>express</w:t>
      </w:r>
      <w:r>
        <w:rPr>
          <w:spacing w:val="-2"/>
          <w:sz w:val="24"/>
        </w:rPr>
        <w:t xml:space="preserve"> </w:t>
      </w:r>
      <w:r>
        <w:rPr>
          <w:sz w:val="24"/>
        </w:rPr>
        <w:t>or</w:t>
      </w:r>
      <w:r>
        <w:rPr>
          <w:spacing w:val="-3"/>
          <w:sz w:val="24"/>
        </w:rPr>
        <w:t xml:space="preserve"> </w:t>
      </w:r>
      <w:r>
        <w:rPr>
          <w:sz w:val="24"/>
        </w:rPr>
        <w:t>implied,</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contractor</w:t>
      </w:r>
      <w:r>
        <w:rPr>
          <w:spacing w:val="-2"/>
          <w:sz w:val="24"/>
        </w:rPr>
        <w:t xml:space="preserve"> </w:t>
      </w:r>
      <w:r>
        <w:rPr>
          <w:sz w:val="24"/>
        </w:rPr>
        <w:t>furnishing</w:t>
      </w:r>
      <w:r>
        <w:rPr>
          <w:spacing w:val="-2"/>
          <w:sz w:val="24"/>
        </w:rPr>
        <w:t xml:space="preserve"> </w:t>
      </w:r>
      <w:r>
        <w:rPr>
          <w:sz w:val="24"/>
        </w:rPr>
        <w:t>such</w:t>
      </w:r>
      <w:r>
        <w:rPr>
          <w:spacing w:val="-2"/>
          <w:sz w:val="24"/>
        </w:rPr>
        <w:t xml:space="preserve"> </w:t>
      </w:r>
      <w:r>
        <w:rPr>
          <w:sz w:val="24"/>
        </w:rPr>
        <w:t>payment</w:t>
      </w:r>
      <w:r>
        <w:rPr>
          <w:spacing w:val="-57"/>
          <w:sz w:val="24"/>
        </w:rPr>
        <w:t xml:space="preserve"> </w:t>
      </w:r>
      <w:r>
        <w:rPr>
          <w:sz w:val="24"/>
        </w:rPr>
        <w:t>bond or security deposit on a public works construction project where the contractor has</w:t>
      </w:r>
      <w:r>
        <w:rPr>
          <w:spacing w:val="-57"/>
          <w:sz w:val="24"/>
        </w:rPr>
        <w:t xml:space="preserve"> </w:t>
      </w:r>
      <w:r>
        <w:rPr>
          <w:sz w:val="24"/>
        </w:rPr>
        <w:t>complied</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notice</w:t>
      </w:r>
      <w:r>
        <w:rPr>
          <w:spacing w:val="-3"/>
          <w:sz w:val="24"/>
        </w:rPr>
        <w:t xml:space="preserve"> </w:t>
      </w:r>
      <w:r>
        <w:rPr>
          <w:sz w:val="24"/>
        </w:rPr>
        <w:t>of</w:t>
      </w:r>
      <w:r>
        <w:rPr>
          <w:spacing w:val="-2"/>
          <w:sz w:val="24"/>
        </w:rPr>
        <w:t xml:space="preserve"> </w:t>
      </w:r>
      <w:r>
        <w:rPr>
          <w:sz w:val="24"/>
        </w:rPr>
        <w:t>commencement</w:t>
      </w:r>
      <w:r>
        <w:rPr>
          <w:spacing w:val="-1"/>
          <w:sz w:val="24"/>
        </w:rPr>
        <w:t xml:space="preserve"> </w:t>
      </w:r>
      <w:r>
        <w:rPr>
          <w:sz w:val="24"/>
        </w:rPr>
        <w:t>requirements</w:t>
      </w:r>
      <w:r>
        <w:rPr>
          <w:spacing w:val="-2"/>
          <w:sz w:val="24"/>
        </w:rPr>
        <w:t xml:space="preserve"> </w:t>
      </w:r>
      <w:r>
        <w:rPr>
          <w:sz w:val="24"/>
        </w:rPr>
        <w:t>in</w:t>
      </w:r>
      <w:r>
        <w:rPr>
          <w:spacing w:val="-1"/>
          <w:sz w:val="24"/>
        </w:rPr>
        <w:t xml:space="preserve"> </w:t>
      </w:r>
      <w:r>
        <w:rPr>
          <w:sz w:val="24"/>
        </w:rPr>
        <w:t>accordance</w:t>
      </w:r>
      <w:r>
        <w:rPr>
          <w:spacing w:val="-2"/>
          <w:sz w:val="24"/>
        </w:rPr>
        <w:t xml:space="preserve"> </w:t>
      </w:r>
      <w:r>
        <w:rPr>
          <w:sz w:val="24"/>
        </w:rPr>
        <w:t>with</w:t>
      </w:r>
      <w:r>
        <w:rPr>
          <w:spacing w:val="-1"/>
          <w:sz w:val="24"/>
        </w:rPr>
        <w:t xml:space="preserve"> </w:t>
      </w:r>
      <w:proofErr w:type="gramStart"/>
      <w:r>
        <w:rPr>
          <w:sz w:val="24"/>
        </w:rPr>
        <w:t>subsection</w:t>
      </w:r>
      <w:proofErr w:type="gramEnd"/>
    </w:p>
    <w:p w14:paraId="269ED18C" w14:textId="77777777" w:rsidR="00D75313" w:rsidRDefault="00422744">
      <w:pPr>
        <w:pStyle w:val="ListParagraph"/>
        <w:numPr>
          <w:ilvl w:val="0"/>
          <w:numId w:val="2"/>
        </w:numPr>
        <w:tabs>
          <w:tab w:val="left" w:pos="1624"/>
        </w:tabs>
        <w:ind w:right="1013" w:firstLine="0"/>
        <w:rPr>
          <w:sz w:val="24"/>
        </w:rPr>
      </w:pPr>
      <w:r>
        <w:rPr>
          <w:sz w:val="24"/>
        </w:rPr>
        <w:t>of Code Section 36-91-92 shall have the right of action on the payment bond or</w:t>
      </w:r>
      <w:r>
        <w:rPr>
          <w:spacing w:val="1"/>
          <w:sz w:val="24"/>
        </w:rPr>
        <w:t xml:space="preserve"> </w:t>
      </w:r>
      <w:r>
        <w:rPr>
          <w:sz w:val="24"/>
        </w:rPr>
        <w:t>security</w:t>
      </w:r>
      <w:r>
        <w:rPr>
          <w:spacing w:val="-6"/>
          <w:sz w:val="24"/>
        </w:rPr>
        <w:t xml:space="preserve"> </w:t>
      </w:r>
      <w:r>
        <w:rPr>
          <w:sz w:val="24"/>
        </w:rPr>
        <w:t>deposit,</w:t>
      </w:r>
      <w:r>
        <w:rPr>
          <w:spacing w:val="-1"/>
          <w:sz w:val="24"/>
        </w:rPr>
        <w:t xml:space="preserve"> </w:t>
      </w:r>
      <w:r>
        <w:rPr>
          <w:sz w:val="24"/>
        </w:rPr>
        <w:t>provided that</w:t>
      </w:r>
      <w:r>
        <w:rPr>
          <w:spacing w:val="-1"/>
          <w:sz w:val="24"/>
        </w:rPr>
        <w:t xml:space="preserve"> </w:t>
      </w:r>
      <w:r>
        <w:rPr>
          <w:sz w:val="24"/>
        </w:rPr>
        <w:t>such person</w:t>
      </w:r>
      <w:r>
        <w:rPr>
          <w:spacing w:val="-1"/>
          <w:sz w:val="24"/>
        </w:rPr>
        <w:t xml:space="preserve"> </w:t>
      </w:r>
      <w:r>
        <w:rPr>
          <w:sz w:val="24"/>
        </w:rPr>
        <w:t>shall,</w:t>
      </w:r>
      <w:r>
        <w:rPr>
          <w:spacing w:val="1"/>
          <w:sz w:val="24"/>
        </w:rPr>
        <w:t xml:space="preserve"> </w:t>
      </w:r>
      <w:r>
        <w:rPr>
          <w:sz w:val="24"/>
        </w:rPr>
        <w:t>within 30</w:t>
      </w:r>
      <w:r>
        <w:rPr>
          <w:spacing w:val="-1"/>
          <w:sz w:val="24"/>
        </w:rPr>
        <w:t xml:space="preserve"> </w:t>
      </w:r>
      <w:r>
        <w:rPr>
          <w:sz w:val="24"/>
        </w:rPr>
        <w:t>days from</w:t>
      </w:r>
      <w:r>
        <w:rPr>
          <w:spacing w:val="-1"/>
          <w:sz w:val="24"/>
        </w:rPr>
        <w:t xml:space="preserve"> </w:t>
      </w:r>
      <w:r>
        <w:rPr>
          <w:sz w:val="24"/>
        </w:rPr>
        <w:t>the</w:t>
      </w:r>
      <w:r>
        <w:rPr>
          <w:spacing w:val="-1"/>
          <w:sz w:val="24"/>
        </w:rPr>
        <w:t xml:space="preserve"> </w:t>
      </w:r>
      <w:r>
        <w:rPr>
          <w:sz w:val="24"/>
        </w:rPr>
        <w:t>filing</w:t>
      </w:r>
      <w:r>
        <w:rPr>
          <w:spacing w:val="-4"/>
          <w:sz w:val="24"/>
        </w:rPr>
        <w:t xml:space="preserve"> </w:t>
      </w:r>
      <w:r>
        <w:rPr>
          <w:sz w:val="24"/>
        </w:rPr>
        <w:t>of</w:t>
      </w:r>
      <w:r>
        <w:rPr>
          <w:spacing w:val="-2"/>
          <w:sz w:val="24"/>
        </w:rPr>
        <w:t xml:space="preserve"> </w:t>
      </w:r>
      <w:r>
        <w:rPr>
          <w:sz w:val="24"/>
        </w:rPr>
        <w:t>the</w:t>
      </w:r>
      <w:r>
        <w:rPr>
          <w:spacing w:val="-57"/>
          <w:sz w:val="24"/>
        </w:rPr>
        <w:t xml:space="preserve"> </w:t>
      </w:r>
      <w:r>
        <w:rPr>
          <w:sz w:val="24"/>
        </w:rPr>
        <w:t>notice of commencement or 30 days following the first delivery of labor, material,</w:t>
      </w:r>
      <w:r>
        <w:rPr>
          <w:spacing w:val="1"/>
          <w:sz w:val="24"/>
        </w:rPr>
        <w:t xml:space="preserve"> </w:t>
      </w:r>
      <w:r>
        <w:rPr>
          <w:sz w:val="24"/>
        </w:rPr>
        <w:t>machinery, or equipment, whichever is later, give to the contractor a written notice</w:t>
      </w:r>
      <w:r>
        <w:rPr>
          <w:spacing w:val="1"/>
          <w:sz w:val="24"/>
        </w:rPr>
        <w:t xml:space="preserve"> </w:t>
      </w:r>
      <w:r>
        <w:rPr>
          <w:sz w:val="24"/>
        </w:rPr>
        <w:t>setting</w:t>
      </w:r>
      <w:r>
        <w:rPr>
          <w:spacing w:val="-4"/>
          <w:sz w:val="24"/>
        </w:rPr>
        <w:t xml:space="preserve"> </w:t>
      </w:r>
      <w:r>
        <w:rPr>
          <w:sz w:val="24"/>
        </w:rPr>
        <w:t>forth:</w:t>
      </w:r>
    </w:p>
    <w:p w14:paraId="35D99EB5" w14:textId="77777777" w:rsidR="00D75313" w:rsidRDefault="00D75313">
      <w:pPr>
        <w:pStyle w:val="BodyText"/>
      </w:pPr>
    </w:p>
    <w:p w14:paraId="78AA5E17" w14:textId="77777777" w:rsidR="00D75313" w:rsidRDefault="00422744">
      <w:pPr>
        <w:pStyle w:val="ListParagraph"/>
        <w:numPr>
          <w:ilvl w:val="1"/>
          <w:numId w:val="2"/>
        </w:numPr>
        <w:tabs>
          <w:tab w:val="left" w:pos="2052"/>
        </w:tabs>
        <w:spacing w:before="1"/>
        <w:ind w:right="613" w:firstLine="360"/>
        <w:rPr>
          <w:sz w:val="24"/>
        </w:rPr>
      </w:pPr>
      <w:r>
        <w:rPr>
          <w:sz w:val="24"/>
        </w:rPr>
        <w:t>The name, address, and telephone number of the person providing labor, material,</w:t>
      </w:r>
      <w:r>
        <w:rPr>
          <w:spacing w:val="-57"/>
          <w:sz w:val="24"/>
        </w:rPr>
        <w:t xml:space="preserve"> </w:t>
      </w:r>
      <w:r>
        <w:rPr>
          <w:sz w:val="24"/>
        </w:rPr>
        <w:t>machinery,</w:t>
      </w:r>
      <w:r>
        <w:rPr>
          <w:spacing w:val="-1"/>
          <w:sz w:val="24"/>
        </w:rPr>
        <w:t xml:space="preserve"> </w:t>
      </w:r>
      <w:r>
        <w:rPr>
          <w:sz w:val="24"/>
        </w:rPr>
        <w:t>or</w:t>
      </w:r>
      <w:r>
        <w:rPr>
          <w:spacing w:val="1"/>
          <w:sz w:val="24"/>
        </w:rPr>
        <w:t xml:space="preserve"> </w:t>
      </w:r>
      <w:r>
        <w:rPr>
          <w:sz w:val="24"/>
        </w:rPr>
        <w:t>equipment;</w:t>
      </w:r>
    </w:p>
    <w:p w14:paraId="3AE89E7A" w14:textId="77777777" w:rsidR="00D75313" w:rsidRDefault="00D75313">
      <w:pPr>
        <w:pStyle w:val="BodyText"/>
        <w:spacing w:before="11"/>
        <w:rPr>
          <w:sz w:val="23"/>
        </w:rPr>
      </w:pPr>
    </w:p>
    <w:p w14:paraId="09148D8F" w14:textId="77777777" w:rsidR="00D75313" w:rsidRDefault="00422744">
      <w:pPr>
        <w:pStyle w:val="ListParagraph"/>
        <w:numPr>
          <w:ilvl w:val="1"/>
          <w:numId w:val="2"/>
        </w:numPr>
        <w:tabs>
          <w:tab w:val="left" w:pos="2037"/>
        </w:tabs>
        <w:ind w:right="1275" w:firstLine="360"/>
        <w:rPr>
          <w:sz w:val="24"/>
        </w:rPr>
      </w:pPr>
      <w:r>
        <w:rPr>
          <w:sz w:val="24"/>
        </w:rPr>
        <w:t>The name and address of each person at whose instance the labor, material,</w:t>
      </w:r>
      <w:r>
        <w:rPr>
          <w:spacing w:val="-57"/>
          <w:sz w:val="24"/>
        </w:rPr>
        <w:t xml:space="preserve"> </w:t>
      </w:r>
      <w:r>
        <w:rPr>
          <w:sz w:val="24"/>
        </w:rPr>
        <w:t>machinery,</w:t>
      </w:r>
      <w:r>
        <w:rPr>
          <w:spacing w:val="-1"/>
          <w:sz w:val="24"/>
        </w:rPr>
        <w:t xml:space="preserve"> </w:t>
      </w:r>
      <w:r>
        <w:rPr>
          <w:sz w:val="24"/>
        </w:rPr>
        <w:t>or</w:t>
      </w:r>
      <w:r>
        <w:rPr>
          <w:spacing w:val="1"/>
          <w:sz w:val="24"/>
        </w:rPr>
        <w:t xml:space="preserve"> </w:t>
      </w:r>
      <w:r>
        <w:rPr>
          <w:sz w:val="24"/>
        </w:rPr>
        <w:t>equipment</w:t>
      </w:r>
      <w:r>
        <w:rPr>
          <w:spacing w:val="2"/>
          <w:sz w:val="24"/>
        </w:rPr>
        <w:t xml:space="preserve"> </w:t>
      </w:r>
      <w:r>
        <w:rPr>
          <w:sz w:val="24"/>
        </w:rPr>
        <w:t>is being</w:t>
      </w:r>
      <w:r>
        <w:rPr>
          <w:spacing w:val="-3"/>
          <w:sz w:val="24"/>
        </w:rPr>
        <w:t xml:space="preserve"> </w:t>
      </w:r>
      <w:r>
        <w:rPr>
          <w:sz w:val="24"/>
        </w:rPr>
        <w:t>furnished;</w:t>
      </w:r>
    </w:p>
    <w:p w14:paraId="74875541" w14:textId="77777777" w:rsidR="00D75313" w:rsidRDefault="00D75313">
      <w:pPr>
        <w:pStyle w:val="BodyText"/>
      </w:pPr>
    </w:p>
    <w:p w14:paraId="06DE8232" w14:textId="77777777" w:rsidR="00D75313" w:rsidRDefault="00422744">
      <w:pPr>
        <w:pStyle w:val="ListParagraph"/>
        <w:numPr>
          <w:ilvl w:val="1"/>
          <w:numId w:val="2"/>
        </w:numPr>
        <w:tabs>
          <w:tab w:val="left" w:pos="2040"/>
        </w:tabs>
        <w:ind w:left="2039" w:hanging="380"/>
        <w:rPr>
          <w:sz w:val="24"/>
        </w:rPr>
      </w:pPr>
      <w:r>
        <w:rPr>
          <w:sz w:val="24"/>
        </w:rPr>
        <w:t>The</w:t>
      </w:r>
      <w:r>
        <w:rPr>
          <w:spacing w:val="-2"/>
          <w:sz w:val="24"/>
        </w:rPr>
        <w:t xml:space="preserve"> </w:t>
      </w:r>
      <w:r>
        <w:rPr>
          <w:sz w:val="24"/>
        </w:rPr>
        <w:t>name and the location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public</w:t>
      </w:r>
      <w:r>
        <w:rPr>
          <w:spacing w:val="-2"/>
          <w:sz w:val="24"/>
        </w:rPr>
        <w:t xml:space="preserve"> </w:t>
      </w:r>
      <w:r>
        <w:rPr>
          <w:sz w:val="24"/>
        </w:rPr>
        <w:t>works construction</w:t>
      </w:r>
      <w:r>
        <w:rPr>
          <w:spacing w:val="-1"/>
          <w:sz w:val="24"/>
        </w:rPr>
        <w:t xml:space="preserve"> </w:t>
      </w:r>
      <w:r>
        <w:rPr>
          <w:sz w:val="24"/>
        </w:rPr>
        <w:t>site;</w:t>
      </w:r>
      <w:r>
        <w:rPr>
          <w:spacing w:val="-1"/>
          <w:sz w:val="24"/>
        </w:rPr>
        <w:t xml:space="preserve"> </w:t>
      </w:r>
      <w:r>
        <w:rPr>
          <w:sz w:val="24"/>
        </w:rPr>
        <w:t>and</w:t>
      </w:r>
    </w:p>
    <w:p w14:paraId="21357B14" w14:textId="77777777" w:rsidR="00D75313" w:rsidRDefault="00D75313">
      <w:pPr>
        <w:rPr>
          <w:sz w:val="24"/>
        </w:rPr>
        <w:sectPr w:rsidR="00D75313">
          <w:pgSz w:w="12240" w:h="15840"/>
          <w:pgMar w:top="1280" w:right="1200" w:bottom="1260" w:left="500" w:header="291" w:footer="1070" w:gutter="0"/>
          <w:cols w:space="720"/>
        </w:sectPr>
      </w:pPr>
    </w:p>
    <w:p w14:paraId="1BBF699D" w14:textId="77777777" w:rsidR="00D75313" w:rsidRDefault="00422744">
      <w:pPr>
        <w:pStyle w:val="ListParagraph"/>
        <w:numPr>
          <w:ilvl w:val="1"/>
          <w:numId w:val="2"/>
        </w:numPr>
        <w:tabs>
          <w:tab w:val="left" w:pos="2052"/>
        </w:tabs>
        <w:spacing w:before="152"/>
        <w:ind w:right="615" w:firstLine="360"/>
        <w:rPr>
          <w:sz w:val="24"/>
        </w:rPr>
      </w:pPr>
      <w:r>
        <w:rPr>
          <w:sz w:val="24"/>
        </w:rPr>
        <w:lastRenderedPageBreak/>
        <w:t xml:space="preserve">A description of the labor, material, machinery, or equipment </w:t>
      </w:r>
      <w:proofErr w:type="gramStart"/>
      <w:r>
        <w:rPr>
          <w:sz w:val="24"/>
        </w:rPr>
        <w:t>being provided</w:t>
      </w:r>
      <w:proofErr w:type="gramEnd"/>
      <w:r>
        <w:rPr>
          <w:sz w:val="24"/>
        </w:rPr>
        <w:t xml:space="preserve"> and,</w:t>
      </w:r>
      <w:r>
        <w:rPr>
          <w:spacing w:val="-57"/>
          <w:sz w:val="24"/>
        </w:rPr>
        <w:t xml:space="preserve"> </w:t>
      </w:r>
      <w:r>
        <w:rPr>
          <w:sz w:val="24"/>
        </w:rPr>
        <w:t>if known, the contract price or anticipated value of the labor, material, machinery, or</w:t>
      </w:r>
      <w:r>
        <w:rPr>
          <w:spacing w:val="1"/>
          <w:sz w:val="24"/>
        </w:rPr>
        <w:t xml:space="preserve"> </w:t>
      </w:r>
      <w:r>
        <w:rPr>
          <w:sz w:val="24"/>
        </w:rPr>
        <w:t>equipment</w:t>
      </w:r>
      <w:r>
        <w:rPr>
          <w:spacing w:val="-1"/>
          <w:sz w:val="24"/>
        </w:rPr>
        <w:t xml:space="preserve"> </w:t>
      </w:r>
      <w:r>
        <w:rPr>
          <w:sz w:val="24"/>
        </w:rPr>
        <w:t>to be</w:t>
      </w:r>
      <w:r>
        <w:rPr>
          <w:spacing w:val="-1"/>
          <w:sz w:val="24"/>
        </w:rPr>
        <w:t xml:space="preserve"> </w:t>
      </w:r>
      <w:r>
        <w:rPr>
          <w:sz w:val="24"/>
        </w:rPr>
        <w:t>provided or</w:t>
      </w:r>
      <w:r>
        <w:rPr>
          <w:spacing w:val="-1"/>
          <w:sz w:val="24"/>
        </w:rPr>
        <w:t xml:space="preserve"> </w:t>
      </w:r>
      <w:r>
        <w:rPr>
          <w:sz w:val="24"/>
        </w:rPr>
        <w:t>the</w:t>
      </w:r>
      <w:r>
        <w:rPr>
          <w:spacing w:val="-2"/>
          <w:sz w:val="24"/>
        </w:rPr>
        <w:t xml:space="preserve"> </w:t>
      </w:r>
      <w:r>
        <w:rPr>
          <w:sz w:val="24"/>
        </w:rPr>
        <w:t>amount claimed</w:t>
      </w:r>
      <w:r>
        <w:rPr>
          <w:spacing w:val="2"/>
          <w:sz w:val="24"/>
        </w:rPr>
        <w:t xml:space="preserve"> </w:t>
      </w:r>
      <w:r>
        <w:rPr>
          <w:sz w:val="24"/>
        </w:rPr>
        <w:t>to be</w:t>
      </w:r>
      <w:r>
        <w:rPr>
          <w:spacing w:val="-1"/>
          <w:sz w:val="24"/>
        </w:rPr>
        <w:t xml:space="preserve"> </w:t>
      </w:r>
      <w:r>
        <w:rPr>
          <w:sz w:val="24"/>
        </w:rPr>
        <w:t>due, if</w:t>
      </w:r>
      <w:r>
        <w:rPr>
          <w:spacing w:val="-2"/>
          <w:sz w:val="24"/>
        </w:rPr>
        <w:t xml:space="preserve"> </w:t>
      </w:r>
      <w:r>
        <w:rPr>
          <w:sz w:val="24"/>
        </w:rPr>
        <w:t>any.</w:t>
      </w:r>
    </w:p>
    <w:p w14:paraId="19435A1E" w14:textId="77777777" w:rsidR="00D75313" w:rsidRDefault="00D75313">
      <w:pPr>
        <w:pStyle w:val="BodyText"/>
      </w:pPr>
    </w:p>
    <w:p w14:paraId="47E4FF93" w14:textId="77777777" w:rsidR="00D75313" w:rsidRDefault="00422744">
      <w:pPr>
        <w:pStyle w:val="ListParagraph"/>
        <w:numPr>
          <w:ilvl w:val="0"/>
          <w:numId w:val="2"/>
        </w:numPr>
        <w:tabs>
          <w:tab w:val="left" w:pos="1639"/>
        </w:tabs>
        <w:ind w:right="855" w:firstLine="0"/>
        <w:rPr>
          <w:sz w:val="24"/>
        </w:rPr>
      </w:pPr>
      <w:r>
        <w:rPr>
          <w:sz w:val="24"/>
        </w:rPr>
        <w:t>Nothing contained in this Code section shall limit the right of action of a person</w:t>
      </w:r>
      <w:r>
        <w:rPr>
          <w:spacing w:val="1"/>
          <w:sz w:val="24"/>
        </w:rPr>
        <w:t xml:space="preserve"> </w:t>
      </w:r>
      <w:r>
        <w:rPr>
          <w:sz w:val="24"/>
        </w:rPr>
        <w:t>entitled to the protection of the payment bond or security deposit required to be given</w:t>
      </w:r>
      <w:r>
        <w:rPr>
          <w:spacing w:val="1"/>
          <w:sz w:val="24"/>
        </w:rPr>
        <w:t xml:space="preserve"> </w:t>
      </w:r>
      <w:r>
        <w:rPr>
          <w:sz w:val="24"/>
        </w:rPr>
        <w:t>pursuant</w:t>
      </w:r>
      <w:r>
        <w:rPr>
          <w:spacing w:val="-1"/>
          <w:sz w:val="24"/>
        </w:rPr>
        <w:t xml:space="preserve"> </w:t>
      </w:r>
      <w:r>
        <w:rPr>
          <w:sz w:val="24"/>
        </w:rPr>
        <w:t>to this article</w:t>
      </w:r>
      <w:r>
        <w:rPr>
          <w:spacing w:val="-2"/>
          <w:sz w:val="24"/>
        </w:rPr>
        <w:t xml:space="preserve"> </w:t>
      </w:r>
      <w:r>
        <w:rPr>
          <w:sz w:val="24"/>
        </w:rPr>
        <w:t>to the</w:t>
      </w:r>
      <w:r>
        <w:rPr>
          <w:spacing w:val="-1"/>
          <w:sz w:val="24"/>
        </w:rPr>
        <w:t xml:space="preserve"> </w:t>
      </w:r>
      <w:r>
        <w:rPr>
          <w:sz w:val="24"/>
        </w:rPr>
        <w:t>90 day</w:t>
      </w:r>
      <w:r>
        <w:rPr>
          <w:spacing w:val="-6"/>
          <w:sz w:val="24"/>
        </w:rPr>
        <w:t xml:space="preserve"> </w:t>
      </w:r>
      <w:r>
        <w:rPr>
          <w:sz w:val="24"/>
        </w:rPr>
        <w:t>period following</w:t>
      </w:r>
      <w:r>
        <w:rPr>
          <w:spacing w:val="-3"/>
          <w:sz w:val="24"/>
        </w:rPr>
        <w:t xml:space="preserve"> </w:t>
      </w:r>
      <w:r>
        <w:rPr>
          <w:sz w:val="24"/>
        </w:rPr>
        <w:t>the</w:t>
      </w:r>
      <w:r>
        <w:rPr>
          <w:spacing w:val="-1"/>
          <w:sz w:val="24"/>
        </w:rPr>
        <w:t xml:space="preserve"> </w:t>
      </w:r>
      <w:r>
        <w:rPr>
          <w:sz w:val="24"/>
        </w:rPr>
        <w:t>day</w:t>
      </w:r>
      <w:r>
        <w:rPr>
          <w:spacing w:val="-6"/>
          <w:sz w:val="24"/>
        </w:rPr>
        <w:t xml:space="preserve"> </w:t>
      </w:r>
      <w:r>
        <w:rPr>
          <w:sz w:val="24"/>
        </w:rPr>
        <w:t>on which such</w:t>
      </w:r>
      <w:r>
        <w:rPr>
          <w:spacing w:val="2"/>
          <w:sz w:val="24"/>
        </w:rPr>
        <w:t xml:space="preserve"> </w:t>
      </w:r>
      <w:r>
        <w:rPr>
          <w:sz w:val="24"/>
        </w:rPr>
        <w:t>person</w:t>
      </w:r>
      <w:r>
        <w:rPr>
          <w:spacing w:val="-1"/>
          <w:sz w:val="24"/>
        </w:rPr>
        <w:t xml:space="preserve"> </w:t>
      </w:r>
      <w:r>
        <w:rPr>
          <w:sz w:val="24"/>
        </w:rPr>
        <w:t>did</w:t>
      </w:r>
      <w:r>
        <w:rPr>
          <w:spacing w:val="-57"/>
          <w:sz w:val="24"/>
        </w:rPr>
        <w:t xml:space="preserve"> </w:t>
      </w:r>
      <w:r>
        <w:rPr>
          <w:sz w:val="24"/>
        </w:rPr>
        <w:t>or performed the last of the labor or furnished the last of the material or machinery or</w:t>
      </w:r>
      <w:r>
        <w:rPr>
          <w:spacing w:val="1"/>
          <w:sz w:val="24"/>
        </w:rPr>
        <w:t xml:space="preserve"> </w:t>
      </w:r>
      <w:r>
        <w:rPr>
          <w:sz w:val="24"/>
        </w:rPr>
        <w:t>equipment</w:t>
      </w:r>
      <w:r>
        <w:rPr>
          <w:spacing w:val="-1"/>
          <w:sz w:val="24"/>
        </w:rPr>
        <w:t xml:space="preserve"> </w:t>
      </w:r>
      <w:r>
        <w:rPr>
          <w:sz w:val="24"/>
        </w:rPr>
        <w:t>for</w:t>
      </w:r>
      <w:r>
        <w:rPr>
          <w:spacing w:val="-1"/>
          <w:sz w:val="24"/>
        </w:rPr>
        <w:t xml:space="preserve"> </w:t>
      </w:r>
      <w:r>
        <w:rPr>
          <w:sz w:val="24"/>
        </w:rPr>
        <w:t>which such claim is made.</w:t>
      </w:r>
    </w:p>
    <w:p w14:paraId="372D799A" w14:textId="77777777" w:rsidR="00D75313" w:rsidRDefault="00D75313">
      <w:pPr>
        <w:pStyle w:val="BodyText"/>
      </w:pPr>
    </w:p>
    <w:p w14:paraId="669EE28F" w14:textId="53CB6A37" w:rsidR="00D75313" w:rsidRDefault="00422744">
      <w:pPr>
        <w:pStyle w:val="ListParagraph"/>
        <w:numPr>
          <w:ilvl w:val="0"/>
          <w:numId w:val="2"/>
        </w:numPr>
        <w:tabs>
          <w:tab w:val="left" w:pos="1624"/>
        </w:tabs>
        <w:ind w:right="709" w:firstLine="0"/>
        <w:rPr>
          <w:sz w:val="24"/>
        </w:rPr>
      </w:pPr>
      <w:r>
        <w:rPr>
          <w:sz w:val="24"/>
        </w:rPr>
        <w:t>Every action instituted under this Code section shall be brought in the name of the</w:t>
      </w:r>
      <w:r>
        <w:rPr>
          <w:spacing w:val="1"/>
          <w:sz w:val="24"/>
        </w:rPr>
        <w:t xml:space="preserve"> </w:t>
      </w:r>
      <w:r>
        <w:rPr>
          <w:sz w:val="24"/>
        </w:rPr>
        <w:t>claimant</w:t>
      </w:r>
      <w:r>
        <w:rPr>
          <w:spacing w:val="-1"/>
          <w:sz w:val="24"/>
        </w:rPr>
        <w:t xml:space="preserve"> </w:t>
      </w:r>
      <w:r>
        <w:rPr>
          <w:sz w:val="24"/>
        </w:rPr>
        <w:t>without</w:t>
      </w:r>
      <w:r>
        <w:rPr>
          <w:spacing w:val="-1"/>
          <w:sz w:val="24"/>
        </w:rPr>
        <w:t xml:space="preserve"> </w:t>
      </w:r>
      <w:r>
        <w:rPr>
          <w:sz w:val="24"/>
        </w:rPr>
        <w:t>making</w:t>
      </w:r>
      <w:r>
        <w:rPr>
          <w:spacing w:val="-1"/>
          <w:sz w:val="24"/>
        </w:rPr>
        <w:t xml:space="preserve"> </w:t>
      </w:r>
      <w:r>
        <w:rPr>
          <w:sz w:val="24"/>
        </w:rPr>
        <w:t>the</w:t>
      </w:r>
      <w:r>
        <w:rPr>
          <w:spacing w:val="-2"/>
          <w:sz w:val="24"/>
        </w:rPr>
        <w:t xml:space="preserve"> </w:t>
      </w:r>
      <w:r>
        <w:rPr>
          <w:sz w:val="24"/>
        </w:rPr>
        <w:t>governmental entity</w:t>
      </w:r>
      <w:r>
        <w:rPr>
          <w:spacing w:val="-4"/>
          <w:sz w:val="24"/>
        </w:rPr>
        <w:t xml:space="preserve"> </w:t>
      </w:r>
      <w:r>
        <w:rPr>
          <w:sz w:val="24"/>
        </w:rPr>
        <w:t>for</w:t>
      </w:r>
      <w:r>
        <w:rPr>
          <w:spacing w:val="-2"/>
          <w:sz w:val="24"/>
        </w:rPr>
        <w:t xml:space="preserve"> </w:t>
      </w:r>
      <w:r>
        <w:rPr>
          <w:sz w:val="24"/>
        </w:rPr>
        <w:t>which</w:t>
      </w:r>
      <w:r>
        <w:rPr>
          <w:spacing w:val="-1"/>
          <w:sz w:val="24"/>
        </w:rPr>
        <w:t xml:space="preserve"> </w:t>
      </w:r>
      <w:r>
        <w:rPr>
          <w:sz w:val="24"/>
        </w:rPr>
        <w:t>the</w:t>
      </w:r>
      <w:r>
        <w:rPr>
          <w:spacing w:val="-2"/>
          <w:sz w:val="24"/>
        </w:rPr>
        <w:t xml:space="preserve"> </w:t>
      </w:r>
      <w:r>
        <w:rPr>
          <w:sz w:val="24"/>
        </w:rPr>
        <w:t>work was</w:t>
      </w:r>
      <w:r>
        <w:rPr>
          <w:spacing w:val="-1"/>
          <w:sz w:val="24"/>
        </w:rPr>
        <w:t xml:space="preserve"> </w:t>
      </w:r>
      <w:r>
        <w:rPr>
          <w:sz w:val="24"/>
        </w:rPr>
        <w:t>done</w:t>
      </w:r>
      <w:r>
        <w:rPr>
          <w:spacing w:val="-2"/>
          <w:sz w:val="24"/>
        </w:rPr>
        <w:t xml:space="preserve"> </w:t>
      </w:r>
      <w:r>
        <w:rPr>
          <w:sz w:val="24"/>
        </w:rPr>
        <w:t>or</w:t>
      </w:r>
      <w:r>
        <w:rPr>
          <w:spacing w:val="-2"/>
          <w:sz w:val="24"/>
        </w:rPr>
        <w:t xml:space="preserve"> </w:t>
      </w:r>
      <w:r>
        <w:rPr>
          <w:sz w:val="24"/>
        </w:rPr>
        <w:t>was</w:t>
      </w:r>
      <w:r>
        <w:rPr>
          <w:spacing w:val="-1"/>
          <w:sz w:val="24"/>
        </w:rPr>
        <w:t xml:space="preserve"> </w:t>
      </w:r>
      <w:r>
        <w:rPr>
          <w:sz w:val="24"/>
        </w:rPr>
        <w:t>to</w:t>
      </w:r>
      <w:r>
        <w:rPr>
          <w:spacing w:val="-57"/>
          <w:sz w:val="24"/>
        </w:rPr>
        <w:t xml:space="preserve"> </w:t>
      </w:r>
      <w:r>
        <w:rPr>
          <w:sz w:val="24"/>
        </w:rPr>
        <w:t>be</w:t>
      </w:r>
      <w:r>
        <w:rPr>
          <w:spacing w:val="-1"/>
          <w:sz w:val="24"/>
        </w:rPr>
        <w:t xml:space="preserve"> </w:t>
      </w:r>
      <w:r>
        <w:rPr>
          <w:sz w:val="24"/>
        </w:rPr>
        <w:t>done</w:t>
      </w:r>
      <w:r w:rsidR="00BA49CF">
        <w:rPr>
          <w:sz w:val="24"/>
        </w:rPr>
        <w:t>,</w:t>
      </w:r>
      <w:r>
        <w:rPr>
          <w:spacing w:val="-1"/>
          <w:sz w:val="24"/>
        </w:rPr>
        <w:t xml:space="preserve"> </w:t>
      </w:r>
      <w:r>
        <w:rPr>
          <w:sz w:val="24"/>
        </w:rPr>
        <w:t>a</w:t>
      </w:r>
      <w:r>
        <w:rPr>
          <w:spacing w:val="-1"/>
          <w:sz w:val="24"/>
        </w:rPr>
        <w:t xml:space="preserve"> </w:t>
      </w:r>
      <w:r>
        <w:rPr>
          <w:sz w:val="24"/>
        </w:rPr>
        <w:t>party</w:t>
      </w:r>
      <w:r>
        <w:rPr>
          <w:spacing w:val="-5"/>
          <w:sz w:val="24"/>
        </w:rPr>
        <w:t xml:space="preserve"> </w:t>
      </w:r>
      <w:r>
        <w:rPr>
          <w:sz w:val="24"/>
        </w:rPr>
        <w:t>to such action.</w:t>
      </w:r>
    </w:p>
    <w:p w14:paraId="78666B14" w14:textId="77777777" w:rsidR="00D75313" w:rsidRDefault="00D75313">
      <w:pPr>
        <w:pStyle w:val="BodyText"/>
        <w:rPr>
          <w:sz w:val="26"/>
        </w:rPr>
      </w:pPr>
    </w:p>
    <w:p w14:paraId="0C26C406" w14:textId="77777777" w:rsidR="00D75313" w:rsidRDefault="00D75313">
      <w:pPr>
        <w:pStyle w:val="BodyText"/>
        <w:rPr>
          <w:sz w:val="22"/>
        </w:rPr>
      </w:pPr>
    </w:p>
    <w:p w14:paraId="463AC111" w14:textId="77777777" w:rsidR="00D75313" w:rsidRDefault="00422744">
      <w:pPr>
        <w:pStyle w:val="BodyText"/>
        <w:ind w:left="1300"/>
      </w:pPr>
      <w:r>
        <w:t>§ 36-91-94.</w:t>
      </w:r>
      <w:r>
        <w:rPr>
          <w:spacing w:val="1"/>
        </w:rPr>
        <w:t xml:space="preserve"> </w:t>
      </w:r>
      <w:r>
        <w:t>Providing copy</w:t>
      </w:r>
      <w:r>
        <w:rPr>
          <w:spacing w:val="-5"/>
        </w:rPr>
        <w:t xml:space="preserve"> </w:t>
      </w:r>
      <w:r>
        <w:t>of</w:t>
      </w:r>
      <w:r>
        <w:rPr>
          <w:spacing w:val="-1"/>
        </w:rPr>
        <w:t xml:space="preserve"> </w:t>
      </w:r>
      <w:r>
        <w:t>bond or</w:t>
      </w:r>
      <w:r>
        <w:rPr>
          <w:spacing w:val="-1"/>
        </w:rPr>
        <w:t xml:space="preserve"> </w:t>
      </w:r>
      <w:r>
        <w:t>security</w:t>
      </w:r>
      <w:r>
        <w:rPr>
          <w:spacing w:val="-5"/>
        </w:rPr>
        <w:t xml:space="preserve"> </w:t>
      </w:r>
      <w:r>
        <w:t>deposit agreement</w:t>
      </w:r>
    </w:p>
    <w:p w14:paraId="570D8D6E" w14:textId="77777777" w:rsidR="00D75313" w:rsidRDefault="00D75313">
      <w:pPr>
        <w:pStyle w:val="BodyText"/>
        <w:rPr>
          <w:sz w:val="26"/>
        </w:rPr>
      </w:pPr>
    </w:p>
    <w:p w14:paraId="3DF79026" w14:textId="77777777" w:rsidR="00D75313" w:rsidRDefault="00D75313">
      <w:pPr>
        <w:pStyle w:val="BodyText"/>
        <w:rPr>
          <w:sz w:val="22"/>
        </w:rPr>
      </w:pPr>
    </w:p>
    <w:p w14:paraId="5D61DDD1" w14:textId="77777777" w:rsidR="00D75313" w:rsidRDefault="00422744">
      <w:pPr>
        <w:pStyle w:val="BodyText"/>
        <w:ind w:left="1299" w:right="642" w:firstLine="180"/>
      </w:pPr>
      <w:r>
        <w:t>The official who has the custody of the bond or security deposit required by this article</w:t>
      </w:r>
      <w:r>
        <w:rPr>
          <w:spacing w:val="1"/>
        </w:rPr>
        <w:t xml:space="preserve"> </w:t>
      </w:r>
      <w:r>
        <w:t>is</w:t>
      </w:r>
      <w:r>
        <w:rPr>
          <w:spacing w:val="-1"/>
        </w:rPr>
        <w:t xml:space="preserve"> </w:t>
      </w:r>
      <w:r>
        <w:t>authorized and directed to</w:t>
      </w:r>
      <w:r>
        <w:rPr>
          <w:spacing w:val="-1"/>
        </w:rPr>
        <w:t xml:space="preserve"> </w:t>
      </w:r>
      <w:r>
        <w:t>furnish to any</w:t>
      </w:r>
      <w:r>
        <w:rPr>
          <w:spacing w:val="-5"/>
        </w:rPr>
        <w:t xml:space="preserve"> </w:t>
      </w:r>
      <w:r>
        <w:t>person making</w:t>
      </w:r>
      <w:r>
        <w:rPr>
          <w:spacing w:val="-4"/>
        </w:rPr>
        <w:t xml:space="preserve"> </w:t>
      </w:r>
      <w:r>
        <w:t>application therefore</w:t>
      </w:r>
      <w:r>
        <w:rPr>
          <w:spacing w:val="-1"/>
        </w:rPr>
        <w:t xml:space="preserve"> </w:t>
      </w:r>
      <w:r>
        <w:t>a</w:t>
      </w:r>
      <w:r>
        <w:rPr>
          <w:spacing w:val="-1"/>
        </w:rPr>
        <w:t xml:space="preserve"> </w:t>
      </w:r>
      <w:r>
        <w:t>copy</w:t>
      </w:r>
      <w:r>
        <w:rPr>
          <w:spacing w:val="-6"/>
        </w:rPr>
        <w:t xml:space="preserve"> </w:t>
      </w:r>
      <w:r>
        <w:t>of</w:t>
      </w:r>
      <w:r>
        <w:rPr>
          <w:spacing w:val="-57"/>
        </w:rPr>
        <w:t xml:space="preserve"> </w:t>
      </w:r>
      <w:r>
        <w:t>the bond or security deposit agreement and the contract for which it was given, certified</w:t>
      </w:r>
      <w:r>
        <w:rPr>
          <w:spacing w:val="1"/>
        </w:rPr>
        <w:t xml:space="preserve"> </w:t>
      </w:r>
      <w:r>
        <w:t>by the official who has custody of the bond or security deposit. With his or her</w:t>
      </w:r>
      <w:r>
        <w:rPr>
          <w:spacing w:val="1"/>
        </w:rPr>
        <w:t xml:space="preserve"> </w:t>
      </w:r>
      <w:r>
        <w:t>application, such person shall also submit an affidavit that he or she has supplied labor or</w:t>
      </w:r>
      <w:r>
        <w:rPr>
          <w:spacing w:val="-57"/>
        </w:rPr>
        <w:t xml:space="preserve"> </w:t>
      </w:r>
      <w:r>
        <w:t>materials for such work and that payment therefor has not been made or that he or she is</w:t>
      </w:r>
      <w:r>
        <w:rPr>
          <w:spacing w:val="1"/>
        </w:rPr>
        <w:t xml:space="preserve"> </w:t>
      </w:r>
      <w:r>
        <w:t>being sued on any such bond or security deposit. Such copy shall be primary evidence of</w:t>
      </w:r>
      <w:r>
        <w:rPr>
          <w:spacing w:val="1"/>
        </w:rPr>
        <w:t xml:space="preserve"> </w:t>
      </w:r>
      <w:r>
        <w:t>the bond or security deposit and contract and shall be admitted in evidence without</w:t>
      </w:r>
      <w:r>
        <w:rPr>
          <w:spacing w:val="1"/>
        </w:rPr>
        <w:t xml:space="preserve"> </w:t>
      </w:r>
      <w:r>
        <w:t>further proof. Applicants shall pay for such certified copies and such certified statements</w:t>
      </w:r>
      <w:r>
        <w:rPr>
          <w:spacing w:val="1"/>
        </w:rPr>
        <w:t xml:space="preserve"> </w:t>
      </w:r>
      <w:r>
        <w:t>such fees as the official fixes to cover the cost of preparation thereof, provided that in no</w:t>
      </w:r>
      <w:r>
        <w:rPr>
          <w:spacing w:val="1"/>
        </w:rPr>
        <w:t xml:space="preserve"> </w:t>
      </w:r>
      <w:r>
        <w:t>case shall the fee fixed exceed the fees which the clerks of the superior courts are</w:t>
      </w:r>
      <w:r>
        <w:rPr>
          <w:spacing w:val="1"/>
        </w:rPr>
        <w:t xml:space="preserve"> </w:t>
      </w:r>
      <w:r>
        <w:t>permitted</w:t>
      </w:r>
      <w:r>
        <w:rPr>
          <w:spacing w:val="-1"/>
        </w:rPr>
        <w:t xml:space="preserve"> </w:t>
      </w:r>
      <w:r>
        <w:t>to charge</w:t>
      </w:r>
      <w:r>
        <w:rPr>
          <w:spacing w:val="-1"/>
        </w:rPr>
        <w:t xml:space="preserve"> </w:t>
      </w:r>
      <w:r>
        <w:t>for</w:t>
      </w:r>
      <w:r>
        <w:rPr>
          <w:spacing w:val="-1"/>
        </w:rPr>
        <w:t xml:space="preserve"> </w:t>
      </w:r>
      <w:r>
        <w:t>similar</w:t>
      </w:r>
      <w:r>
        <w:rPr>
          <w:spacing w:val="-1"/>
        </w:rPr>
        <w:t xml:space="preserve"> </w:t>
      </w:r>
      <w:r>
        <w:t>copies.</w:t>
      </w:r>
    </w:p>
    <w:p w14:paraId="0E8776DE" w14:textId="77777777" w:rsidR="00D75313" w:rsidRDefault="00D75313">
      <w:pPr>
        <w:pStyle w:val="BodyText"/>
        <w:rPr>
          <w:sz w:val="26"/>
        </w:rPr>
      </w:pPr>
    </w:p>
    <w:p w14:paraId="7DE7D140" w14:textId="77777777" w:rsidR="00D75313" w:rsidRDefault="00D75313">
      <w:pPr>
        <w:pStyle w:val="BodyText"/>
        <w:rPr>
          <w:sz w:val="22"/>
        </w:rPr>
      </w:pPr>
    </w:p>
    <w:p w14:paraId="415383B4" w14:textId="77777777" w:rsidR="00D75313" w:rsidRDefault="00422744">
      <w:pPr>
        <w:pStyle w:val="BodyText"/>
        <w:ind w:left="1299"/>
      </w:pPr>
      <w:r>
        <w:t>§</w:t>
      </w:r>
      <w:r>
        <w:rPr>
          <w:spacing w:val="-1"/>
        </w:rPr>
        <w:t xml:space="preserve"> </w:t>
      </w:r>
      <w:r>
        <w:t>36-91-95.</w:t>
      </w:r>
      <w:r>
        <w:rPr>
          <w:spacing w:val="58"/>
        </w:rPr>
        <w:t xml:space="preserve"> </w:t>
      </w:r>
      <w:r>
        <w:t>Time</w:t>
      </w:r>
      <w:r>
        <w:rPr>
          <w:spacing w:val="-1"/>
        </w:rPr>
        <w:t xml:space="preserve"> </w:t>
      </w:r>
      <w:r>
        <w:t>limitation</w:t>
      </w:r>
    </w:p>
    <w:p w14:paraId="3BF0692E" w14:textId="77777777" w:rsidR="00D75313" w:rsidRDefault="00D75313">
      <w:pPr>
        <w:pStyle w:val="BodyText"/>
        <w:rPr>
          <w:sz w:val="26"/>
        </w:rPr>
      </w:pPr>
    </w:p>
    <w:p w14:paraId="10FFECEB" w14:textId="77777777" w:rsidR="00D75313" w:rsidRDefault="00D75313">
      <w:pPr>
        <w:pStyle w:val="BodyText"/>
        <w:rPr>
          <w:sz w:val="22"/>
        </w:rPr>
      </w:pPr>
    </w:p>
    <w:p w14:paraId="4530B9BB" w14:textId="14578C6A" w:rsidR="00D75313" w:rsidRDefault="00422744">
      <w:pPr>
        <w:pStyle w:val="BodyText"/>
        <w:ind w:left="1299" w:right="656" w:firstLine="180"/>
      </w:pPr>
      <w:r>
        <w:t xml:space="preserve">No action can </w:t>
      </w:r>
      <w:proofErr w:type="gramStart"/>
      <w:r>
        <w:t>be instituted</w:t>
      </w:r>
      <w:proofErr w:type="gramEnd"/>
      <w:r>
        <w:t xml:space="preserve"> on the payment bonds or security deposits after one year</w:t>
      </w:r>
      <w:r>
        <w:rPr>
          <w:spacing w:val="1"/>
        </w:rPr>
        <w:t xml:space="preserve"> </w:t>
      </w:r>
      <w:r>
        <w:t>from the completion of the contract and the acceptance of the public works construction</w:t>
      </w:r>
      <w:r>
        <w:rPr>
          <w:spacing w:val="1"/>
        </w:rPr>
        <w:t xml:space="preserve"> </w:t>
      </w:r>
      <w:r>
        <w:t>by</w:t>
      </w:r>
      <w:r>
        <w:rPr>
          <w:spacing w:val="-6"/>
        </w:rPr>
        <w:t xml:space="preserve"> </w:t>
      </w:r>
      <w:r>
        <w:t>the</w:t>
      </w:r>
      <w:r>
        <w:rPr>
          <w:spacing w:val="-2"/>
        </w:rPr>
        <w:t xml:space="preserve"> </w:t>
      </w:r>
      <w:r>
        <w:t>proper</w:t>
      </w:r>
      <w:r>
        <w:rPr>
          <w:spacing w:val="-1"/>
        </w:rPr>
        <w:t xml:space="preserve"> </w:t>
      </w:r>
      <w:r>
        <w:t>public authorities. Every</w:t>
      </w:r>
      <w:r>
        <w:rPr>
          <w:spacing w:val="-6"/>
        </w:rPr>
        <w:t xml:space="preserve"> </w:t>
      </w:r>
      <w:r>
        <w:t>action instituted</w:t>
      </w:r>
      <w:r>
        <w:rPr>
          <w:spacing w:val="-1"/>
        </w:rPr>
        <w:t xml:space="preserve"> </w:t>
      </w:r>
      <w:r>
        <w:t>under</w:t>
      </w:r>
      <w:r>
        <w:rPr>
          <w:spacing w:val="-1"/>
        </w:rPr>
        <w:t xml:space="preserve"> </w:t>
      </w:r>
      <w:r>
        <w:t>this</w:t>
      </w:r>
      <w:r>
        <w:rPr>
          <w:spacing w:val="-1"/>
        </w:rPr>
        <w:t xml:space="preserve"> </w:t>
      </w:r>
      <w:r>
        <w:t>article</w:t>
      </w:r>
      <w:r>
        <w:rPr>
          <w:spacing w:val="-1"/>
        </w:rPr>
        <w:t xml:space="preserve"> </w:t>
      </w:r>
      <w:r>
        <w:t>shall</w:t>
      </w:r>
      <w:r>
        <w:rPr>
          <w:spacing w:val="-1"/>
        </w:rPr>
        <w:t xml:space="preserve"> </w:t>
      </w:r>
      <w:r>
        <w:t>be</w:t>
      </w:r>
      <w:r>
        <w:rPr>
          <w:spacing w:val="-1"/>
        </w:rPr>
        <w:t xml:space="preserve"> </w:t>
      </w:r>
      <w:r>
        <w:t>brought</w:t>
      </w:r>
      <w:r>
        <w:rPr>
          <w:spacing w:val="-57"/>
        </w:rPr>
        <w:t xml:space="preserve"> </w:t>
      </w:r>
      <w:r>
        <w:t>in the name of the claimant, without the governmental entity for which the work was</w:t>
      </w:r>
      <w:r>
        <w:rPr>
          <w:spacing w:val="1"/>
        </w:rPr>
        <w:t xml:space="preserve"> </w:t>
      </w:r>
      <w:r>
        <w:t>done</w:t>
      </w:r>
      <w:r>
        <w:rPr>
          <w:spacing w:val="-1"/>
        </w:rPr>
        <w:t xml:space="preserve"> </w:t>
      </w:r>
      <w:r>
        <w:t>or</w:t>
      </w:r>
      <w:r>
        <w:rPr>
          <w:spacing w:val="-1"/>
        </w:rPr>
        <w:t xml:space="preserve"> </w:t>
      </w:r>
      <w:r>
        <w:t>was to be</w:t>
      </w:r>
      <w:r>
        <w:rPr>
          <w:spacing w:val="-1"/>
        </w:rPr>
        <w:t xml:space="preserve"> </w:t>
      </w:r>
      <w:r w:rsidR="00CF67C6">
        <w:t>done</w:t>
      </w:r>
      <w:r w:rsidR="00CF67C6">
        <w:rPr>
          <w:spacing w:val="-1"/>
        </w:rPr>
        <w:t>, being</w:t>
      </w:r>
      <w:r>
        <w:rPr>
          <w:spacing w:val="-3"/>
        </w:rPr>
        <w:t xml:space="preserve"> </w:t>
      </w:r>
      <w:r>
        <w:t>made</w:t>
      </w:r>
      <w:r>
        <w:rPr>
          <w:spacing w:val="-1"/>
        </w:rPr>
        <w:t xml:space="preserve"> </w:t>
      </w:r>
      <w:r>
        <w:t>a</w:t>
      </w:r>
      <w:r>
        <w:rPr>
          <w:spacing w:val="-1"/>
        </w:rPr>
        <w:t xml:space="preserve"> </w:t>
      </w:r>
      <w:r>
        <w:t>party</w:t>
      </w:r>
      <w:r>
        <w:rPr>
          <w:spacing w:val="-5"/>
        </w:rPr>
        <w:t xml:space="preserve"> </w:t>
      </w:r>
      <w:r>
        <w:t>thereto.</w:t>
      </w:r>
    </w:p>
    <w:p w14:paraId="7DB27DAB" w14:textId="77777777" w:rsidR="00CF67C6" w:rsidRDefault="00CF67C6">
      <w:pPr>
        <w:pStyle w:val="BodyText"/>
        <w:ind w:left="1299" w:right="656" w:firstLine="180"/>
      </w:pPr>
    </w:p>
    <w:p w14:paraId="438C0E0B" w14:textId="77777777" w:rsidR="00CF67C6" w:rsidRDefault="00CF67C6">
      <w:pPr>
        <w:pStyle w:val="BodyText"/>
        <w:ind w:left="1299" w:right="656" w:firstLine="180"/>
      </w:pPr>
    </w:p>
    <w:p w14:paraId="6F039ED3" w14:textId="77777777" w:rsidR="00CF67C6" w:rsidRDefault="00CF67C6">
      <w:pPr>
        <w:pStyle w:val="BodyText"/>
        <w:ind w:left="1299" w:right="656" w:firstLine="180"/>
      </w:pPr>
    </w:p>
    <w:p w14:paraId="78F0F4E4" w14:textId="77777777" w:rsidR="00CF67C6" w:rsidRDefault="00CF67C6">
      <w:pPr>
        <w:pStyle w:val="BodyText"/>
        <w:ind w:left="1299" w:right="656" w:firstLine="180"/>
      </w:pPr>
    </w:p>
    <w:p w14:paraId="4EEFD2ED" w14:textId="77777777" w:rsidR="00CF67C6" w:rsidRDefault="00CF67C6">
      <w:pPr>
        <w:pStyle w:val="BodyText"/>
        <w:ind w:left="1299" w:right="656" w:firstLine="180"/>
      </w:pPr>
    </w:p>
    <w:p w14:paraId="617BB0ED" w14:textId="77777777" w:rsidR="00CF67C6" w:rsidRDefault="00CF67C6">
      <w:pPr>
        <w:pStyle w:val="BodyText"/>
        <w:ind w:left="1299" w:right="656" w:firstLine="180"/>
      </w:pPr>
    </w:p>
    <w:p w14:paraId="613F6457" w14:textId="77777777" w:rsidR="00CF67C6" w:rsidRDefault="00CF67C6">
      <w:pPr>
        <w:pStyle w:val="BodyText"/>
        <w:ind w:left="1299" w:right="656" w:firstLine="180"/>
      </w:pPr>
    </w:p>
    <w:p w14:paraId="0C7556F3" w14:textId="77777777" w:rsidR="00CF67C6" w:rsidRPr="00CF67C6" w:rsidRDefault="00CF67C6" w:rsidP="00CF67C6">
      <w:pPr>
        <w:spacing w:before="9"/>
        <w:rPr>
          <w:rFonts w:eastAsia="Arial" w:hAnsi="Arial" w:cs="Arial"/>
          <w:sz w:val="15"/>
          <w:szCs w:val="18"/>
        </w:rPr>
      </w:pPr>
    </w:p>
    <w:p w14:paraId="0C95632D" w14:textId="77777777" w:rsidR="00CF67C6" w:rsidRPr="00CF67C6" w:rsidRDefault="00CF67C6" w:rsidP="00CF67C6">
      <w:pPr>
        <w:spacing w:before="1"/>
        <w:ind w:left="898"/>
        <w:rPr>
          <w:rFonts w:ascii="Arial" w:eastAsia="Arial" w:hAnsi="Arial" w:cs="Arial"/>
          <w:b/>
          <w:sz w:val="16"/>
        </w:rPr>
      </w:pPr>
      <w:r w:rsidRPr="00CF67C6">
        <w:rPr>
          <w:rFonts w:ascii="Arial" w:eastAsia="Arial" w:hAnsi="Arial" w:cs="Arial"/>
          <w:color w:val="1C1F1F"/>
          <w:w w:val="105"/>
          <w:sz w:val="17"/>
        </w:rPr>
        <w:t>Jan</w:t>
      </w:r>
      <w:r w:rsidRPr="00CF67C6">
        <w:rPr>
          <w:rFonts w:ascii="Arial" w:eastAsia="Arial" w:hAnsi="Arial" w:cs="Arial"/>
          <w:color w:val="464949"/>
          <w:w w:val="105"/>
          <w:sz w:val="17"/>
        </w:rPr>
        <w:t>ic</w:t>
      </w:r>
      <w:r w:rsidRPr="00CF67C6">
        <w:rPr>
          <w:rFonts w:ascii="Arial" w:eastAsia="Arial" w:hAnsi="Arial" w:cs="Arial"/>
          <w:color w:val="1C1F1F"/>
          <w:w w:val="105"/>
          <w:sz w:val="17"/>
        </w:rPr>
        <w:t>e</w:t>
      </w:r>
      <w:r w:rsidRPr="00CF67C6">
        <w:rPr>
          <w:rFonts w:ascii="Arial" w:eastAsia="Arial" w:hAnsi="Arial" w:cs="Arial"/>
          <w:color w:val="1C1F1F"/>
          <w:spacing w:val="3"/>
          <w:w w:val="105"/>
          <w:sz w:val="17"/>
        </w:rPr>
        <w:t xml:space="preserve"> </w:t>
      </w:r>
      <w:r w:rsidRPr="00CF67C6">
        <w:rPr>
          <w:rFonts w:ascii="Arial" w:eastAsia="Arial" w:hAnsi="Arial" w:cs="Arial"/>
          <w:b/>
          <w:color w:val="1C1F1F"/>
          <w:w w:val="105"/>
          <w:sz w:val="16"/>
        </w:rPr>
        <w:t>M</w:t>
      </w:r>
      <w:r w:rsidRPr="00CF67C6">
        <w:rPr>
          <w:rFonts w:ascii="Arial" w:eastAsia="Arial" w:hAnsi="Arial" w:cs="Arial"/>
          <w:b/>
          <w:color w:val="6D6E6E"/>
          <w:w w:val="105"/>
          <w:sz w:val="16"/>
        </w:rPr>
        <w:t>.</w:t>
      </w:r>
      <w:r w:rsidRPr="00CF67C6">
        <w:rPr>
          <w:rFonts w:ascii="Arial" w:eastAsia="Arial" w:hAnsi="Arial" w:cs="Arial"/>
          <w:b/>
          <w:color w:val="6D6E6E"/>
          <w:spacing w:val="-3"/>
          <w:w w:val="105"/>
          <w:sz w:val="16"/>
        </w:rPr>
        <w:t xml:space="preserve"> </w:t>
      </w:r>
      <w:r w:rsidRPr="00CF67C6">
        <w:rPr>
          <w:rFonts w:ascii="Arial" w:eastAsia="Arial" w:hAnsi="Arial" w:cs="Arial"/>
          <w:b/>
          <w:color w:val="464949"/>
          <w:w w:val="105"/>
          <w:sz w:val="16"/>
        </w:rPr>
        <w:t>J</w:t>
      </w:r>
      <w:r w:rsidRPr="00CF67C6">
        <w:rPr>
          <w:rFonts w:ascii="Arial" w:eastAsia="Arial" w:hAnsi="Arial" w:cs="Arial"/>
          <w:b/>
          <w:color w:val="1C1F1F"/>
          <w:w w:val="105"/>
          <w:sz w:val="16"/>
        </w:rPr>
        <w:t>arv</w:t>
      </w:r>
      <w:r w:rsidRPr="00CF67C6">
        <w:rPr>
          <w:rFonts w:ascii="Arial" w:eastAsia="Arial" w:hAnsi="Arial" w:cs="Arial"/>
          <w:b/>
          <w:color w:val="464949"/>
          <w:w w:val="105"/>
          <w:sz w:val="16"/>
        </w:rPr>
        <w:t>is</w:t>
      </w:r>
    </w:p>
    <w:p w14:paraId="5A0A5FFB" w14:textId="68732BE9" w:rsidR="00CF67C6" w:rsidRPr="00CF67C6" w:rsidRDefault="00CF67C6" w:rsidP="00CF67C6">
      <w:pPr>
        <w:spacing w:before="13" w:line="195" w:lineRule="exact"/>
        <w:ind w:left="904"/>
        <w:rPr>
          <w:rFonts w:ascii="Arial" w:eastAsia="Arial" w:hAnsi="Arial" w:cs="Arial"/>
          <w:sz w:val="17"/>
        </w:rPr>
      </w:pPr>
      <w:r w:rsidRPr="00CF67C6">
        <w:rPr>
          <w:rFonts w:ascii="Arial" w:eastAsia="Arial" w:hAnsi="Arial" w:cs="Arial"/>
          <w:noProof/>
        </w:rPr>
        <mc:AlternateContent>
          <mc:Choice Requires="wps">
            <w:drawing>
              <wp:anchor distT="0" distB="0" distL="114300" distR="114300" simplePos="0" relativeHeight="251659776" behindDoc="0" locked="0" layoutInCell="1" allowOverlap="1" wp14:anchorId="200C8C34" wp14:editId="7F688996">
                <wp:simplePos x="0" y="0"/>
                <wp:positionH relativeFrom="page">
                  <wp:posOffset>4702175</wp:posOffset>
                </wp:positionH>
                <wp:positionV relativeFrom="paragraph">
                  <wp:posOffset>22860</wp:posOffset>
                </wp:positionV>
                <wp:extent cx="1530985" cy="64706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647065"/>
                        </a:xfrm>
                        <a:prstGeom prst="rect">
                          <a:avLst/>
                        </a:prstGeom>
                        <a:solidFill>
                          <a:srgbClr val="0F0F1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E93F3" w14:textId="77777777" w:rsidR="00CF67C6" w:rsidRDefault="00CF67C6" w:rsidP="00CF67C6">
                            <w:pPr>
                              <w:spacing w:before="45" w:line="220" w:lineRule="auto"/>
                              <w:ind w:right="-3" w:firstLine="3"/>
                              <w:rPr>
                                <w:b/>
                                <w:color w:val="000000"/>
                                <w:sz w:val="29"/>
                              </w:rPr>
                            </w:pPr>
                            <w:r>
                              <w:rPr>
                                <w:b/>
                                <w:color w:val="F0F2F2"/>
                                <w:w w:val="110"/>
                                <w:sz w:val="29"/>
                              </w:rPr>
                              <w:t>Sumter</w:t>
                            </w:r>
                            <w:r>
                              <w:rPr>
                                <w:b/>
                                <w:color w:val="F0F2F2"/>
                                <w:spacing w:val="26"/>
                                <w:w w:val="110"/>
                                <w:sz w:val="29"/>
                              </w:rPr>
                              <w:t xml:space="preserve"> </w:t>
                            </w:r>
                            <w:r>
                              <w:rPr>
                                <w:b/>
                                <w:color w:val="F0F2F2"/>
                                <w:w w:val="110"/>
                                <w:sz w:val="29"/>
                              </w:rPr>
                              <w:t>County</w:t>
                            </w:r>
                            <w:r>
                              <w:rPr>
                                <w:b/>
                                <w:color w:val="F0F2F2"/>
                                <w:spacing w:val="-86"/>
                                <w:w w:val="110"/>
                                <w:sz w:val="29"/>
                              </w:rPr>
                              <w:t xml:space="preserve"> </w:t>
                            </w:r>
                            <w:r>
                              <w:rPr>
                                <w:b/>
                                <w:color w:val="F0F2F2"/>
                                <w:w w:val="110"/>
                                <w:sz w:val="29"/>
                              </w:rPr>
                              <w:t>Board of</w:t>
                            </w:r>
                            <w:r>
                              <w:rPr>
                                <w:b/>
                                <w:color w:val="F0F2F2"/>
                                <w:spacing w:val="1"/>
                                <w:w w:val="110"/>
                                <w:sz w:val="29"/>
                              </w:rPr>
                              <w:t xml:space="preserve"> </w:t>
                            </w:r>
                            <w:r>
                              <w:rPr>
                                <w:b/>
                                <w:color w:val="F0F2F2"/>
                                <w:w w:val="110"/>
                                <w:sz w:val="29"/>
                              </w:rPr>
                              <w:t>Commissioners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C8C34" id="_x0000_t202" coordsize="21600,21600" o:spt="202" path="m,l,21600r21600,l21600,xe">
                <v:stroke joinstyle="miter"/>
                <v:path gradientshapeok="t" o:connecttype="rect"/>
              </v:shapetype>
              <v:shape id="Text Box 8" o:spid="_x0000_s1026" type="#_x0000_t202" style="position:absolute;left:0;text-align:left;margin-left:370.25pt;margin-top:1.8pt;width:120.55pt;height:50.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" fillcolor="#0f0f11" stroked="f">
                <v:textbox inset="0,0,0,0">
                  <w:txbxContent>
                    <w:p w14:paraId="7C8E93F3" w14:textId="77777777" w:rsidR="00CF67C6" w:rsidRDefault="00CF67C6" w:rsidP="00CF67C6">
                      <w:pPr>
                        <w:spacing w:before="45" w:line="220" w:lineRule="auto"/>
                        <w:ind w:right="-3" w:firstLine="3"/>
                        <w:rPr>
                          <w:b/>
                          <w:color w:val="000000"/>
                          <w:sz w:val="29"/>
                        </w:rPr>
                      </w:pPr>
                      <w:r>
                        <w:rPr>
                          <w:b/>
                          <w:color w:val="F0F2F2"/>
                          <w:w w:val="110"/>
                          <w:sz w:val="29"/>
                        </w:rPr>
                        <w:t>Sumter</w:t>
                      </w:r>
                      <w:r>
                        <w:rPr>
                          <w:b/>
                          <w:color w:val="F0F2F2"/>
                          <w:spacing w:val="26"/>
                          <w:w w:val="110"/>
                          <w:sz w:val="29"/>
                        </w:rPr>
                        <w:t xml:space="preserve"> </w:t>
                      </w:r>
                      <w:r>
                        <w:rPr>
                          <w:b/>
                          <w:color w:val="F0F2F2"/>
                          <w:w w:val="110"/>
                          <w:sz w:val="29"/>
                        </w:rPr>
                        <w:t>County</w:t>
                      </w:r>
                      <w:r>
                        <w:rPr>
                          <w:b/>
                          <w:color w:val="F0F2F2"/>
                          <w:spacing w:val="-86"/>
                          <w:w w:val="110"/>
                          <w:sz w:val="29"/>
                        </w:rPr>
                        <w:t xml:space="preserve"> </w:t>
                      </w:r>
                      <w:r>
                        <w:rPr>
                          <w:b/>
                          <w:color w:val="F0F2F2"/>
                          <w:w w:val="110"/>
                          <w:sz w:val="29"/>
                        </w:rPr>
                        <w:t>Board of</w:t>
                      </w:r>
                      <w:r>
                        <w:rPr>
                          <w:b/>
                          <w:color w:val="F0F2F2"/>
                          <w:spacing w:val="1"/>
                          <w:w w:val="110"/>
                          <w:sz w:val="29"/>
                        </w:rPr>
                        <w:t xml:space="preserve"> </w:t>
                      </w:r>
                      <w:r>
                        <w:rPr>
                          <w:b/>
                          <w:color w:val="F0F2F2"/>
                          <w:w w:val="110"/>
                          <w:sz w:val="29"/>
                        </w:rPr>
                        <w:t>Commissioners</w:t>
                      </w:r>
                    </w:p>
                  </w:txbxContent>
                </v:textbox>
                <w10:wrap anchorx="page"/>
              </v:shape>
            </w:pict>
          </mc:Fallback>
        </mc:AlternateContent>
      </w:r>
      <w:r w:rsidRPr="00CF67C6">
        <w:rPr>
          <w:rFonts w:ascii="Arial" w:eastAsia="Arial" w:hAnsi="Arial" w:cs="Arial"/>
          <w:color w:val="464949"/>
          <w:spacing w:val="-1"/>
          <w:sz w:val="17"/>
        </w:rPr>
        <w:t>Fisca</w:t>
      </w:r>
      <w:r w:rsidRPr="00CF67C6">
        <w:rPr>
          <w:rFonts w:ascii="Arial" w:eastAsia="Arial" w:hAnsi="Arial" w:cs="Arial"/>
          <w:color w:val="6D6E6E"/>
          <w:spacing w:val="-1"/>
          <w:sz w:val="17"/>
        </w:rPr>
        <w:t>l</w:t>
      </w:r>
      <w:r w:rsidRPr="00CF67C6">
        <w:rPr>
          <w:rFonts w:ascii="Arial" w:eastAsia="Arial" w:hAnsi="Arial" w:cs="Arial"/>
          <w:color w:val="6D6E6E"/>
          <w:spacing w:val="-10"/>
          <w:sz w:val="17"/>
        </w:rPr>
        <w:t xml:space="preserve"> </w:t>
      </w:r>
      <w:r w:rsidRPr="00CF67C6">
        <w:rPr>
          <w:rFonts w:ascii="Arial" w:eastAsia="Arial" w:hAnsi="Arial" w:cs="Arial"/>
          <w:color w:val="464949"/>
          <w:sz w:val="17"/>
        </w:rPr>
        <w:t>Administrator</w:t>
      </w:r>
    </w:p>
    <w:p w14:paraId="5B110795" w14:textId="77777777" w:rsidR="00CF67C6" w:rsidRPr="00CF67C6" w:rsidRDefault="00CF67C6" w:rsidP="00CF67C6">
      <w:pPr>
        <w:spacing w:line="195" w:lineRule="exact"/>
        <w:ind w:left="910"/>
        <w:rPr>
          <w:rFonts w:ascii="Arial" w:eastAsia="Arial" w:hAnsi="Arial" w:cs="Arial"/>
          <w:sz w:val="17"/>
        </w:rPr>
      </w:pPr>
      <w:r w:rsidRPr="00CF67C6">
        <w:rPr>
          <w:rFonts w:ascii="Arial" w:eastAsia="Arial" w:hAnsi="Arial" w:cs="Arial"/>
          <w:color w:val="464949"/>
          <w:sz w:val="17"/>
        </w:rPr>
        <w:t>Sum</w:t>
      </w:r>
      <w:r w:rsidRPr="00CF67C6">
        <w:rPr>
          <w:rFonts w:ascii="Arial" w:eastAsia="Arial" w:hAnsi="Arial" w:cs="Arial"/>
          <w:color w:val="1C1F1F"/>
          <w:sz w:val="17"/>
        </w:rPr>
        <w:t>t</w:t>
      </w:r>
      <w:r w:rsidRPr="00CF67C6">
        <w:rPr>
          <w:rFonts w:ascii="Arial" w:eastAsia="Arial" w:hAnsi="Arial" w:cs="Arial"/>
          <w:color w:val="464949"/>
          <w:sz w:val="17"/>
        </w:rPr>
        <w:t>er</w:t>
      </w:r>
      <w:r w:rsidRPr="00CF67C6">
        <w:rPr>
          <w:rFonts w:ascii="Arial" w:eastAsia="Arial" w:hAnsi="Arial" w:cs="Arial"/>
          <w:color w:val="464949"/>
          <w:spacing w:val="-4"/>
          <w:sz w:val="17"/>
        </w:rPr>
        <w:t xml:space="preserve"> </w:t>
      </w:r>
      <w:r w:rsidRPr="00CF67C6">
        <w:rPr>
          <w:rFonts w:ascii="Arial" w:eastAsia="Arial" w:hAnsi="Arial" w:cs="Arial"/>
          <w:color w:val="595B5B"/>
          <w:sz w:val="17"/>
        </w:rPr>
        <w:t xml:space="preserve">County </w:t>
      </w:r>
      <w:r w:rsidRPr="00CF67C6">
        <w:rPr>
          <w:rFonts w:ascii="Arial" w:eastAsia="Arial" w:hAnsi="Arial" w:cs="Arial"/>
          <w:color w:val="464949"/>
          <w:sz w:val="17"/>
        </w:rPr>
        <w:t>Board</w:t>
      </w:r>
      <w:r w:rsidRPr="00CF67C6">
        <w:rPr>
          <w:rFonts w:ascii="Arial" w:eastAsia="Arial" w:hAnsi="Arial" w:cs="Arial"/>
          <w:color w:val="464949"/>
          <w:spacing w:val="-9"/>
          <w:sz w:val="17"/>
        </w:rPr>
        <w:t xml:space="preserve"> </w:t>
      </w:r>
      <w:r w:rsidRPr="00CF67C6">
        <w:rPr>
          <w:rFonts w:ascii="Arial" w:eastAsia="Arial" w:hAnsi="Arial" w:cs="Arial"/>
          <w:color w:val="595B5B"/>
          <w:sz w:val="17"/>
        </w:rPr>
        <w:t>of</w:t>
      </w:r>
      <w:r w:rsidRPr="00CF67C6">
        <w:rPr>
          <w:rFonts w:ascii="Arial" w:eastAsia="Arial" w:hAnsi="Arial" w:cs="Arial"/>
          <w:color w:val="595B5B"/>
          <w:spacing w:val="-14"/>
          <w:sz w:val="17"/>
        </w:rPr>
        <w:t xml:space="preserve"> </w:t>
      </w:r>
      <w:r w:rsidRPr="00CF67C6">
        <w:rPr>
          <w:rFonts w:ascii="Arial" w:eastAsia="Arial" w:hAnsi="Arial" w:cs="Arial"/>
          <w:color w:val="595B5B"/>
          <w:sz w:val="17"/>
        </w:rPr>
        <w:t>Comm</w:t>
      </w:r>
      <w:r w:rsidRPr="00CF67C6">
        <w:rPr>
          <w:rFonts w:ascii="Arial" w:eastAsia="Arial" w:hAnsi="Arial" w:cs="Arial"/>
          <w:color w:val="828385"/>
          <w:sz w:val="17"/>
        </w:rPr>
        <w:t>i</w:t>
      </w:r>
      <w:r w:rsidRPr="00CF67C6">
        <w:rPr>
          <w:rFonts w:ascii="Arial" w:eastAsia="Arial" w:hAnsi="Arial" w:cs="Arial"/>
          <w:color w:val="595B5B"/>
          <w:sz w:val="17"/>
        </w:rPr>
        <w:t>ssioners</w:t>
      </w:r>
    </w:p>
    <w:p w14:paraId="375CD272" w14:textId="77777777" w:rsidR="00CF67C6" w:rsidRPr="00CF67C6" w:rsidRDefault="00CF67C6" w:rsidP="00CF67C6">
      <w:pPr>
        <w:spacing w:line="247" w:lineRule="auto"/>
        <w:ind w:left="893" w:right="6726" w:firstLine="11"/>
        <w:rPr>
          <w:rFonts w:ascii="Arial" w:eastAsia="Arial" w:hAnsi="Arial" w:cs="Arial"/>
          <w:sz w:val="17"/>
        </w:rPr>
      </w:pPr>
      <w:r w:rsidRPr="00CF67C6">
        <w:rPr>
          <w:rFonts w:ascii="Arial" w:eastAsia="Arial" w:hAnsi="Arial" w:cs="Arial"/>
          <w:color w:val="595B5B"/>
          <w:sz w:val="17"/>
        </w:rPr>
        <w:t>P</w:t>
      </w:r>
      <w:r w:rsidRPr="00CF67C6">
        <w:rPr>
          <w:rFonts w:ascii="Arial" w:eastAsia="Arial" w:hAnsi="Arial" w:cs="Arial"/>
          <w:color w:val="828385"/>
          <w:sz w:val="17"/>
        </w:rPr>
        <w:t>.</w:t>
      </w:r>
      <w:r w:rsidRPr="00CF67C6">
        <w:rPr>
          <w:rFonts w:ascii="Arial" w:eastAsia="Arial" w:hAnsi="Arial" w:cs="Arial"/>
          <w:color w:val="595B5B"/>
          <w:sz w:val="17"/>
        </w:rPr>
        <w:t xml:space="preserve">O. </w:t>
      </w:r>
      <w:r w:rsidRPr="00CF67C6">
        <w:rPr>
          <w:rFonts w:ascii="Arial" w:eastAsia="Arial" w:hAnsi="Arial" w:cs="Arial"/>
          <w:color w:val="464949"/>
          <w:sz w:val="17"/>
        </w:rPr>
        <w:t>Box 295</w:t>
      </w:r>
      <w:r w:rsidRPr="00CF67C6">
        <w:rPr>
          <w:rFonts w:ascii="Arial" w:eastAsia="Arial" w:hAnsi="Arial" w:cs="Arial"/>
          <w:color w:val="464949"/>
          <w:spacing w:val="1"/>
          <w:sz w:val="17"/>
        </w:rPr>
        <w:t xml:space="preserve"> </w:t>
      </w:r>
      <w:r w:rsidRPr="00CF67C6">
        <w:rPr>
          <w:rFonts w:ascii="Arial" w:eastAsia="Arial" w:hAnsi="Arial" w:cs="Arial"/>
          <w:color w:val="464949"/>
          <w:sz w:val="17"/>
        </w:rPr>
        <w:t>Americus</w:t>
      </w:r>
      <w:r w:rsidRPr="00CF67C6">
        <w:rPr>
          <w:rFonts w:ascii="Arial" w:eastAsia="Arial" w:hAnsi="Arial" w:cs="Arial"/>
          <w:color w:val="828385"/>
          <w:sz w:val="17"/>
        </w:rPr>
        <w:t>,</w:t>
      </w:r>
      <w:r w:rsidRPr="00CF67C6">
        <w:rPr>
          <w:rFonts w:ascii="Arial" w:eastAsia="Arial" w:hAnsi="Arial" w:cs="Arial"/>
          <w:color w:val="828385"/>
          <w:spacing w:val="-18"/>
          <w:sz w:val="17"/>
        </w:rPr>
        <w:t xml:space="preserve"> </w:t>
      </w:r>
      <w:r w:rsidRPr="00CF67C6">
        <w:rPr>
          <w:rFonts w:ascii="Arial" w:eastAsia="Arial" w:hAnsi="Arial" w:cs="Arial"/>
          <w:color w:val="464949"/>
          <w:sz w:val="17"/>
        </w:rPr>
        <w:t>GA</w:t>
      </w:r>
      <w:r w:rsidRPr="00CF67C6">
        <w:rPr>
          <w:rFonts w:ascii="Arial" w:eastAsia="Arial" w:hAnsi="Arial" w:cs="Arial"/>
          <w:color w:val="464949"/>
          <w:spacing w:val="24"/>
          <w:sz w:val="17"/>
        </w:rPr>
        <w:t xml:space="preserve"> </w:t>
      </w:r>
      <w:r w:rsidRPr="00CF67C6">
        <w:rPr>
          <w:rFonts w:ascii="Arial" w:eastAsia="Arial" w:hAnsi="Arial" w:cs="Arial"/>
          <w:color w:val="595B5B"/>
          <w:sz w:val="17"/>
        </w:rPr>
        <w:t>31709</w:t>
      </w:r>
      <w:r w:rsidRPr="00CF67C6">
        <w:rPr>
          <w:rFonts w:ascii="Arial" w:eastAsia="Arial" w:hAnsi="Arial" w:cs="Arial"/>
          <w:color w:val="595B5B"/>
          <w:spacing w:val="-45"/>
          <w:sz w:val="17"/>
        </w:rPr>
        <w:t xml:space="preserve"> </w:t>
      </w:r>
      <w:r w:rsidRPr="00CF67C6">
        <w:rPr>
          <w:rFonts w:ascii="Arial" w:eastAsia="Arial" w:hAnsi="Arial" w:cs="Arial"/>
          <w:color w:val="6D6E6E"/>
          <w:sz w:val="17"/>
        </w:rPr>
        <w:t>(</w:t>
      </w:r>
      <w:r w:rsidRPr="00CF67C6">
        <w:rPr>
          <w:rFonts w:ascii="Arial" w:eastAsia="Arial" w:hAnsi="Arial" w:cs="Arial"/>
          <w:color w:val="464949"/>
          <w:sz w:val="17"/>
        </w:rPr>
        <w:t>229</w:t>
      </w:r>
      <w:r w:rsidRPr="00CF67C6">
        <w:rPr>
          <w:rFonts w:ascii="Arial" w:eastAsia="Arial" w:hAnsi="Arial" w:cs="Arial"/>
          <w:color w:val="6D6E6E"/>
          <w:sz w:val="17"/>
        </w:rPr>
        <w:t>)</w:t>
      </w:r>
      <w:r w:rsidRPr="00CF67C6">
        <w:rPr>
          <w:rFonts w:ascii="Arial" w:eastAsia="Arial" w:hAnsi="Arial" w:cs="Arial"/>
          <w:color w:val="464949"/>
          <w:sz w:val="17"/>
        </w:rPr>
        <w:t>928-4500</w:t>
      </w:r>
      <w:r w:rsidRPr="00CF67C6">
        <w:rPr>
          <w:rFonts w:ascii="Arial" w:eastAsia="Arial" w:hAnsi="Arial" w:cs="Arial"/>
          <w:color w:val="464949"/>
          <w:spacing w:val="1"/>
          <w:sz w:val="17"/>
        </w:rPr>
        <w:t xml:space="preserve"> </w:t>
      </w:r>
      <w:r w:rsidRPr="00CF67C6">
        <w:rPr>
          <w:rFonts w:ascii="Arial" w:eastAsia="Arial" w:hAnsi="Arial" w:cs="Arial"/>
          <w:color w:val="6D6E6E"/>
          <w:sz w:val="17"/>
        </w:rPr>
        <w:t>(</w:t>
      </w:r>
      <w:r w:rsidRPr="00CF67C6">
        <w:rPr>
          <w:rFonts w:ascii="Arial" w:eastAsia="Arial" w:hAnsi="Arial" w:cs="Arial"/>
          <w:color w:val="464949"/>
          <w:sz w:val="17"/>
        </w:rPr>
        <w:t>229</w:t>
      </w:r>
      <w:r w:rsidRPr="00CF67C6">
        <w:rPr>
          <w:rFonts w:ascii="Arial" w:eastAsia="Arial" w:hAnsi="Arial" w:cs="Arial"/>
          <w:color w:val="828385"/>
          <w:sz w:val="17"/>
        </w:rPr>
        <w:t>)</w:t>
      </w:r>
      <w:r w:rsidRPr="00CF67C6">
        <w:rPr>
          <w:rFonts w:ascii="Arial" w:eastAsia="Arial" w:hAnsi="Arial" w:cs="Arial"/>
          <w:color w:val="595B5B"/>
          <w:sz w:val="17"/>
        </w:rPr>
        <w:t>928-4503</w:t>
      </w:r>
      <w:r w:rsidRPr="00CF67C6">
        <w:rPr>
          <w:rFonts w:ascii="Arial" w:eastAsia="Arial" w:hAnsi="Arial" w:cs="Arial"/>
          <w:color w:val="595B5B"/>
          <w:spacing w:val="-4"/>
          <w:sz w:val="17"/>
        </w:rPr>
        <w:t xml:space="preserve"> </w:t>
      </w:r>
      <w:r w:rsidRPr="00CF67C6">
        <w:rPr>
          <w:rFonts w:ascii="Arial" w:eastAsia="Arial" w:hAnsi="Arial" w:cs="Arial"/>
          <w:color w:val="595B5B"/>
          <w:sz w:val="17"/>
        </w:rPr>
        <w:t>fax</w:t>
      </w:r>
    </w:p>
    <w:p w14:paraId="7F0227CB" w14:textId="77777777" w:rsidR="00CF67C6" w:rsidRPr="00CF67C6" w:rsidRDefault="00CF67C6" w:rsidP="00CF67C6">
      <w:pPr>
        <w:rPr>
          <w:rFonts w:ascii="Arial" w:eastAsia="Arial" w:hAnsi="Arial" w:cs="Arial"/>
          <w:sz w:val="20"/>
          <w:szCs w:val="18"/>
        </w:rPr>
      </w:pPr>
    </w:p>
    <w:p w14:paraId="10BD826C" w14:textId="77777777" w:rsidR="00CF67C6" w:rsidRPr="00CF67C6" w:rsidRDefault="00CF67C6" w:rsidP="00CF67C6">
      <w:pPr>
        <w:spacing w:before="7"/>
        <w:rPr>
          <w:rFonts w:ascii="Arial" w:eastAsia="Arial" w:hAnsi="Arial" w:cs="Arial"/>
          <w:sz w:val="21"/>
          <w:szCs w:val="18"/>
        </w:rPr>
      </w:pPr>
    </w:p>
    <w:p w14:paraId="51411D75" w14:textId="77777777" w:rsidR="00CF67C6" w:rsidRPr="00CF67C6" w:rsidRDefault="00CF67C6" w:rsidP="00CF67C6">
      <w:pPr>
        <w:rPr>
          <w:rFonts w:ascii="Arial" w:eastAsia="Arial" w:hAnsi="Arial" w:cs="Arial"/>
          <w:sz w:val="21"/>
        </w:rPr>
        <w:sectPr w:rsidR="00CF67C6" w:rsidRPr="00CF67C6" w:rsidSect="00CF67C6">
          <w:pgSz w:w="12220" w:h="15720"/>
          <w:pgMar w:top="1500" w:right="1280" w:bottom="280" w:left="1680" w:header="720" w:footer="720" w:gutter="0"/>
          <w:cols w:space="720"/>
        </w:sectPr>
      </w:pPr>
    </w:p>
    <w:p w14:paraId="4A14027F" w14:textId="77777777" w:rsidR="00CF67C6" w:rsidRPr="00CF67C6" w:rsidRDefault="00CF67C6" w:rsidP="00CF67C6">
      <w:pPr>
        <w:spacing w:before="84"/>
        <w:ind w:left="109"/>
        <w:rPr>
          <w:b/>
          <w:bCs/>
          <w:sz w:val="39"/>
          <w:szCs w:val="39"/>
          <w:u w:color="000000"/>
        </w:rPr>
      </w:pPr>
      <w:r w:rsidRPr="00CF67C6">
        <w:rPr>
          <w:b/>
          <w:bCs/>
          <w:color w:val="0C0C0C"/>
          <w:w w:val="130"/>
          <w:sz w:val="39"/>
          <w:szCs w:val="39"/>
          <w:u w:val="thick" w:color="0C0C0C"/>
        </w:rPr>
        <w:t>Memo</w:t>
      </w:r>
    </w:p>
    <w:p w14:paraId="7CB098AD" w14:textId="77777777" w:rsidR="00CF67C6" w:rsidRPr="00CF67C6" w:rsidRDefault="00CF67C6" w:rsidP="00CF67C6">
      <w:pPr>
        <w:tabs>
          <w:tab w:val="left" w:pos="1575"/>
        </w:tabs>
        <w:spacing w:before="198"/>
        <w:ind w:left="883"/>
        <w:rPr>
          <w:rFonts w:eastAsia="Arial" w:hAnsi="Arial" w:cs="Arial"/>
          <w:b/>
          <w:sz w:val="18"/>
          <w:szCs w:val="18"/>
        </w:rPr>
      </w:pPr>
      <w:r w:rsidRPr="00CF67C6">
        <w:rPr>
          <w:rFonts w:eastAsia="Arial" w:hAnsi="Arial" w:cs="Arial"/>
          <w:b/>
          <w:color w:val="1C1F1F"/>
          <w:w w:val="110"/>
          <w:sz w:val="17"/>
          <w:szCs w:val="18"/>
        </w:rPr>
        <w:t>To:</w:t>
      </w:r>
      <w:r w:rsidRPr="00CF67C6">
        <w:rPr>
          <w:rFonts w:eastAsia="Arial" w:hAnsi="Arial" w:cs="Arial"/>
          <w:b/>
          <w:color w:val="1C1F1F"/>
          <w:w w:val="110"/>
          <w:sz w:val="17"/>
          <w:szCs w:val="18"/>
        </w:rPr>
        <w:tab/>
      </w:r>
      <w:r w:rsidRPr="00CF67C6">
        <w:rPr>
          <w:rFonts w:ascii="Arial" w:eastAsia="Arial" w:hAnsi="Arial" w:cs="Arial"/>
          <w:color w:val="464949"/>
          <w:position w:val="1"/>
          <w:sz w:val="18"/>
          <w:szCs w:val="18"/>
        </w:rPr>
        <w:t>Department</w:t>
      </w:r>
      <w:r w:rsidRPr="00CF67C6">
        <w:rPr>
          <w:rFonts w:ascii="Arial" w:eastAsia="Arial" w:hAnsi="Arial" w:cs="Arial"/>
          <w:color w:val="464949"/>
          <w:spacing w:val="11"/>
          <w:position w:val="1"/>
          <w:sz w:val="18"/>
          <w:szCs w:val="18"/>
        </w:rPr>
        <w:t xml:space="preserve"> </w:t>
      </w:r>
      <w:r w:rsidRPr="00CF67C6">
        <w:rPr>
          <w:rFonts w:ascii="Arial" w:eastAsia="Arial" w:hAnsi="Arial" w:cs="Arial"/>
          <w:color w:val="464949"/>
          <w:position w:val="1"/>
          <w:sz w:val="18"/>
          <w:szCs w:val="18"/>
        </w:rPr>
        <w:t>Heads</w:t>
      </w:r>
      <w:r w:rsidRPr="00CF67C6">
        <w:rPr>
          <w:rFonts w:ascii="Arial" w:eastAsia="Arial" w:hAnsi="Arial" w:cs="Arial"/>
          <w:color w:val="828385"/>
          <w:position w:val="1"/>
          <w:sz w:val="18"/>
          <w:szCs w:val="18"/>
        </w:rPr>
        <w:t>,</w:t>
      </w:r>
      <w:r w:rsidRPr="00CF67C6">
        <w:rPr>
          <w:rFonts w:ascii="Arial" w:eastAsia="Arial" w:hAnsi="Arial" w:cs="Arial"/>
          <w:color w:val="828385"/>
          <w:spacing w:val="-3"/>
          <w:position w:val="1"/>
          <w:sz w:val="18"/>
          <w:szCs w:val="18"/>
        </w:rPr>
        <w:t xml:space="preserve"> </w:t>
      </w:r>
      <w:r w:rsidRPr="00CF67C6">
        <w:rPr>
          <w:rFonts w:ascii="Arial" w:eastAsia="Arial" w:hAnsi="Arial" w:cs="Arial"/>
          <w:color w:val="464949"/>
          <w:position w:val="1"/>
          <w:sz w:val="18"/>
          <w:szCs w:val="18"/>
        </w:rPr>
        <w:t>Elected</w:t>
      </w:r>
      <w:r w:rsidRPr="00CF67C6">
        <w:rPr>
          <w:rFonts w:ascii="Arial" w:eastAsia="Arial" w:hAnsi="Arial" w:cs="Arial"/>
          <w:color w:val="464949"/>
          <w:spacing w:val="13"/>
          <w:position w:val="1"/>
          <w:sz w:val="18"/>
          <w:szCs w:val="18"/>
        </w:rPr>
        <w:t xml:space="preserve"> </w:t>
      </w:r>
      <w:r w:rsidRPr="00CF67C6">
        <w:rPr>
          <w:rFonts w:ascii="Arial" w:eastAsia="Arial" w:hAnsi="Arial" w:cs="Arial"/>
          <w:color w:val="595B5B"/>
          <w:position w:val="1"/>
          <w:sz w:val="18"/>
          <w:szCs w:val="18"/>
        </w:rPr>
        <w:t>Officials</w:t>
      </w:r>
      <w:r w:rsidRPr="00CF67C6">
        <w:rPr>
          <w:rFonts w:ascii="Arial" w:eastAsia="Arial" w:hAnsi="Arial" w:cs="Arial"/>
          <w:color w:val="828385"/>
          <w:position w:val="1"/>
          <w:sz w:val="18"/>
          <w:szCs w:val="18"/>
        </w:rPr>
        <w:t>.</w:t>
      </w:r>
      <w:r w:rsidRPr="00CF67C6">
        <w:rPr>
          <w:rFonts w:ascii="Arial" w:eastAsia="Arial" w:hAnsi="Arial" w:cs="Arial"/>
          <w:color w:val="828385"/>
          <w:spacing w:val="-12"/>
          <w:position w:val="1"/>
          <w:sz w:val="18"/>
          <w:szCs w:val="18"/>
        </w:rPr>
        <w:t xml:space="preserve"> </w:t>
      </w:r>
      <w:r w:rsidRPr="00CF67C6">
        <w:rPr>
          <w:rFonts w:ascii="Arial" w:eastAsia="Arial" w:hAnsi="Arial" w:cs="Arial"/>
          <w:color w:val="595B5B"/>
          <w:position w:val="1"/>
          <w:sz w:val="18"/>
          <w:szCs w:val="18"/>
        </w:rPr>
        <w:t xml:space="preserve">All  </w:t>
      </w:r>
      <w:r w:rsidRPr="00CF67C6">
        <w:rPr>
          <w:rFonts w:ascii="Arial" w:eastAsia="Arial" w:hAnsi="Arial" w:cs="Arial"/>
          <w:color w:val="595B5B"/>
          <w:spacing w:val="25"/>
          <w:position w:val="1"/>
          <w:sz w:val="18"/>
          <w:szCs w:val="18"/>
        </w:rPr>
        <w:t xml:space="preserve"> </w:t>
      </w:r>
      <w:r w:rsidRPr="00CF67C6">
        <w:rPr>
          <w:rFonts w:eastAsia="Arial" w:hAnsi="Arial" w:cs="Arial"/>
          <w:b/>
          <w:color w:val="1C1F1F"/>
          <w:position w:val="1"/>
          <w:sz w:val="18"/>
          <w:szCs w:val="18"/>
        </w:rPr>
        <w:t>From:</w:t>
      </w:r>
    </w:p>
    <w:p w14:paraId="1DDE1D2F" w14:textId="77777777" w:rsidR="00CF67C6" w:rsidRPr="00CF67C6" w:rsidRDefault="00CF67C6" w:rsidP="00CF67C6">
      <w:pPr>
        <w:spacing w:before="11"/>
        <w:ind w:left="1567"/>
        <w:rPr>
          <w:rFonts w:ascii="Arial" w:eastAsia="Arial" w:hAnsi="Arial" w:cs="Arial"/>
          <w:sz w:val="18"/>
          <w:szCs w:val="18"/>
        </w:rPr>
      </w:pPr>
      <w:r w:rsidRPr="00CF67C6">
        <w:rPr>
          <w:rFonts w:ascii="Arial" w:eastAsia="Arial" w:hAnsi="Arial" w:cs="Arial"/>
          <w:color w:val="464949"/>
          <w:w w:val="105"/>
          <w:sz w:val="18"/>
          <w:szCs w:val="18"/>
        </w:rPr>
        <w:t>Employees</w:t>
      </w:r>
    </w:p>
    <w:p w14:paraId="6D12631F" w14:textId="77777777" w:rsidR="00CF67C6" w:rsidRPr="00CF67C6" w:rsidRDefault="00CF67C6" w:rsidP="00CF67C6">
      <w:pPr>
        <w:rPr>
          <w:rFonts w:ascii="Arial" w:eastAsia="Arial" w:hAnsi="Arial" w:cs="Arial"/>
          <w:sz w:val="20"/>
        </w:rPr>
      </w:pPr>
      <w:r w:rsidRPr="00CF67C6">
        <w:rPr>
          <w:rFonts w:ascii="Arial" w:eastAsia="Arial" w:hAnsi="Arial" w:cs="Arial"/>
        </w:rPr>
        <w:br w:type="column"/>
      </w:r>
    </w:p>
    <w:p w14:paraId="75718E4D" w14:textId="77777777" w:rsidR="00CF67C6" w:rsidRPr="00CF67C6" w:rsidRDefault="00CF67C6" w:rsidP="00CF67C6">
      <w:pPr>
        <w:rPr>
          <w:rFonts w:ascii="Arial" w:eastAsia="Arial" w:hAnsi="Arial" w:cs="Arial"/>
          <w:sz w:val="20"/>
          <w:szCs w:val="18"/>
        </w:rPr>
      </w:pPr>
    </w:p>
    <w:p w14:paraId="206D0B7F" w14:textId="77777777" w:rsidR="00CF67C6" w:rsidRPr="00CF67C6" w:rsidRDefault="00CF67C6" w:rsidP="00CF67C6">
      <w:pPr>
        <w:spacing w:before="3"/>
        <w:rPr>
          <w:rFonts w:ascii="Arial" w:eastAsia="Arial" w:hAnsi="Arial" w:cs="Arial"/>
          <w:sz w:val="24"/>
          <w:szCs w:val="18"/>
        </w:rPr>
      </w:pPr>
    </w:p>
    <w:p w14:paraId="125ED3CB" w14:textId="77777777" w:rsidR="00CF67C6" w:rsidRPr="00CF67C6" w:rsidRDefault="00CF67C6" w:rsidP="00CF67C6">
      <w:pPr>
        <w:spacing w:line="285" w:lineRule="auto"/>
        <w:ind w:left="114" w:hanging="5"/>
        <w:rPr>
          <w:rFonts w:ascii="Arial" w:eastAsia="Arial" w:hAnsi="Arial" w:cs="Arial"/>
          <w:sz w:val="19"/>
        </w:rPr>
      </w:pPr>
      <w:r w:rsidRPr="00CF67C6">
        <w:rPr>
          <w:rFonts w:ascii="Arial" w:eastAsia="Arial" w:hAnsi="Arial" w:cs="Arial"/>
          <w:color w:val="1C1F1F"/>
          <w:w w:val="105"/>
          <w:sz w:val="19"/>
        </w:rPr>
        <w:t>Janice</w:t>
      </w:r>
      <w:r w:rsidRPr="00CF67C6">
        <w:rPr>
          <w:rFonts w:ascii="Arial" w:eastAsia="Arial" w:hAnsi="Arial" w:cs="Arial"/>
          <w:color w:val="1C1F1F"/>
          <w:spacing w:val="-8"/>
          <w:w w:val="105"/>
          <w:sz w:val="19"/>
        </w:rPr>
        <w:t xml:space="preserve"> </w:t>
      </w:r>
      <w:r w:rsidRPr="00CF67C6">
        <w:rPr>
          <w:rFonts w:ascii="Arial" w:eastAsia="Arial" w:hAnsi="Arial" w:cs="Arial"/>
          <w:b/>
          <w:color w:val="1C1F1F"/>
          <w:w w:val="105"/>
          <w:sz w:val="18"/>
        </w:rPr>
        <w:t>M</w:t>
      </w:r>
      <w:r w:rsidRPr="00CF67C6">
        <w:rPr>
          <w:rFonts w:ascii="Arial" w:eastAsia="Arial" w:hAnsi="Arial" w:cs="Arial"/>
          <w:b/>
          <w:color w:val="595B5B"/>
          <w:w w:val="105"/>
          <w:sz w:val="18"/>
        </w:rPr>
        <w:t>.</w:t>
      </w:r>
      <w:r w:rsidRPr="00CF67C6">
        <w:rPr>
          <w:rFonts w:ascii="Arial" w:eastAsia="Arial" w:hAnsi="Arial" w:cs="Arial"/>
          <w:b/>
          <w:color w:val="595B5B"/>
          <w:spacing w:val="-12"/>
          <w:w w:val="105"/>
          <w:sz w:val="18"/>
        </w:rPr>
        <w:t xml:space="preserve"> </w:t>
      </w:r>
      <w:r w:rsidRPr="00CF67C6">
        <w:rPr>
          <w:rFonts w:ascii="Arial" w:eastAsia="Arial" w:hAnsi="Arial" w:cs="Arial"/>
          <w:color w:val="1C1F1F"/>
          <w:w w:val="105"/>
          <w:sz w:val="19"/>
        </w:rPr>
        <w:t>Jarvis</w:t>
      </w:r>
      <w:r w:rsidRPr="00CF67C6">
        <w:rPr>
          <w:rFonts w:ascii="Arial" w:eastAsia="Arial" w:hAnsi="Arial" w:cs="Arial"/>
          <w:color w:val="595B5B"/>
          <w:w w:val="105"/>
          <w:sz w:val="19"/>
        </w:rPr>
        <w:t>,</w:t>
      </w:r>
      <w:r w:rsidRPr="00CF67C6">
        <w:rPr>
          <w:rFonts w:ascii="Arial" w:eastAsia="Arial" w:hAnsi="Arial" w:cs="Arial"/>
          <w:color w:val="595B5B"/>
          <w:spacing w:val="-23"/>
          <w:w w:val="105"/>
          <w:sz w:val="19"/>
        </w:rPr>
        <w:t xml:space="preserve"> </w:t>
      </w:r>
      <w:r w:rsidRPr="00CF67C6">
        <w:rPr>
          <w:rFonts w:ascii="Arial" w:eastAsia="Arial" w:hAnsi="Arial" w:cs="Arial"/>
          <w:color w:val="1C1F1F"/>
          <w:w w:val="105"/>
          <w:sz w:val="19"/>
        </w:rPr>
        <w:t>Fisca</w:t>
      </w:r>
      <w:r w:rsidRPr="00CF67C6">
        <w:rPr>
          <w:rFonts w:ascii="Arial" w:eastAsia="Arial" w:hAnsi="Arial" w:cs="Arial"/>
          <w:color w:val="464949"/>
          <w:w w:val="105"/>
          <w:sz w:val="19"/>
        </w:rPr>
        <w:t>l</w:t>
      </w:r>
      <w:r w:rsidRPr="00CF67C6">
        <w:rPr>
          <w:rFonts w:ascii="Arial" w:eastAsia="Arial" w:hAnsi="Arial" w:cs="Arial"/>
          <w:color w:val="464949"/>
          <w:spacing w:val="11"/>
          <w:w w:val="105"/>
          <w:sz w:val="19"/>
        </w:rPr>
        <w:t xml:space="preserve"> </w:t>
      </w:r>
      <w:r w:rsidRPr="00CF67C6">
        <w:rPr>
          <w:rFonts w:ascii="Arial" w:eastAsia="Arial" w:hAnsi="Arial" w:cs="Arial"/>
          <w:color w:val="1C1F1F"/>
          <w:w w:val="105"/>
          <w:sz w:val="19"/>
        </w:rPr>
        <w:t>Administrator</w:t>
      </w:r>
      <w:r w:rsidRPr="00CF67C6">
        <w:rPr>
          <w:rFonts w:ascii="Arial" w:eastAsia="Arial" w:hAnsi="Arial" w:cs="Arial"/>
          <w:color w:val="1C1F1F"/>
          <w:spacing w:val="-53"/>
          <w:w w:val="105"/>
          <w:sz w:val="19"/>
        </w:rPr>
        <w:t xml:space="preserve"> </w:t>
      </w:r>
      <w:r w:rsidRPr="00CF67C6">
        <w:rPr>
          <w:rFonts w:ascii="Arial" w:eastAsia="Arial" w:hAnsi="Arial" w:cs="Arial"/>
          <w:color w:val="1C1F1F"/>
          <w:sz w:val="19"/>
        </w:rPr>
        <w:t>Rayetta</w:t>
      </w:r>
      <w:r w:rsidRPr="00CF67C6">
        <w:rPr>
          <w:rFonts w:ascii="Arial" w:eastAsia="Arial" w:hAnsi="Arial" w:cs="Arial"/>
          <w:color w:val="1C1F1F"/>
          <w:spacing w:val="9"/>
          <w:sz w:val="19"/>
        </w:rPr>
        <w:t xml:space="preserve"> </w:t>
      </w:r>
      <w:r w:rsidRPr="00CF67C6">
        <w:rPr>
          <w:rFonts w:ascii="Arial" w:eastAsia="Arial" w:hAnsi="Arial" w:cs="Arial"/>
          <w:color w:val="1C1F1F"/>
          <w:sz w:val="19"/>
        </w:rPr>
        <w:t>Volley</w:t>
      </w:r>
      <w:r w:rsidRPr="00CF67C6">
        <w:rPr>
          <w:rFonts w:ascii="Arial" w:eastAsia="Arial" w:hAnsi="Arial" w:cs="Arial"/>
          <w:color w:val="464949"/>
          <w:sz w:val="19"/>
        </w:rPr>
        <w:t>,</w:t>
      </w:r>
      <w:r w:rsidRPr="00CF67C6">
        <w:rPr>
          <w:rFonts w:ascii="Arial" w:eastAsia="Arial" w:hAnsi="Arial" w:cs="Arial"/>
          <w:color w:val="464949"/>
          <w:spacing w:val="-6"/>
          <w:sz w:val="19"/>
        </w:rPr>
        <w:t xml:space="preserve"> </w:t>
      </w:r>
      <w:r w:rsidRPr="00CF67C6">
        <w:rPr>
          <w:rFonts w:ascii="Arial" w:eastAsia="Arial" w:hAnsi="Arial" w:cs="Arial"/>
          <w:color w:val="1C1F1F"/>
          <w:sz w:val="19"/>
        </w:rPr>
        <w:t>General</w:t>
      </w:r>
      <w:r w:rsidRPr="00CF67C6">
        <w:rPr>
          <w:rFonts w:ascii="Arial" w:eastAsia="Arial" w:hAnsi="Arial" w:cs="Arial"/>
          <w:color w:val="1C1F1F"/>
          <w:spacing w:val="-5"/>
          <w:sz w:val="19"/>
        </w:rPr>
        <w:t xml:space="preserve"> </w:t>
      </w:r>
      <w:r w:rsidRPr="00CF67C6">
        <w:rPr>
          <w:rFonts w:ascii="Arial" w:eastAsia="Arial" w:hAnsi="Arial" w:cs="Arial"/>
          <w:color w:val="1C1F1F"/>
          <w:sz w:val="19"/>
        </w:rPr>
        <w:t>Operations</w:t>
      </w:r>
    </w:p>
    <w:p w14:paraId="5AEFBF41" w14:textId="77777777" w:rsidR="00CF67C6" w:rsidRPr="00CF67C6" w:rsidRDefault="00CF67C6" w:rsidP="00CF67C6">
      <w:pPr>
        <w:spacing w:line="182" w:lineRule="exact"/>
        <w:ind w:left="822"/>
        <w:rPr>
          <w:rFonts w:ascii="Arial" w:eastAsia="Arial" w:hAnsi="Arial" w:cs="Arial"/>
          <w:sz w:val="19"/>
        </w:rPr>
      </w:pPr>
      <w:r w:rsidRPr="00CF67C6">
        <w:rPr>
          <w:rFonts w:ascii="Arial" w:eastAsia="Arial" w:hAnsi="Arial" w:cs="Arial"/>
          <w:color w:val="1C1F1F"/>
          <w:w w:val="105"/>
          <w:sz w:val="19"/>
        </w:rPr>
        <w:t>Admin</w:t>
      </w:r>
      <w:r w:rsidRPr="00CF67C6">
        <w:rPr>
          <w:rFonts w:ascii="Arial" w:eastAsia="Arial" w:hAnsi="Arial" w:cs="Arial"/>
          <w:color w:val="464949"/>
          <w:w w:val="105"/>
          <w:sz w:val="19"/>
        </w:rPr>
        <w:t>i</w:t>
      </w:r>
      <w:r w:rsidRPr="00CF67C6">
        <w:rPr>
          <w:rFonts w:ascii="Arial" w:eastAsia="Arial" w:hAnsi="Arial" w:cs="Arial"/>
          <w:color w:val="1C1F1F"/>
          <w:w w:val="105"/>
          <w:sz w:val="19"/>
        </w:rPr>
        <w:t>strator</w:t>
      </w:r>
    </w:p>
    <w:p w14:paraId="3A88F668" w14:textId="77777777" w:rsidR="00CF67C6" w:rsidRPr="00CF67C6" w:rsidRDefault="00CF67C6" w:rsidP="00CF67C6">
      <w:pPr>
        <w:spacing w:line="182" w:lineRule="exact"/>
        <w:rPr>
          <w:rFonts w:ascii="Arial" w:eastAsia="Arial" w:hAnsi="Arial" w:cs="Arial"/>
          <w:sz w:val="19"/>
        </w:rPr>
        <w:sectPr w:rsidR="00CF67C6" w:rsidRPr="00CF67C6">
          <w:type w:val="continuous"/>
          <w:pgSz w:w="12220" w:h="15720"/>
          <w:pgMar w:top="1500" w:right="1280" w:bottom="280" w:left="1680" w:header="720" w:footer="720" w:gutter="0"/>
          <w:cols w:num="2" w:space="720" w:equalWidth="0">
            <w:col w:w="5535" w:space="46"/>
            <w:col w:w="3679"/>
          </w:cols>
        </w:sectPr>
      </w:pPr>
    </w:p>
    <w:p w14:paraId="3361CCCC" w14:textId="77777777" w:rsidR="00CF67C6" w:rsidRPr="00CF67C6" w:rsidRDefault="00CF67C6" w:rsidP="00CF67C6">
      <w:pPr>
        <w:spacing w:before="4"/>
        <w:rPr>
          <w:rFonts w:ascii="Arial" w:eastAsia="Arial" w:hAnsi="Arial" w:cs="Arial"/>
          <w:sz w:val="3"/>
          <w:szCs w:val="18"/>
        </w:rPr>
      </w:pPr>
    </w:p>
    <w:p w14:paraId="49FA7FDB" w14:textId="194D500E" w:rsidR="00CF67C6" w:rsidRPr="00CF67C6" w:rsidRDefault="00CF67C6" w:rsidP="00CF67C6">
      <w:pPr>
        <w:spacing w:line="20" w:lineRule="exact"/>
        <w:ind w:left="889"/>
        <w:rPr>
          <w:rFonts w:ascii="Arial" w:eastAsia="Arial" w:hAnsi="Arial" w:cs="Arial"/>
          <w:sz w:val="2"/>
          <w:szCs w:val="18"/>
        </w:rPr>
      </w:pPr>
      <w:r w:rsidRPr="00CF67C6">
        <w:rPr>
          <w:rFonts w:ascii="Arial" w:eastAsia="Arial" w:hAnsi="Arial" w:cs="Arial"/>
          <w:noProof/>
          <w:sz w:val="2"/>
          <w:szCs w:val="18"/>
        </w:rPr>
        <mc:AlternateContent>
          <mc:Choice Requires="wpg">
            <w:drawing>
              <wp:inline distT="0" distB="0" distL="0" distR="0" wp14:anchorId="1C6B6DC6" wp14:editId="7614DC1E">
                <wp:extent cx="5243195" cy="9525"/>
                <wp:effectExtent l="5080" t="5080" r="9525" b="444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3195" cy="9525"/>
                          <a:chOff x="0" y="0"/>
                          <a:chExt cx="8257" cy="15"/>
                        </a:xfrm>
                      </wpg:grpSpPr>
                      <wps:wsp>
                        <wps:cNvPr id="7" name="Line 3"/>
                        <wps:cNvCnPr>
                          <a:cxnSpLocks noChangeShapeType="1"/>
                        </wps:cNvCnPr>
                        <wps:spPr bwMode="auto">
                          <a:xfrm>
                            <a:off x="0" y="7"/>
                            <a:ext cx="8256" cy="0"/>
                          </a:xfrm>
                          <a:prstGeom prst="line">
                            <a:avLst/>
                          </a:prstGeom>
                          <a:noFill/>
                          <a:ln w="916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5ACF1B" id="Group 6" o:spid="_x0000_s1026" style="width:412.85pt;height:.75pt;mso-position-horizontal-relative:char;mso-position-vertical-relative:line" coordsize="8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">
                <v:line id="Line 3" o:spid="_x0000_s1027" style="position:absolute;visibility:visible;mso-wrap-style:square" from="0,7" to="82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6yvsMAAADaAAAADwAAAGRycy9kb3ducmV2LnhtbESPQWsCMRSE70L/Q3gFL6LZSlFZjVIL&#10;ggdBXL14eySvu0s3L0uSrqu/vhEKPQ4z8w2z2vS2ER35UDtW8DbJQBBrZ2ouFVzOu/ECRIjIBhvH&#10;pOBOATbrl8EKc+NufKKuiKVIEA45KqhibHMpg67IYpi4ljh5X85bjEn6UhqPtwS3jZxm2UxarDkt&#10;VNjSZ0X6u/ixCjp9ePhRcbXbbTvdHd8fOtP3g1LD1/5jCSJSH//Df+29UTCH55V0A+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Osr7DAAAA2gAAAA8AAAAAAAAAAAAA&#10;AAAAoQIAAGRycy9kb3ducmV2LnhtbFBLBQYAAAAABAAEAPkAAACRAwAAAAA=&#10;" strokeweight=".25447mm"/>
                <w10:anchorlock/>
              </v:group>
            </w:pict>
          </mc:Fallback>
        </mc:AlternateContent>
      </w:r>
    </w:p>
    <w:p w14:paraId="2A07D4EB" w14:textId="77777777" w:rsidR="00CF67C6" w:rsidRPr="00CF67C6" w:rsidRDefault="00CF67C6" w:rsidP="00CF67C6">
      <w:pPr>
        <w:spacing w:before="11"/>
        <w:rPr>
          <w:rFonts w:ascii="Arial" w:eastAsia="Arial" w:hAnsi="Arial" w:cs="Arial"/>
          <w:sz w:val="8"/>
          <w:szCs w:val="18"/>
        </w:rPr>
      </w:pPr>
    </w:p>
    <w:p w14:paraId="0980057B" w14:textId="528519C3" w:rsidR="00CF67C6" w:rsidRPr="00CF67C6" w:rsidRDefault="00CF67C6" w:rsidP="00CF67C6">
      <w:pPr>
        <w:tabs>
          <w:tab w:val="left" w:pos="1567"/>
          <w:tab w:val="left" w:pos="4962"/>
          <w:tab w:val="left" w:pos="5690"/>
        </w:tabs>
        <w:spacing w:before="97"/>
        <w:ind w:left="884"/>
        <w:rPr>
          <w:rFonts w:ascii="Arial" w:eastAsia="Arial" w:hAnsi="Arial" w:cs="Arial"/>
          <w:sz w:val="18"/>
        </w:rPr>
      </w:pPr>
      <w:r w:rsidRPr="00CF67C6">
        <w:rPr>
          <w:rFonts w:ascii="Arial" w:eastAsia="Arial" w:hAnsi="Arial" w:cs="Arial"/>
          <w:noProof/>
        </w:rPr>
        <mc:AlternateContent>
          <mc:Choice Requires="wps">
            <w:drawing>
              <wp:anchor distT="0" distB="0" distL="0" distR="0" simplePos="0" relativeHeight="251660800" behindDoc="1" locked="0" layoutInCell="1" allowOverlap="1" wp14:anchorId="605F1853" wp14:editId="14CB338B">
                <wp:simplePos x="0" y="0"/>
                <wp:positionH relativeFrom="page">
                  <wp:posOffset>1617980</wp:posOffset>
                </wp:positionH>
                <wp:positionV relativeFrom="paragraph">
                  <wp:posOffset>219710</wp:posOffset>
                </wp:positionV>
                <wp:extent cx="5243195" cy="1270"/>
                <wp:effectExtent l="8255" t="13335" r="6350" b="4445"/>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3195" cy="1270"/>
                        </a:xfrm>
                        <a:custGeom>
                          <a:avLst/>
                          <a:gdLst>
                            <a:gd name="T0" fmla="+- 0 2548 2548"/>
                            <a:gd name="T1" fmla="*/ T0 w 8257"/>
                            <a:gd name="T2" fmla="+- 0 10804 2548"/>
                            <a:gd name="T3" fmla="*/ T2 w 8257"/>
                          </a:gdLst>
                          <a:ahLst/>
                          <a:cxnLst>
                            <a:cxn ang="0">
                              <a:pos x="T1" y="0"/>
                            </a:cxn>
                            <a:cxn ang="0">
                              <a:pos x="T3" y="0"/>
                            </a:cxn>
                          </a:cxnLst>
                          <a:rect l="0" t="0" r="r" b="b"/>
                          <a:pathLst>
                            <a:path w="8257">
                              <a:moveTo>
                                <a:pt x="0" y="0"/>
                              </a:moveTo>
                              <a:lnTo>
                                <a:pt x="8256" y="0"/>
                              </a:lnTo>
                            </a:path>
                          </a:pathLst>
                        </a:custGeom>
                        <a:noFill/>
                        <a:ln w="91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646B5" id="Freeform 5" o:spid="_x0000_s1026" style="position:absolute;margin-left:127.4pt;margin-top:17.3pt;width:412.85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" path="m,l8256,e" filled="f" strokeweight=".25447mm">
                <v:path arrowok="t" o:connecttype="custom" o:connectlocs="0,0;5242560,0" o:connectangles="0,0"/>
                <w10:wrap type="topAndBottom" anchorx="page"/>
              </v:shape>
            </w:pict>
          </mc:Fallback>
        </mc:AlternateContent>
      </w:r>
      <w:r w:rsidRPr="00CF67C6">
        <w:rPr>
          <w:rFonts w:ascii="Arial" w:eastAsia="Arial" w:hAnsi="Arial" w:cs="Arial"/>
          <w:b/>
          <w:color w:val="1C1F1F"/>
          <w:w w:val="105"/>
          <w:position w:val="2"/>
          <w:sz w:val="16"/>
        </w:rPr>
        <w:t>Re:</w:t>
      </w:r>
      <w:r w:rsidRPr="00CF67C6">
        <w:rPr>
          <w:rFonts w:ascii="Arial" w:eastAsia="Arial" w:hAnsi="Arial" w:cs="Arial"/>
          <w:b/>
          <w:color w:val="1C1F1F"/>
          <w:w w:val="105"/>
          <w:position w:val="2"/>
          <w:sz w:val="16"/>
        </w:rPr>
        <w:tab/>
      </w:r>
      <w:r w:rsidRPr="00CF67C6">
        <w:rPr>
          <w:rFonts w:ascii="Arial" w:eastAsia="Arial" w:hAnsi="Arial" w:cs="Arial"/>
          <w:color w:val="464949"/>
          <w:sz w:val="18"/>
        </w:rPr>
        <w:t>Emp</w:t>
      </w:r>
      <w:r w:rsidRPr="00CF67C6">
        <w:rPr>
          <w:rFonts w:ascii="Arial" w:eastAsia="Arial" w:hAnsi="Arial" w:cs="Arial"/>
          <w:color w:val="6D6E6E"/>
          <w:sz w:val="18"/>
        </w:rPr>
        <w:t>l</w:t>
      </w:r>
      <w:r w:rsidRPr="00CF67C6">
        <w:rPr>
          <w:rFonts w:ascii="Arial" w:eastAsia="Arial" w:hAnsi="Arial" w:cs="Arial"/>
          <w:color w:val="464949"/>
          <w:sz w:val="18"/>
        </w:rPr>
        <w:t>oyee</w:t>
      </w:r>
      <w:r w:rsidRPr="00CF67C6">
        <w:rPr>
          <w:rFonts w:ascii="Arial" w:eastAsia="Arial" w:hAnsi="Arial" w:cs="Arial"/>
          <w:color w:val="464949"/>
          <w:spacing w:val="18"/>
          <w:sz w:val="18"/>
        </w:rPr>
        <w:t xml:space="preserve"> </w:t>
      </w:r>
      <w:r w:rsidRPr="00CF67C6">
        <w:rPr>
          <w:rFonts w:ascii="Arial" w:eastAsia="Arial" w:hAnsi="Arial" w:cs="Arial"/>
          <w:color w:val="464949"/>
          <w:sz w:val="18"/>
        </w:rPr>
        <w:t>Trave</w:t>
      </w:r>
      <w:r w:rsidRPr="00CF67C6">
        <w:rPr>
          <w:rFonts w:ascii="Arial" w:eastAsia="Arial" w:hAnsi="Arial" w:cs="Arial"/>
          <w:color w:val="828385"/>
          <w:sz w:val="18"/>
        </w:rPr>
        <w:t>l</w:t>
      </w:r>
      <w:r w:rsidRPr="00CF67C6">
        <w:rPr>
          <w:rFonts w:ascii="Arial" w:eastAsia="Arial" w:hAnsi="Arial" w:cs="Arial"/>
          <w:color w:val="828385"/>
          <w:spacing w:val="-11"/>
          <w:sz w:val="18"/>
        </w:rPr>
        <w:t xml:space="preserve"> </w:t>
      </w:r>
      <w:r w:rsidRPr="00CF67C6">
        <w:rPr>
          <w:rFonts w:ascii="Arial" w:eastAsia="Arial" w:hAnsi="Arial" w:cs="Arial"/>
          <w:color w:val="464949"/>
          <w:sz w:val="18"/>
        </w:rPr>
        <w:t>Costs</w:t>
      </w:r>
      <w:r w:rsidRPr="00CF67C6">
        <w:rPr>
          <w:rFonts w:ascii="Arial" w:eastAsia="Arial" w:hAnsi="Arial" w:cs="Arial"/>
          <w:color w:val="464949"/>
          <w:spacing w:val="-5"/>
          <w:sz w:val="18"/>
        </w:rPr>
        <w:t xml:space="preserve"> </w:t>
      </w:r>
      <w:r w:rsidRPr="00CF67C6">
        <w:rPr>
          <w:rFonts w:ascii="Arial" w:eastAsia="Arial" w:hAnsi="Arial" w:cs="Arial"/>
          <w:color w:val="464949"/>
          <w:sz w:val="18"/>
        </w:rPr>
        <w:t>Pol</w:t>
      </w:r>
      <w:r w:rsidRPr="00CF67C6">
        <w:rPr>
          <w:rFonts w:ascii="Arial" w:eastAsia="Arial" w:hAnsi="Arial" w:cs="Arial"/>
          <w:color w:val="6D6E6E"/>
          <w:sz w:val="18"/>
        </w:rPr>
        <w:t>icies</w:t>
      </w:r>
      <w:r w:rsidRPr="00CF67C6">
        <w:rPr>
          <w:rFonts w:ascii="Arial" w:eastAsia="Arial" w:hAnsi="Arial" w:cs="Arial"/>
          <w:color w:val="6D6E6E"/>
          <w:sz w:val="18"/>
        </w:rPr>
        <w:tab/>
      </w:r>
      <w:r w:rsidRPr="00CF67C6">
        <w:rPr>
          <w:rFonts w:ascii="Arial" w:eastAsia="Arial" w:hAnsi="Arial" w:cs="Arial"/>
          <w:b/>
          <w:color w:val="1C1F1F"/>
          <w:w w:val="105"/>
          <w:sz w:val="16"/>
        </w:rPr>
        <w:t>Date</w:t>
      </w:r>
      <w:r w:rsidRPr="00CF67C6">
        <w:rPr>
          <w:rFonts w:ascii="Arial" w:eastAsia="Arial" w:hAnsi="Arial" w:cs="Arial"/>
          <w:b/>
          <w:color w:val="464949"/>
          <w:w w:val="105"/>
          <w:sz w:val="16"/>
        </w:rPr>
        <w:t>:</w:t>
      </w:r>
      <w:r w:rsidRPr="00CF67C6">
        <w:rPr>
          <w:rFonts w:ascii="Arial" w:eastAsia="Arial" w:hAnsi="Arial" w:cs="Arial"/>
          <w:b/>
          <w:color w:val="464949"/>
          <w:w w:val="105"/>
          <w:sz w:val="16"/>
        </w:rPr>
        <w:tab/>
      </w:r>
      <w:r w:rsidRPr="00CF67C6">
        <w:rPr>
          <w:rFonts w:ascii="Arial" w:eastAsia="Arial" w:hAnsi="Arial" w:cs="Arial"/>
          <w:color w:val="595B5B"/>
          <w:sz w:val="18"/>
        </w:rPr>
        <w:t>January</w:t>
      </w:r>
      <w:r w:rsidRPr="00CF67C6">
        <w:rPr>
          <w:rFonts w:ascii="Arial" w:eastAsia="Arial" w:hAnsi="Arial" w:cs="Arial"/>
          <w:color w:val="595B5B"/>
          <w:spacing w:val="16"/>
          <w:sz w:val="18"/>
        </w:rPr>
        <w:t xml:space="preserve"> </w:t>
      </w:r>
      <w:r w:rsidRPr="00CF67C6">
        <w:rPr>
          <w:rFonts w:ascii="Arial" w:eastAsia="Arial" w:hAnsi="Arial" w:cs="Arial"/>
          <w:color w:val="464949"/>
          <w:sz w:val="17"/>
        </w:rPr>
        <w:t>17</w:t>
      </w:r>
      <w:r w:rsidRPr="00CF67C6">
        <w:rPr>
          <w:rFonts w:ascii="Arial" w:eastAsia="Arial" w:hAnsi="Arial" w:cs="Arial"/>
          <w:color w:val="AAAAAA"/>
          <w:sz w:val="17"/>
        </w:rPr>
        <w:t>,</w:t>
      </w:r>
      <w:r w:rsidRPr="00CF67C6">
        <w:rPr>
          <w:rFonts w:ascii="Arial" w:eastAsia="Arial" w:hAnsi="Arial" w:cs="Arial"/>
          <w:color w:val="AAAAAA"/>
          <w:spacing w:val="2"/>
          <w:sz w:val="17"/>
        </w:rPr>
        <w:t xml:space="preserve"> </w:t>
      </w:r>
      <w:r w:rsidRPr="00CF67C6">
        <w:rPr>
          <w:rFonts w:ascii="Arial" w:eastAsia="Arial" w:hAnsi="Arial" w:cs="Arial"/>
          <w:color w:val="464949"/>
          <w:sz w:val="18"/>
        </w:rPr>
        <w:t>202</w:t>
      </w:r>
      <w:r w:rsidRPr="00CF67C6">
        <w:rPr>
          <w:rFonts w:ascii="Arial" w:eastAsia="Arial" w:hAnsi="Arial" w:cs="Arial"/>
          <w:color w:val="6D6E6E"/>
          <w:sz w:val="18"/>
        </w:rPr>
        <w:t>0</w:t>
      </w:r>
    </w:p>
    <w:p w14:paraId="0F5EE573" w14:textId="77777777" w:rsidR="00CF67C6" w:rsidRPr="00CF67C6" w:rsidRDefault="00CF67C6" w:rsidP="00CF67C6">
      <w:pPr>
        <w:rPr>
          <w:rFonts w:ascii="Arial" w:eastAsia="Arial" w:hAnsi="Arial" w:cs="Arial"/>
          <w:sz w:val="20"/>
          <w:szCs w:val="18"/>
        </w:rPr>
      </w:pPr>
    </w:p>
    <w:p w14:paraId="4695353C" w14:textId="77777777" w:rsidR="00CF67C6" w:rsidRPr="00CF67C6" w:rsidRDefault="00CF67C6" w:rsidP="00CF67C6">
      <w:pPr>
        <w:spacing w:before="1"/>
        <w:rPr>
          <w:rFonts w:ascii="Arial" w:eastAsia="Arial" w:hAnsi="Arial" w:cs="Arial"/>
          <w:sz w:val="19"/>
          <w:szCs w:val="18"/>
        </w:rPr>
      </w:pPr>
    </w:p>
    <w:p w14:paraId="65280B12" w14:textId="77777777" w:rsidR="00CF67C6" w:rsidRPr="00CF67C6" w:rsidRDefault="00CF67C6" w:rsidP="00CF67C6">
      <w:pPr>
        <w:spacing w:line="247" w:lineRule="auto"/>
        <w:ind w:left="882" w:right="156" w:hanging="1"/>
        <w:rPr>
          <w:rFonts w:ascii="Arial" w:eastAsia="Arial" w:hAnsi="Arial" w:cs="Arial"/>
          <w:sz w:val="18"/>
          <w:szCs w:val="18"/>
        </w:rPr>
      </w:pPr>
      <w:r w:rsidRPr="00CF67C6">
        <w:rPr>
          <w:rFonts w:ascii="Arial" w:eastAsia="Arial" w:hAnsi="Arial" w:cs="Arial"/>
          <w:color w:val="2F3131"/>
          <w:sz w:val="18"/>
          <w:szCs w:val="18"/>
        </w:rPr>
        <w:t xml:space="preserve">Effective </w:t>
      </w:r>
      <w:r w:rsidRPr="00CF67C6">
        <w:rPr>
          <w:rFonts w:ascii="Arial" w:eastAsia="Arial" w:hAnsi="Arial" w:cs="Arial"/>
          <w:color w:val="595B5B"/>
          <w:sz w:val="18"/>
          <w:szCs w:val="18"/>
        </w:rPr>
        <w:t>February</w:t>
      </w:r>
      <w:r w:rsidRPr="00CF67C6">
        <w:rPr>
          <w:rFonts w:ascii="Arial" w:eastAsia="Arial" w:hAnsi="Arial" w:cs="Arial"/>
          <w:color w:val="595B5B"/>
          <w:spacing w:val="1"/>
          <w:sz w:val="18"/>
          <w:szCs w:val="18"/>
        </w:rPr>
        <w:t xml:space="preserve"> </w:t>
      </w:r>
      <w:r w:rsidRPr="00CF67C6">
        <w:rPr>
          <w:rFonts w:ascii="Arial" w:eastAsia="Arial" w:hAnsi="Arial" w:cs="Arial"/>
          <w:color w:val="464949"/>
          <w:sz w:val="17"/>
          <w:szCs w:val="18"/>
        </w:rPr>
        <w:t>1</w:t>
      </w:r>
      <w:r w:rsidRPr="00CF67C6">
        <w:rPr>
          <w:rFonts w:ascii="Arial" w:eastAsia="Arial" w:hAnsi="Arial" w:cs="Arial"/>
          <w:color w:val="BABABA"/>
          <w:sz w:val="17"/>
          <w:szCs w:val="18"/>
        </w:rPr>
        <w:t xml:space="preserve">, </w:t>
      </w:r>
      <w:r w:rsidRPr="00CF67C6">
        <w:rPr>
          <w:rFonts w:ascii="Arial" w:eastAsia="Arial" w:hAnsi="Arial" w:cs="Arial"/>
          <w:color w:val="595B5B"/>
          <w:sz w:val="18"/>
          <w:szCs w:val="18"/>
        </w:rPr>
        <w:t>2020</w:t>
      </w:r>
      <w:r w:rsidRPr="00CF67C6">
        <w:rPr>
          <w:rFonts w:ascii="Arial" w:eastAsia="Arial" w:hAnsi="Arial" w:cs="Arial"/>
          <w:color w:val="9EA385"/>
          <w:sz w:val="18"/>
          <w:szCs w:val="18"/>
        </w:rPr>
        <w:t xml:space="preserve">. </w:t>
      </w:r>
      <w:r w:rsidRPr="00CF67C6">
        <w:rPr>
          <w:rFonts w:ascii="Arial" w:eastAsia="Arial" w:hAnsi="Arial" w:cs="Arial"/>
          <w:color w:val="595B5B"/>
          <w:sz w:val="18"/>
          <w:szCs w:val="18"/>
        </w:rPr>
        <w:t>The following po</w:t>
      </w:r>
      <w:r w:rsidRPr="00CF67C6">
        <w:rPr>
          <w:rFonts w:ascii="Arial" w:eastAsia="Arial" w:hAnsi="Arial" w:cs="Arial"/>
          <w:color w:val="979797"/>
          <w:sz w:val="18"/>
          <w:szCs w:val="18"/>
        </w:rPr>
        <w:t>l</w:t>
      </w:r>
      <w:r w:rsidRPr="00CF67C6">
        <w:rPr>
          <w:rFonts w:ascii="Arial" w:eastAsia="Arial" w:hAnsi="Arial" w:cs="Arial"/>
          <w:color w:val="595B5B"/>
          <w:sz w:val="18"/>
          <w:szCs w:val="18"/>
        </w:rPr>
        <w:t xml:space="preserve">icies regarding </w:t>
      </w:r>
      <w:r w:rsidRPr="00CF67C6">
        <w:rPr>
          <w:rFonts w:ascii="Arial" w:eastAsia="Arial" w:hAnsi="Arial" w:cs="Arial"/>
          <w:color w:val="464949"/>
          <w:sz w:val="18"/>
          <w:szCs w:val="18"/>
        </w:rPr>
        <w:t xml:space="preserve">employee </w:t>
      </w:r>
      <w:r w:rsidRPr="00CF67C6">
        <w:rPr>
          <w:rFonts w:ascii="Arial" w:eastAsia="Arial" w:hAnsi="Arial" w:cs="Arial"/>
          <w:color w:val="595B5B"/>
          <w:sz w:val="18"/>
          <w:szCs w:val="18"/>
        </w:rPr>
        <w:t xml:space="preserve">travel costs will </w:t>
      </w:r>
      <w:r w:rsidRPr="00CF67C6">
        <w:rPr>
          <w:rFonts w:eastAsia="Arial" w:cs="Arial"/>
          <w:color w:val="595B5B"/>
          <w:sz w:val="19"/>
          <w:szCs w:val="18"/>
        </w:rPr>
        <w:t>be</w:t>
      </w:r>
      <w:r w:rsidRPr="00CF67C6">
        <w:rPr>
          <w:rFonts w:eastAsia="Arial" w:cs="Arial"/>
          <w:color w:val="595B5B"/>
          <w:spacing w:val="1"/>
          <w:sz w:val="19"/>
          <w:szCs w:val="18"/>
        </w:rPr>
        <w:t xml:space="preserve"> </w:t>
      </w:r>
      <w:r w:rsidRPr="00CF67C6">
        <w:rPr>
          <w:rFonts w:ascii="Arial" w:eastAsia="Arial" w:hAnsi="Arial" w:cs="Arial"/>
          <w:color w:val="464949"/>
          <w:sz w:val="18"/>
          <w:szCs w:val="18"/>
        </w:rPr>
        <w:t>strictly</w:t>
      </w:r>
      <w:r w:rsidRPr="00CF67C6">
        <w:rPr>
          <w:rFonts w:ascii="Arial" w:eastAsia="Arial" w:hAnsi="Arial" w:cs="Arial"/>
          <w:color w:val="464949"/>
          <w:spacing w:val="-47"/>
          <w:sz w:val="18"/>
          <w:szCs w:val="18"/>
        </w:rPr>
        <w:t xml:space="preserve"> </w:t>
      </w:r>
      <w:r w:rsidRPr="00CF67C6">
        <w:rPr>
          <w:rFonts w:ascii="Arial" w:eastAsia="Arial" w:hAnsi="Arial" w:cs="Arial"/>
          <w:color w:val="464949"/>
          <w:w w:val="105"/>
          <w:sz w:val="18"/>
          <w:szCs w:val="18"/>
        </w:rPr>
        <w:t>adhered</w:t>
      </w:r>
      <w:r w:rsidRPr="00CF67C6">
        <w:rPr>
          <w:rFonts w:ascii="Arial" w:eastAsia="Arial" w:hAnsi="Arial" w:cs="Arial"/>
          <w:color w:val="464949"/>
          <w:spacing w:val="-11"/>
          <w:w w:val="105"/>
          <w:sz w:val="18"/>
          <w:szCs w:val="18"/>
        </w:rPr>
        <w:t xml:space="preserve"> </w:t>
      </w:r>
      <w:r w:rsidRPr="00CF67C6">
        <w:rPr>
          <w:rFonts w:ascii="Arial" w:eastAsia="Arial" w:hAnsi="Arial" w:cs="Arial"/>
          <w:color w:val="464949"/>
          <w:w w:val="105"/>
          <w:sz w:val="18"/>
          <w:szCs w:val="18"/>
        </w:rPr>
        <w:t>to</w:t>
      </w:r>
      <w:r w:rsidRPr="00CF67C6">
        <w:rPr>
          <w:rFonts w:ascii="Arial" w:eastAsia="Arial" w:hAnsi="Arial" w:cs="Arial"/>
          <w:color w:val="AAAAAA"/>
          <w:w w:val="105"/>
          <w:sz w:val="18"/>
          <w:szCs w:val="18"/>
        </w:rPr>
        <w:t>·</w:t>
      </w:r>
    </w:p>
    <w:p w14:paraId="4C3DAE4B" w14:textId="77777777" w:rsidR="00CF67C6" w:rsidRPr="00CF67C6" w:rsidRDefault="00CF67C6" w:rsidP="00CF67C6">
      <w:pPr>
        <w:spacing w:before="1"/>
        <w:rPr>
          <w:rFonts w:ascii="Arial" w:eastAsia="Arial" w:hAnsi="Arial" w:cs="Arial"/>
          <w:sz w:val="19"/>
          <w:szCs w:val="18"/>
        </w:rPr>
      </w:pPr>
    </w:p>
    <w:p w14:paraId="75545DA4" w14:textId="53D9F63D" w:rsidR="00CF67C6" w:rsidRPr="00CF67C6" w:rsidRDefault="00CF67C6" w:rsidP="00F31AA5">
      <w:pPr>
        <w:pStyle w:val="ListParagraph"/>
        <w:numPr>
          <w:ilvl w:val="0"/>
          <w:numId w:val="41"/>
        </w:numPr>
        <w:tabs>
          <w:tab w:val="left" w:pos="1153"/>
        </w:tabs>
        <w:rPr>
          <w:rFonts w:ascii="Arial" w:eastAsia="Arial" w:hAnsi="Arial" w:cs="Arial"/>
          <w:b/>
          <w:color w:val="1C1F1F"/>
          <w:sz w:val="18"/>
        </w:rPr>
      </w:pPr>
      <w:r w:rsidRPr="00CF67C6">
        <w:rPr>
          <w:rFonts w:ascii="Arial" w:eastAsia="Arial" w:hAnsi="Arial" w:cs="Arial"/>
          <w:b/>
          <w:color w:val="1C1F1F"/>
          <w:sz w:val="18"/>
        </w:rPr>
        <w:t>Travel</w:t>
      </w:r>
      <w:r w:rsidRPr="00CF67C6">
        <w:rPr>
          <w:rFonts w:ascii="Arial" w:eastAsia="Arial" w:hAnsi="Arial" w:cs="Arial"/>
          <w:b/>
          <w:color w:val="1C1F1F"/>
          <w:spacing w:val="5"/>
          <w:sz w:val="18"/>
        </w:rPr>
        <w:t xml:space="preserve"> </w:t>
      </w:r>
      <w:r w:rsidRPr="00CF67C6">
        <w:rPr>
          <w:rFonts w:ascii="Arial" w:eastAsia="Arial" w:hAnsi="Arial" w:cs="Arial"/>
          <w:b/>
          <w:color w:val="1C1F1F"/>
          <w:sz w:val="18"/>
        </w:rPr>
        <w:t>Advances</w:t>
      </w:r>
    </w:p>
    <w:p w14:paraId="40995A15" w14:textId="77777777" w:rsidR="00CF67C6" w:rsidRPr="00CF67C6" w:rsidRDefault="00CF67C6" w:rsidP="00CF67C6">
      <w:pPr>
        <w:spacing w:before="2"/>
        <w:rPr>
          <w:rFonts w:ascii="Arial" w:eastAsia="Arial" w:hAnsi="Arial" w:cs="Arial"/>
          <w:b/>
          <w:sz w:val="20"/>
          <w:szCs w:val="18"/>
        </w:rPr>
      </w:pPr>
    </w:p>
    <w:p w14:paraId="5621BB0F" w14:textId="77777777" w:rsidR="00CF67C6" w:rsidRPr="00CF67C6" w:rsidRDefault="00CF67C6" w:rsidP="00BB516D">
      <w:pPr>
        <w:spacing w:line="252" w:lineRule="auto"/>
        <w:ind w:left="875" w:right="156"/>
        <w:rPr>
          <w:rFonts w:ascii="Arial" w:eastAsia="Arial" w:hAnsi="Arial" w:cs="Arial"/>
          <w:sz w:val="18"/>
          <w:szCs w:val="18"/>
        </w:rPr>
      </w:pPr>
      <w:r w:rsidRPr="00CF67C6">
        <w:rPr>
          <w:rFonts w:ascii="Arial" w:eastAsia="Arial" w:hAnsi="Arial" w:cs="Arial"/>
          <w:color w:val="464949"/>
          <w:sz w:val="18"/>
          <w:szCs w:val="18"/>
        </w:rPr>
        <w:t>Advance</w:t>
      </w:r>
      <w:r w:rsidRPr="00CF67C6">
        <w:rPr>
          <w:rFonts w:ascii="Arial" w:eastAsia="Arial" w:hAnsi="Arial" w:cs="Arial"/>
          <w:color w:val="464949"/>
          <w:spacing w:val="10"/>
          <w:sz w:val="18"/>
          <w:szCs w:val="18"/>
        </w:rPr>
        <w:t xml:space="preserve"> </w:t>
      </w:r>
      <w:r w:rsidRPr="00CF67C6">
        <w:rPr>
          <w:rFonts w:ascii="Arial" w:eastAsia="Arial" w:hAnsi="Arial" w:cs="Arial"/>
          <w:color w:val="464949"/>
          <w:sz w:val="18"/>
          <w:szCs w:val="18"/>
        </w:rPr>
        <w:t>payment</w:t>
      </w:r>
      <w:r w:rsidRPr="00CF67C6">
        <w:rPr>
          <w:rFonts w:ascii="Arial" w:eastAsia="Arial" w:hAnsi="Arial" w:cs="Arial"/>
          <w:color w:val="464949"/>
          <w:spacing w:val="17"/>
          <w:sz w:val="18"/>
          <w:szCs w:val="18"/>
        </w:rPr>
        <w:t xml:space="preserve"> </w:t>
      </w:r>
      <w:r w:rsidRPr="00CF67C6">
        <w:rPr>
          <w:rFonts w:ascii="Arial" w:eastAsia="Arial" w:hAnsi="Arial" w:cs="Arial"/>
          <w:color w:val="595B5B"/>
          <w:sz w:val="18"/>
          <w:szCs w:val="18"/>
        </w:rPr>
        <w:t>of</w:t>
      </w:r>
      <w:r w:rsidRPr="00CF67C6">
        <w:rPr>
          <w:rFonts w:ascii="Arial" w:eastAsia="Arial" w:hAnsi="Arial" w:cs="Arial"/>
          <w:color w:val="595B5B"/>
          <w:spacing w:val="1"/>
          <w:sz w:val="18"/>
          <w:szCs w:val="18"/>
        </w:rPr>
        <w:t xml:space="preserve"> </w:t>
      </w:r>
      <w:r w:rsidRPr="00CF67C6">
        <w:rPr>
          <w:rFonts w:ascii="Arial" w:eastAsia="Arial" w:hAnsi="Arial" w:cs="Arial"/>
          <w:color w:val="595B5B"/>
          <w:sz w:val="18"/>
          <w:szCs w:val="18"/>
        </w:rPr>
        <w:t>certain</w:t>
      </w:r>
      <w:r w:rsidRPr="00CF67C6">
        <w:rPr>
          <w:rFonts w:ascii="Arial" w:eastAsia="Arial" w:hAnsi="Arial" w:cs="Arial"/>
          <w:color w:val="595B5B"/>
          <w:spacing w:val="7"/>
          <w:sz w:val="18"/>
          <w:szCs w:val="18"/>
        </w:rPr>
        <w:t xml:space="preserve"> </w:t>
      </w:r>
      <w:r w:rsidRPr="00CF67C6">
        <w:rPr>
          <w:rFonts w:ascii="Arial" w:eastAsia="Arial" w:hAnsi="Arial" w:cs="Arial"/>
          <w:color w:val="595B5B"/>
          <w:sz w:val="18"/>
          <w:szCs w:val="18"/>
        </w:rPr>
        <w:t>travel</w:t>
      </w:r>
      <w:r w:rsidRPr="00CF67C6">
        <w:rPr>
          <w:rFonts w:ascii="Arial" w:eastAsia="Arial" w:hAnsi="Arial" w:cs="Arial"/>
          <w:color w:val="595B5B"/>
          <w:spacing w:val="4"/>
          <w:sz w:val="18"/>
          <w:szCs w:val="18"/>
        </w:rPr>
        <w:t xml:space="preserve"> </w:t>
      </w:r>
      <w:r w:rsidRPr="00CF67C6">
        <w:rPr>
          <w:rFonts w:ascii="Arial" w:eastAsia="Arial" w:hAnsi="Arial" w:cs="Arial"/>
          <w:color w:val="464949"/>
          <w:sz w:val="18"/>
          <w:szCs w:val="18"/>
        </w:rPr>
        <w:t>expenses</w:t>
      </w:r>
      <w:r w:rsidRPr="00CF67C6">
        <w:rPr>
          <w:rFonts w:ascii="Arial" w:eastAsia="Arial" w:hAnsi="Arial" w:cs="Arial"/>
          <w:color w:val="464949"/>
          <w:spacing w:val="8"/>
          <w:sz w:val="18"/>
          <w:szCs w:val="18"/>
        </w:rPr>
        <w:t xml:space="preserve"> </w:t>
      </w:r>
      <w:r w:rsidRPr="00CF67C6">
        <w:rPr>
          <w:rFonts w:ascii="Arial" w:eastAsia="Arial" w:hAnsi="Arial" w:cs="Arial"/>
          <w:color w:val="464949"/>
          <w:sz w:val="18"/>
          <w:szCs w:val="18"/>
        </w:rPr>
        <w:t>must</w:t>
      </w:r>
      <w:r w:rsidRPr="00CF67C6">
        <w:rPr>
          <w:rFonts w:ascii="Arial" w:eastAsia="Arial" w:hAnsi="Arial" w:cs="Arial"/>
          <w:color w:val="464949"/>
          <w:spacing w:val="15"/>
          <w:sz w:val="18"/>
          <w:szCs w:val="18"/>
        </w:rPr>
        <w:t xml:space="preserve"> </w:t>
      </w:r>
      <w:proofErr w:type="gramStart"/>
      <w:r w:rsidRPr="00CF67C6">
        <w:rPr>
          <w:rFonts w:eastAsia="Arial" w:hAnsi="Arial" w:cs="Arial"/>
          <w:color w:val="464949"/>
          <w:sz w:val="19"/>
          <w:szCs w:val="18"/>
        </w:rPr>
        <w:t>be</w:t>
      </w:r>
      <w:r w:rsidRPr="00CF67C6">
        <w:rPr>
          <w:rFonts w:eastAsia="Arial" w:hAnsi="Arial" w:cs="Arial"/>
          <w:color w:val="464949"/>
          <w:spacing w:val="22"/>
          <w:sz w:val="19"/>
          <w:szCs w:val="18"/>
        </w:rPr>
        <w:t xml:space="preserve"> </w:t>
      </w:r>
      <w:r w:rsidRPr="00CF67C6">
        <w:rPr>
          <w:rFonts w:ascii="Arial" w:eastAsia="Arial" w:hAnsi="Arial" w:cs="Arial"/>
          <w:color w:val="6D6E6E"/>
          <w:sz w:val="18"/>
          <w:szCs w:val="18"/>
        </w:rPr>
        <w:t>re</w:t>
      </w:r>
      <w:r w:rsidRPr="00CF67C6">
        <w:rPr>
          <w:rFonts w:ascii="Arial" w:eastAsia="Arial" w:hAnsi="Arial" w:cs="Arial"/>
          <w:color w:val="464949"/>
          <w:sz w:val="18"/>
          <w:szCs w:val="18"/>
        </w:rPr>
        <w:t>quested</w:t>
      </w:r>
      <w:proofErr w:type="gramEnd"/>
      <w:r w:rsidRPr="00CF67C6">
        <w:rPr>
          <w:rFonts w:ascii="Arial" w:eastAsia="Arial" w:hAnsi="Arial" w:cs="Arial"/>
          <w:color w:val="464949"/>
          <w:spacing w:val="14"/>
          <w:sz w:val="18"/>
          <w:szCs w:val="18"/>
        </w:rPr>
        <w:t xml:space="preserve"> </w:t>
      </w:r>
      <w:r w:rsidRPr="00CF67C6">
        <w:rPr>
          <w:rFonts w:ascii="Arial" w:eastAsia="Arial" w:hAnsi="Arial" w:cs="Arial"/>
          <w:color w:val="595B5B"/>
          <w:sz w:val="18"/>
          <w:szCs w:val="18"/>
        </w:rPr>
        <w:t>on</w:t>
      </w:r>
      <w:r w:rsidRPr="00CF67C6">
        <w:rPr>
          <w:rFonts w:ascii="Arial" w:eastAsia="Arial" w:hAnsi="Arial" w:cs="Arial"/>
          <w:color w:val="595B5B"/>
          <w:spacing w:val="-6"/>
          <w:sz w:val="18"/>
          <w:szCs w:val="18"/>
        </w:rPr>
        <w:t xml:space="preserve"> </w:t>
      </w:r>
      <w:r w:rsidRPr="00CF67C6">
        <w:rPr>
          <w:rFonts w:ascii="Arial" w:eastAsia="Arial" w:hAnsi="Arial" w:cs="Arial"/>
          <w:color w:val="464949"/>
          <w:sz w:val="18"/>
          <w:szCs w:val="18"/>
        </w:rPr>
        <w:t>a</w:t>
      </w:r>
      <w:r w:rsidRPr="00CF67C6">
        <w:rPr>
          <w:rFonts w:ascii="Arial" w:eastAsia="Arial" w:hAnsi="Arial" w:cs="Arial"/>
          <w:color w:val="464949"/>
          <w:spacing w:val="-4"/>
          <w:sz w:val="18"/>
          <w:szCs w:val="18"/>
        </w:rPr>
        <w:t xml:space="preserve"> </w:t>
      </w:r>
      <w:r w:rsidRPr="00CF67C6">
        <w:rPr>
          <w:rFonts w:ascii="Arial" w:eastAsia="Arial" w:hAnsi="Arial" w:cs="Arial"/>
          <w:color w:val="595B5B"/>
          <w:sz w:val="18"/>
          <w:szCs w:val="18"/>
        </w:rPr>
        <w:t>check</w:t>
      </w:r>
      <w:r w:rsidRPr="00CF67C6">
        <w:rPr>
          <w:rFonts w:ascii="Arial" w:eastAsia="Arial" w:hAnsi="Arial" w:cs="Arial"/>
          <w:color w:val="595B5B"/>
          <w:spacing w:val="16"/>
          <w:sz w:val="18"/>
          <w:szCs w:val="18"/>
        </w:rPr>
        <w:t xml:space="preserve"> </w:t>
      </w:r>
      <w:r w:rsidRPr="00CF67C6">
        <w:rPr>
          <w:rFonts w:ascii="Arial" w:eastAsia="Arial" w:hAnsi="Arial" w:cs="Arial"/>
          <w:color w:val="464949"/>
          <w:sz w:val="18"/>
          <w:szCs w:val="18"/>
        </w:rPr>
        <w:t>request</w:t>
      </w:r>
      <w:r w:rsidRPr="00CF67C6">
        <w:rPr>
          <w:rFonts w:ascii="Arial" w:eastAsia="Arial" w:hAnsi="Arial" w:cs="Arial"/>
          <w:color w:val="464949"/>
          <w:spacing w:val="10"/>
          <w:sz w:val="18"/>
          <w:szCs w:val="18"/>
        </w:rPr>
        <w:t xml:space="preserve"> </w:t>
      </w:r>
      <w:r w:rsidRPr="00CF67C6">
        <w:rPr>
          <w:rFonts w:ascii="Arial" w:eastAsia="Arial" w:hAnsi="Arial" w:cs="Arial"/>
          <w:color w:val="464949"/>
          <w:sz w:val="18"/>
          <w:szCs w:val="18"/>
        </w:rPr>
        <w:t>for</w:t>
      </w:r>
      <w:r w:rsidRPr="00CF67C6">
        <w:rPr>
          <w:rFonts w:ascii="Arial" w:eastAsia="Arial" w:hAnsi="Arial" w:cs="Arial"/>
          <w:color w:val="464949"/>
          <w:spacing w:val="1"/>
          <w:sz w:val="18"/>
          <w:szCs w:val="18"/>
        </w:rPr>
        <w:t xml:space="preserve"> </w:t>
      </w:r>
      <w:r w:rsidRPr="00CF67C6">
        <w:rPr>
          <w:rFonts w:ascii="Arial" w:eastAsia="Arial" w:hAnsi="Arial" w:cs="Arial"/>
          <w:color w:val="464949"/>
          <w:sz w:val="18"/>
          <w:szCs w:val="18"/>
        </w:rPr>
        <w:t>signed</w:t>
      </w:r>
      <w:r w:rsidRPr="00CF67C6">
        <w:rPr>
          <w:rFonts w:ascii="Arial" w:eastAsia="Arial" w:hAnsi="Arial" w:cs="Arial"/>
          <w:color w:val="464949"/>
          <w:spacing w:val="1"/>
          <w:sz w:val="18"/>
          <w:szCs w:val="18"/>
        </w:rPr>
        <w:t xml:space="preserve"> </w:t>
      </w:r>
      <w:r w:rsidRPr="00CF67C6">
        <w:rPr>
          <w:rFonts w:ascii="Arial" w:eastAsia="Arial" w:hAnsi="Arial" w:cs="Arial"/>
          <w:color w:val="1C1F1F"/>
          <w:sz w:val="18"/>
          <w:szCs w:val="18"/>
        </w:rPr>
        <w:t>b</w:t>
      </w:r>
      <w:r w:rsidRPr="00CF67C6">
        <w:rPr>
          <w:rFonts w:ascii="Arial" w:eastAsia="Arial" w:hAnsi="Arial" w:cs="Arial"/>
          <w:color w:val="464949"/>
          <w:sz w:val="18"/>
          <w:szCs w:val="18"/>
        </w:rPr>
        <w:t>y</w:t>
      </w:r>
      <w:r w:rsidRPr="00CF67C6">
        <w:rPr>
          <w:rFonts w:ascii="Arial" w:eastAsia="Arial" w:hAnsi="Arial" w:cs="Arial"/>
          <w:color w:val="464949"/>
          <w:spacing w:val="1"/>
          <w:sz w:val="18"/>
          <w:szCs w:val="18"/>
        </w:rPr>
        <w:t xml:space="preserve"> </w:t>
      </w:r>
      <w:r w:rsidRPr="00CF67C6">
        <w:rPr>
          <w:rFonts w:ascii="Arial" w:eastAsia="Arial" w:hAnsi="Arial" w:cs="Arial"/>
          <w:color w:val="464949"/>
          <w:sz w:val="18"/>
          <w:szCs w:val="18"/>
        </w:rPr>
        <w:t>both the employee and the department head</w:t>
      </w:r>
      <w:r w:rsidRPr="00CF67C6">
        <w:rPr>
          <w:rFonts w:ascii="Arial" w:eastAsia="Arial" w:hAnsi="Arial" w:cs="Arial"/>
          <w:color w:val="6D6E6E"/>
          <w:sz w:val="18"/>
          <w:szCs w:val="18"/>
        </w:rPr>
        <w:t>/</w:t>
      </w:r>
      <w:r w:rsidRPr="00CF67C6">
        <w:rPr>
          <w:rFonts w:ascii="Arial" w:eastAsia="Arial" w:hAnsi="Arial" w:cs="Arial"/>
          <w:color w:val="464949"/>
          <w:sz w:val="18"/>
          <w:szCs w:val="18"/>
        </w:rPr>
        <w:t>elected offic</w:t>
      </w:r>
      <w:r w:rsidRPr="00CF67C6">
        <w:rPr>
          <w:rFonts w:ascii="Arial" w:eastAsia="Arial" w:hAnsi="Arial" w:cs="Arial"/>
          <w:color w:val="6D6E6E"/>
          <w:sz w:val="18"/>
          <w:szCs w:val="18"/>
        </w:rPr>
        <w:t>i</w:t>
      </w:r>
      <w:r w:rsidRPr="00CF67C6">
        <w:rPr>
          <w:rFonts w:ascii="Arial" w:eastAsia="Arial" w:hAnsi="Arial" w:cs="Arial"/>
          <w:color w:val="464949"/>
          <w:sz w:val="18"/>
          <w:szCs w:val="18"/>
        </w:rPr>
        <w:t>al.</w:t>
      </w:r>
      <w:r w:rsidRPr="00CF67C6">
        <w:rPr>
          <w:rFonts w:ascii="Arial" w:eastAsia="Arial" w:hAnsi="Arial" w:cs="Arial"/>
          <w:color w:val="464949"/>
          <w:spacing w:val="51"/>
          <w:sz w:val="18"/>
          <w:szCs w:val="18"/>
        </w:rPr>
        <w:t xml:space="preserve"> </w:t>
      </w:r>
      <w:r w:rsidRPr="00CF67C6">
        <w:rPr>
          <w:rFonts w:ascii="Arial" w:eastAsia="Arial" w:hAnsi="Arial" w:cs="Arial"/>
          <w:color w:val="464949"/>
          <w:sz w:val="18"/>
          <w:szCs w:val="18"/>
        </w:rPr>
        <w:t xml:space="preserve">Such request must </w:t>
      </w:r>
      <w:r w:rsidRPr="00CF67C6">
        <w:rPr>
          <w:rFonts w:eastAsia="Arial" w:hAnsi="Arial" w:cs="Arial"/>
          <w:color w:val="464949"/>
          <w:sz w:val="19"/>
          <w:szCs w:val="18"/>
        </w:rPr>
        <w:t xml:space="preserve">be </w:t>
      </w:r>
      <w:r w:rsidRPr="00CF67C6">
        <w:rPr>
          <w:rFonts w:ascii="Arial" w:eastAsia="Arial" w:hAnsi="Arial" w:cs="Arial"/>
          <w:color w:val="464949"/>
          <w:sz w:val="18"/>
          <w:szCs w:val="18"/>
        </w:rPr>
        <w:t xml:space="preserve">made </w:t>
      </w:r>
      <w:r w:rsidRPr="00CF67C6">
        <w:rPr>
          <w:rFonts w:ascii="Arial" w:eastAsia="Arial" w:hAnsi="Arial" w:cs="Arial"/>
          <w:color w:val="2F3131"/>
          <w:sz w:val="18"/>
          <w:szCs w:val="18"/>
        </w:rPr>
        <w:t xml:space="preserve">at </w:t>
      </w:r>
      <w:r w:rsidRPr="00CF67C6">
        <w:rPr>
          <w:rFonts w:ascii="Arial" w:eastAsia="Arial" w:hAnsi="Arial" w:cs="Arial"/>
          <w:color w:val="464949"/>
          <w:sz w:val="18"/>
          <w:szCs w:val="18"/>
        </w:rPr>
        <w:t>least</w:t>
      </w:r>
      <w:r w:rsidRPr="00CF67C6">
        <w:rPr>
          <w:rFonts w:ascii="Arial" w:eastAsia="Arial" w:hAnsi="Arial" w:cs="Arial"/>
          <w:color w:val="464949"/>
          <w:spacing w:val="1"/>
          <w:sz w:val="18"/>
          <w:szCs w:val="18"/>
        </w:rPr>
        <w:t xml:space="preserve"> </w:t>
      </w:r>
      <w:r w:rsidRPr="00CF67C6">
        <w:rPr>
          <w:rFonts w:ascii="Arial" w:eastAsia="Arial" w:hAnsi="Arial" w:cs="Arial"/>
          <w:color w:val="464949"/>
          <w:w w:val="105"/>
          <w:sz w:val="18"/>
          <w:szCs w:val="18"/>
        </w:rPr>
        <w:t xml:space="preserve">two weeks </w:t>
      </w:r>
      <w:r w:rsidRPr="00CF67C6">
        <w:rPr>
          <w:rFonts w:ascii="Arial" w:eastAsia="Arial" w:hAnsi="Arial" w:cs="Arial"/>
          <w:color w:val="595B5B"/>
          <w:w w:val="105"/>
          <w:sz w:val="18"/>
          <w:szCs w:val="18"/>
        </w:rPr>
        <w:t xml:space="preserve">in </w:t>
      </w:r>
      <w:r w:rsidRPr="00CF67C6">
        <w:rPr>
          <w:rFonts w:ascii="Arial" w:eastAsia="Arial" w:hAnsi="Arial" w:cs="Arial"/>
          <w:color w:val="464949"/>
          <w:w w:val="105"/>
          <w:sz w:val="18"/>
          <w:szCs w:val="18"/>
        </w:rPr>
        <w:t xml:space="preserve">advance </w:t>
      </w:r>
      <w:r w:rsidRPr="00CF67C6">
        <w:rPr>
          <w:rFonts w:ascii="Arial" w:eastAsia="Arial" w:hAnsi="Arial" w:cs="Arial"/>
          <w:color w:val="595B5B"/>
          <w:w w:val="105"/>
          <w:sz w:val="18"/>
          <w:szCs w:val="18"/>
        </w:rPr>
        <w:t xml:space="preserve">of </w:t>
      </w:r>
      <w:r w:rsidRPr="00CF67C6">
        <w:rPr>
          <w:rFonts w:ascii="Arial" w:eastAsia="Arial" w:hAnsi="Arial" w:cs="Arial"/>
          <w:color w:val="464949"/>
          <w:w w:val="105"/>
          <w:sz w:val="18"/>
          <w:szCs w:val="18"/>
        </w:rPr>
        <w:t xml:space="preserve">the scheduled even </w:t>
      </w:r>
      <w:r w:rsidRPr="00CF67C6">
        <w:rPr>
          <w:rFonts w:ascii="Arial" w:eastAsia="Arial" w:hAnsi="Arial" w:cs="Arial"/>
          <w:color w:val="1C1F1F"/>
          <w:w w:val="105"/>
          <w:sz w:val="18"/>
          <w:szCs w:val="18"/>
        </w:rPr>
        <w:t xml:space="preserve">IN ORDER TO QUALIFY </w:t>
      </w:r>
      <w:r w:rsidRPr="00CF67C6">
        <w:rPr>
          <w:rFonts w:ascii="Arial" w:eastAsia="Arial" w:hAnsi="Arial" w:cs="Arial"/>
          <w:color w:val="2F3131"/>
          <w:w w:val="105"/>
          <w:sz w:val="18"/>
          <w:szCs w:val="18"/>
        </w:rPr>
        <w:t xml:space="preserve">FOR </w:t>
      </w:r>
      <w:r w:rsidRPr="00CF67C6">
        <w:rPr>
          <w:rFonts w:ascii="Arial" w:eastAsia="Arial" w:hAnsi="Arial" w:cs="Arial"/>
          <w:b/>
          <w:color w:val="1C1F1F"/>
          <w:w w:val="105"/>
          <w:sz w:val="18"/>
          <w:szCs w:val="18"/>
        </w:rPr>
        <w:t xml:space="preserve">ADVANCE </w:t>
      </w:r>
      <w:r w:rsidRPr="00CF67C6">
        <w:rPr>
          <w:rFonts w:ascii="Arial" w:eastAsia="Arial" w:hAnsi="Arial" w:cs="Arial"/>
          <w:color w:val="1C1F1F"/>
          <w:w w:val="105"/>
          <w:sz w:val="18"/>
          <w:szCs w:val="18"/>
        </w:rPr>
        <w:t>TRAVEL</w:t>
      </w:r>
      <w:r w:rsidRPr="00CF67C6">
        <w:rPr>
          <w:rFonts w:ascii="Arial" w:eastAsia="Arial" w:hAnsi="Arial" w:cs="Arial"/>
          <w:color w:val="1C1F1F"/>
          <w:spacing w:val="1"/>
          <w:w w:val="105"/>
          <w:sz w:val="18"/>
          <w:szCs w:val="18"/>
        </w:rPr>
        <w:t xml:space="preserve"> </w:t>
      </w:r>
      <w:r w:rsidRPr="00CF67C6">
        <w:rPr>
          <w:rFonts w:ascii="Arial" w:eastAsia="Arial" w:hAnsi="Arial" w:cs="Arial"/>
          <w:color w:val="1C1F1F"/>
          <w:w w:val="105"/>
          <w:sz w:val="18"/>
          <w:szCs w:val="18"/>
        </w:rPr>
        <w:t>PAYMENTS</w:t>
      </w:r>
      <w:r w:rsidRPr="00CF67C6">
        <w:rPr>
          <w:rFonts w:ascii="Arial" w:eastAsia="Arial" w:hAnsi="Arial" w:cs="Arial"/>
          <w:color w:val="595B5B"/>
          <w:w w:val="105"/>
          <w:sz w:val="18"/>
          <w:szCs w:val="18"/>
        </w:rPr>
        <w:t xml:space="preserve">, </w:t>
      </w:r>
      <w:r w:rsidRPr="00CF67C6">
        <w:rPr>
          <w:rFonts w:ascii="Arial" w:eastAsia="Arial" w:hAnsi="Arial" w:cs="Arial"/>
          <w:color w:val="1C1F1F"/>
          <w:w w:val="105"/>
          <w:sz w:val="18"/>
          <w:szCs w:val="18"/>
        </w:rPr>
        <w:t xml:space="preserve">THE REQUEST </w:t>
      </w:r>
      <w:r w:rsidRPr="00CF67C6">
        <w:rPr>
          <w:rFonts w:ascii="Arial" w:eastAsia="Arial" w:hAnsi="Arial" w:cs="Arial"/>
          <w:color w:val="1C1F1F"/>
          <w:w w:val="105"/>
          <w:sz w:val="18"/>
          <w:szCs w:val="18"/>
          <w:u w:val="thick" w:color="1C1F1F"/>
        </w:rPr>
        <w:t>MUST</w:t>
      </w:r>
      <w:r w:rsidRPr="00CF67C6">
        <w:rPr>
          <w:rFonts w:ascii="Arial" w:eastAsia="Arial" w:hAnsi="Arial" w:cs="Arial"/>
          <w:color w:val="1C1F1F"/>
          <w:w w:val="105"/>
          <w:sz w:val="18"/>
          <w:szCs w:val="18"/>
        </w:rPr>
        <w:t xml:space="preserve"> HAVE </w:t>
      </w:r>
      <w:r w:rsidRPr="00CF67C6">
        <w:rPr>
          <w:rFonts w:ascii="Arial" w:eastAsia="Arial" w:hAnsi="Arial" w:cs="Arial"/>
          <w:color w:val="0C0C0C"/>
          <w:w w:val="105"/>
          <w:sz w:val="18"/>
          <w:szCs w:val="18"/>
        </w:rPr>
        <w:t>AC</w:t>
      </w:r>
      <w:r w:rsidRPr="00CF67C6">
        <w:rPr>
          <w:rFonts w:ascii="Arial" w:eastAsia="Arial" w:hAnsi="Arial" w:cs="Arial"/>
          <w:color w:val="464949"/>
          <w:w w:val="105"/>
          <w:sz w:val="18"/>
          <w:szCs w:val="18"/>
        </w:rPr>
        <w:t>C</w:t>
      </w:r>
      <w:r w:rsidRPr="00CF67C6">
        <w:rPr>
          <w:rFonts w:ascii="Arial" w:eastAsia="Arial" w:hAnsi="Arial" w:cs="Arial"/>
          <w:color w:val="1C1F1F"/>
          <w:w w:val="105"/>
          <w:sz w:val="18"/>
          <w:szCs w:val="18"/>
        </w:rPr>
        <w:t>OMPANYING OFFICIAL EVENT</w:t>
      </w:r>
      <w:r w:rsidRPr="00CF67C6">
        <w:rPr>
          <w:rFonts w:ascii="Arial" w:eastAsia="Arial" w:hAnsi="Arial" w:cs="Arial"/>
          <w:color w:val="1C1F1F"/>
          <w:spacing w:val="1"/>
          <w:w w:val="105"/>
          <w:sz w:val="18"/>
          <w:szCs w:val="18"/>
        </w:rPr>
        <w:t xml:space="preserve"> </w:t>
      </w:r>
      <w:r w:rsidRPr="00CF67C6">
        <w:rPr>
          <w:rFonts w:ascii="Arial" w:eastAsia="Arial" w:hAnsi="Arial" w:cs="Arial"/>
          <w:color w:val="1C1F1F"/>
          <w:sz w:val="18"/>
          <w:szCs w:val="18"/>
        </w:rPr>
        <w:t>DOCUMENTATION</w:t>
      </w:r>
      <w:r w:rsidRPr="00CF67C6">
        <w:rPr>
          <w:rFonts w:ascii="Arial" w:eastAsia="Arial" w:hAnsi="Arial" w:cs="Arial"/>
          <w:color w:val="1C1F1F"/>
          <w:spacing w:val="1"/>
          <w:sz w:val="18"/>
          <w:szCs w:val="18"/>
        </w:rPr>
        <w:t xml:space="preserve"> </w:t>
      </w:r>
      <w:r w:rsidRPr="00CF67C6">
        <w:rPr>
          <w:rFonts w:ascii="Arial" w:eastAsia="Arial" w:hAnsi="Arial" w:cs="Arial"/>
          <w:color w:val="464949"/>
          <w:sz w:val="18"/>
          <w:szCs w:val="18"/>
        </w:rPr>
        <w:t>(IT</w:t>
      </w:r>
      <w:r w:rsidRPr="00CF67C6">
        <w:rPr>
          <w:rFonts w:ascii="Arial" w:eastAsia="Arial" w:hAnsi="Arial" w:cs="Arial"/>
          <w:color w:val="1C1F1F"/>
          <w:sz w:val="18"/>
          <w:szCs w:val="18"/>
        </w:rPr>
        <w:t xml:space="preserve">ENERARY </w:t>
      </w:r>
      <w:r w:rsidRPr="00CF67C6">
        <w:rPr>
          <w:rFonts w:ascii="Arial" w:eastAsia="Arial" w:hAnsi="Arial" w:cs="Arial"/>
          <w:color w:val="2F3131"/>
          <w:sz w:val="18"/>
          <w:szCs w:val="18"/>
        </w:rPr>
        <w:t>OR AGENDA)</w:t>
      </w:r>
      <w:r w:rsidRPr="00CF67C6">
        <w:rPr>
          <w:rFonts w:ascii="Arial" w:eastAsia="Arial" w:hAnsi="Arial" w:cs="Arial"/>
          <w:color w:val="2F3131"/>
          <w:spacing w:val="1"/>
          <w:sz w:val="18"/>
          <w:szCs w:val="18"/>
        </w:rPr>
        <w:t xml:space="preserve"> </w:t>
      </w:r>
      <w:r w:rsidRPr="00CF67C6">
        <w:rPr>
          <w:rFonts w:ascii="Arial" w:eastAsia="Arial" w:hAnsi="Arial" w:cs="Arial"/>
          <w:color w:val="1C1F1F"/>
          <w:sz w:val="18"/>
          <w:szCs w:val="18"/>
          <w:u w:val="thick" w:color="1C1F1F"/>
        </w:rPr>
        <w:t>FROM THE TRAINING OR CONFERENCE</w:t>
      </w:r>
      <w:r w:rsidRPr="00CF67C6">
        <w:rPr>
          <w:rFonts w:ascii="Arial" w:eastAsia="Arial" w:hAnsi="Arial" w:cs="Arial"/>
          <w:color w:val="1C1F1F"/>
          <w:spacing w:val="1"/>
          <w:sz w:val="18"/>
          <w:szCs w:val="18"/>
        </w:rPr>
        <w:t xml:space="preserve"> </w:t>
      </w:r>
      <w:r w:rsidRPr="00CF67C6">
        <w:rPr>
          <w:rFonts w:ascii="Arial" w:eastAsia="Arial" w:hAnsi="Arial" w:cs="Arial"/>
          <w:color w:val="1C1F1F"/>
          <w:spacing w:val="-1"/>
          <w:w w:val="105"/>
          <w:sz w:val="18"/>
          <w:szCs w:val="18"/>
          <w:u w:val="thick" w:color="1C1F1F"/>
        </w:rPr>
        <w:t xml:space="preserve">ORGANIZATION INDICATING ALL DETAILS REGARDING THE TRAINING </w:t>
      </w:r>
      <w:r w:rsidRPr="00CF67C6">
        <w:rPr>
          <w:rFonts w:ascii="Arial" w:eastAsia="Arial" w:hAnsi="Arial" w:cs="Arial"/>
          <w:color w:val="1C1F1F"/>
          <w:w w:val="105"/>
          <w:sz w:val="18"/>
          <w:szCs w:val="18"/>
          <w:u w:val="thick" w:color="1C1F1F"/>
        </w:rPr>
        <w:t>OR CONFERENCE</w:t>
      </w:r>
      <w:r w:rsidRPr="00CF67C6">
        <w:rPr>
          <w:rFonts w:ascii="Arial" w:eastAsia="Arial" w:hAnsi="Arial" w:cs="Arial"/>
          <w:color w:val="1C1F1F"/>
          <w:spacing w:val="1"/>
          <w:w w:val="105"/>
          <w:sz w:val="18"/>
          <w:szCs w:val="18"/>
        </w:rPr>
        <w:t xml:space="preserve"> </w:t>
      </w:r>
      <w:r w:rsidRPr="00CF67C6">
        <w:rPr>
          <w:rFonts w:ascii="Arial" w:eastAsia="Arial" w:hAnsi="Arial" w:cs="Arial"/>
          <w:color w:val="1C1F1F"/>
          <w:spacing w:val="-1"/>
          <w:w w:val="105"/>
          <w:sz w:val="18"/>
          <w:szCs w:val="18"/>
          <w:u w:val="thick" w:color="464949"/>
        </w:rPr>
        <w:t>INCLUDING</w:t>
      </w:r>
      <w:r w:rsidRPr="00CF67C6">
        <w:rPr>
          <w:rFonts w:ascii="Arial" w:eastAsia="Arial" w:hAnsi="Arial" w:cs="Arial"/>
          <w:color w:val="1C1F1F"/>
          <w:spacing w:val="-4"/>
          <w:w w:val="105"/>
          <w:sz w:val="18"/>
          <w:szCs w:val="18"/>
          <w:u w:val="thick" w:color="464949"/>
        </w:rPr>
        <w:t xml:space="preserve"> </w:t>
      </w:r>
      <w:r w:rsidRPr="00CF67C6">
        <w:rPr>
          <w:rFonts w:ascii="Arial" w:eastAsia="Arial" w:hAnsi="Arial" w:cs="Arial"/>
          <w:color w:val="1C1F1F"/>
          <w:spacing w:val="-1"/>
          <w:w w:val="105"/>
          <w:sz w:val="18"/>
          <w:szCs w:val="18"/>
          <w:u w:val="thick" w:color="464949"/>
        </w:rPr>
        <w:t>LOCATION,</w:t>
      </w:r>
      <w:r w:rsidRPr="00CF67C6">
        <w:rPr>
          <w:rFonts w:ascii="Arial" w:eastAsia="Arial" w:hAnsi="Arial" w:cs="Arial"/>
          <w:color w:val="1C1F1F"/>
          <w:spacing w:val="-12"/>
          <w:w w:val="105"/>
          <w:sz w:val="18"/>
          <w:szCs w:val="18"/>
          <w:u w:val="thick" w:color="464949"/>
        </w:rPr>
        <w:t xml:space="preserve"> </w:t>
      </w:r>
      <w:r w:rsidRPr="00CF67C6">
        <w:rPr>
          <w:rFonts w:ascii="Arial" w:eastAsia="Arial" w:hAnsi="Arial" w:cs="Arial"/>
          <w:color w:val="1C1F1F"/>
          <w:w w:val="105"/>
          <w:sz w:val="18"/>
          <w:szCs w:val="18"/>
          <w:u w:val="thick" w:color="464949"/>
        </w:rPr>
        <w:t>DATES,</w:t>
      </w:r>
      <w:r w:rsidRPr="00CF67C6">
        <w:rPr>
          <w:rFonts w:ascii="Arial" w:eastAsia="Arial" w:hAnsi="Arial" w:cs="Arial"/>
          <w:color w:val="1C1F1F"/>
          <w:spacing w:val="-11"/>
          <w:w w:val="105"/>
          <w:sz w:val="18"/>
          <w:szCs w:val="18"/>
          <w:u w:val="thick" w:color="464949"/>
        </w:rPr>
        <w:t xml:space="preserve"> </w:t>
      </w:r>
      <w:r w:rsidRPr="00CF67C6">
        <w:rPr>
          <w:rFonts w:ascii="Arial" w:eastAsia="Arial" w:hAnsi="Arial" w:cs="Arial"/>
          <w:color w:val="1C1F1F"/>
          <w:w w:val="105"/>
          <w:sz w:val="18"/>
          <w:szCs w:val="18"/>
          <w:u w:val="thick" w:color="464949"/>
        </w:rPr>
        <w:t>MEALS</w:t>
      </w:r>
      <w:r w:rsidRPr="00CF67C6">
        <w:rPr>
          <w:rFonts w:ascii="Arial" w:eastAsia="Arial" w:hAnsi="Arial" w:cs="Arial"/>
          <w:color w:val="1C1F1F"/>
          <w:spacing w:val="-3"/>
          <w:w w:val="105"/>
          <w:sz w:val="18"/>
          <w:szCs w:val="18"/>
          <w:u w:val="thick" w:color="464949"/>
        </w:rPr>
        <w:t xml:space="preserve"> </w:t>
      </w:r>
      <w:r w:rsidRPr="00CF67C6">
        <w:rPr>
          <w:rFonts w:ascii="Arial" w:eastAsia="Arial" w:hAnsi="Arial" w:cs="Arial"/>
          <w:color w:val="1C1F1F"/>
          <w:w w:val="105"/>
          <w:sz w:val="18"/>
          <w:szCs w:val="18"/>
          <w:u w:val="thick" w:color="464949"/>
        </w:rPr>
        <w:t>PROVIDED</w:t>
      </w:r>
      <w:r w:rsidRPr="00CF67C6">
        <w:rPr>
          <w:rFonts w:ascii="Arial" w:eastAsia="Arial" w:hAnsi="Arial" w:cs="Arial"/>
          <w:color w:val="1C1F1F"/>
          <w:spacing w:val="3"/>
          <w:w w:val="105"/>
          <w:sz w:val="18"/>
          <w:szCs w:val="18"/>
          <w:u w:val="thick" w:color="464949"/>
        </w:rPr>
        <w:t xml:space="preserve"> </w:t>
      </w:r>
      <w:r w:rsidRPr="00CF67C6">
        <w:rPr>
          <w:rFonts w:ascii="Arial" w:eastAsia="Arial" w:hAnsi="Arial" w:cs="Arial"/>
          <w:color w:val="1C1F1F"/>
          <w:w w:val="105"/>
          <w:sz w:val="18"/>
          <w:szCs w:val="18"/>
          <w:u w:val="thick" w:color="464949"/>
        </w:rPr>
        <w:t>AND</w:t>
      </w:r>
      <w:r w:rsidRPr="00CF67C6">
        <w:rPr>
          <w:rFonts w:ascii="Arial" w:eastAsia="Arial" w:hAnsi="Arial" w:cs="Arial"/>
          <w:color w:val="1C1F1F"/>
          <w:spacing w:val="-13"/>
          <w:w w:val="105"/>
          <w:sz w:val="18"/>
          <w:szCs w:val="18"/>
          <w:u w:val="thick" w:color="464949"/>
        </w:rPr>
        <w:t xml:space="preserve"> </w:t>
      </w:r>
      <w:r w:rsidRPr="00CF67C6">
        <w:rPr>
          <w:rFonts w:ascii="Arial" w:eastAsia="Arial" w:hAnsi="Arial" w:cs="Arial"/>
          <w:color w:val="1C1F1F"/>
          <w:w w:val="105"/>
          <w:sz w:val="18"/>
          <w:szCs w:val="18"/>
          <w:u w:val="thick" w:color="464949"/>
        </w:rPr>
        <w:t>CREDITS</w:t>
      </w:r>
      <w:r w:rsidRPr="00CF67C6">
        <w:rPr>
          <w:rFonts w:ascii="Arial" w:eastAsia="Arial" w:hAnsi="Arial" w:cs="Arial"/>
          <w:color w:val="1C1F1F"/>
          <w:spacing w:val="-12"/>
          <w:w w:val="105"/>
          <w:sz w:val="18"/>
          <w:szCs w:val="18"/>
          <w:u w:val="thick" w:color="464949"/>
        </w:rPr>
        <w:t xml:space="preserve"> </w:t>
      </w:r>
      <w:r w:rsidRPr="00CF67C6">
        <w:rPr>
          <w:rFonts w:ascii="Arial" w:eastAsia="Arial" w:hAnsi="Arial" w:cs="Arial"/>
          <w:color w:val="1C1F1F"/>
          <w:w w:val="105"/>
          <w:sz w:val="18"/>
          <w:szCs w:val="18"/>
          <w:u w:val="thick" w:color="464949"/>
        </w:rPr>
        <w:t>TO</w:t>
      </w:r>
      <w:r w:rsidRPr="00CF67C6">
        <w:rPr>
          <w:rFonts w:ascii="Arial" w:eastAsia="Arial" w:hAnsi="Arial" w:cs="Arial"/>
          <w:color w:val="1C1F1F"/>
          <w:spacing w:val="4"/>
          <w:w w:val="105"/>
          <w:sz w:val="18"/>
          <w:szCs w:val="18"/>
          <w:u w:val="thick" w:color="464949"/>
        </w:rPr>
        <w:t xml:space="preserve"> </w:t>
      </w:r>
      <w:r w:rsidRPr="00CF67C6">
        <w:rPr>
          <w:rFonts w:ascii="Arial" w:eastAsia="Arial" w:hAnsi="Arial" w:cs="Arial"/>
          <w:color w:val="1C1F1F"/>
          <w:w w:val="105"/>
          <w:sz w:val="18"/>
          <w:szCs w:val="18"/>
          <w:u w:val="thick" w:color="464949"/>
        </w:rPr>
        <w:t>BE</w:t>
      </w:r>
      <w:r w:rsidRPr="00CF67C6">
        <w:rPr>
          <w:rFonts w:ascii="Arial" w:eastAsia="Arial" w:hAnsi="Arial" w:cs="Arial"/>
          <w:color w:val="1C1F1F"/>
          <w:spacing w:val="6"/>
          <w:w w:val="105"/>
          <w:sz w:val="18"/>
          <w:szCs w:val="18"/>
          <w:u w:val="thick" w:color="464949"/>
        </w:rPr>
        <w:t xml:space="preserve"> </w:t>
      </w:r>
      <w:r w:rsidRPr="00CF67C6">
        <w:rPr>
          <w:rFonts w:ascii="Arial" w:eastAsia="Arial" w:hAnsi="Arial" w:cs="Arial"/>
          <w:color w:val="1C1F1F"/>
          <w:w w:val="105"/>
          <w:sz w:val="18"/>
          <w:szCs w:val="18"/>
          <w:u w:val="thick" w:color="464949"/>
        </w:rPr>
        <w:t>OBTA</w:t>
      </w:r>
      <w:r w:rsidRPr="00CF67C6">
        <w:rPr>
          <w:rFonts w:ascii="Arial" w:eastAsia="Arial" w:hAnsi="Arial" w:cs="Arial"/>
          <w:color w:val="464949"/>
          <w:w w:val="105"/>
          <w:sz w:val="18"/>
          <w:szCs w:val="18"/>
          <w:u w:val="thick" w:color="464949"/>
        </w:rPr>
        <w:t>I</w:t>
      </w:r>
      <w:r w:rsidRPr="00CF67C6">
        <w:rPr>
          <w:rFonts w:ascii="Arial" w:eastAsia="Arial" w:hAnsi="Arial" w:cs="Arial"/>
          <w:color w:val="1C1F1F"/>
          <w:w w:val="105"/>
          <w:sz w:val="18"/>
          <w:szCs w:val="18"/>
          <w:u w:val="thick" w:color="464949"/>
        </w:rPr>
        <w:t>NED</w:t>
      </w:r>
      <w:r w:rsidRPr="00CF67C6">
        <w:rPr>
          <w:rFonts w:ascii="Arial" w:eastAsia="Arial" w:hAnsi="Arial" w:cs="Arial"/>
          <w:color w:val="464949"/>
          <w:w w:val="105"/>
          <w:sz w:val="18"/>
          <w:szCs w:val="18"/>
        </w:rPr>
        <w:t>.</w:t>
      </w:r>
      <w:r w:rsidRPr="00CF67C6">
        <w:rPr>
          <w:rFonts w:ascii="Arial" w:eastAsia="Arial" w:hAnsi="Arial" w:cs="Arial"/>
          <w:color w:val="464949"/>
          <w:spacing w:val="29"/>
          <w:w w:val="105"/>
          <w:sz w:val="18"/>
          <w:szCs w:val="18"/>
        </w:rPr>
        <w:t xml:space="preserve"> </w:t>
      </w:r>
      <w:r w:rsidRPr="00CF67C6">
        <w:rPr>
          <w:rFonts w:ascii="Arial" w:eastAsia="Arial" w:hAnsi="Arial" w:cs="Arial"/>
          <w:color w:val="2F3131"/>
          <w:w w:val="105"/>
          <w:sz w:val="18"/>
          <w:szCs w:val="18"/>
        </w:rPr>
        <w:t>T</w:t>
      </w:r>
      <w:r w:rsidRPr="00CF67C6">
        <w:rPr>
          <w:rFonts w:ascii="Arial" w:eastAsia="Arial" w:hAnsi="Arial" w:cs="Arial"/>
          <w:color w:val="595B5B"/>
          <w:w w:val="105"/>
          <w:sz w:val="18"/>
          <w:szCs w:val="18"/>
        </w:rPr>
        <w:t>ravel</w:t>
      </w:r>
    </w:p>
    <w:p w14:paraId="671209B6" w14:textId="77777777" w:rsidR="00CF67C6" w:rsidRPr="00CF67C6" w:rsidRDefault="00CF67C6" w:rsidP="00CF67C6">
      <w:pPr>
        <w:spacing w:before="5" w:line="218" w:lineRule="exact"/>
        <w:ind w:left="882"/>
        <w:rPr>
          <w:rFonts w:eastAsia="Arial" w:hAnsi="Arial" w:cs="Arial"/>
          <w:sz w:val="19"/>
          <w:szCs w:val="18"/>
        </w:rPr>
      </w:pPr>
      <w:r w:rsidRPr="00CF67C6">
        <w:rPr>
          <w:rFonts w:ascii="Arial" w:eastAsia="Arial" w:hAnsi="Arial" w:cs="Arial"/>
          <w:color w:val="464949"/>
          <w:sz w:val="18"/>
          <w:szCs w:val="18"/>
        </w:rPr>
        <w:t>advances</w:t>
      </w:r>
      <w:r w:rsidRPr="00CF67C6">
        <w:rPr>
          <w:rFonts w:ascii="Arial" w:eastAsia="Arial" w:hAnsi="Arial" w:cs="Arial"/>
          <w:color w:val="464949"/>
          <w:spacing w:val="-5"/>
          <w:sz w:val="18"/>
          <w:szCs w:val="18"/>
        </w:rPr>
        <w:t xml:space="preserve"> </w:t>
      </w:r>
      <w:r w:rsidRPr="00CF67C6">
        <w:rPr>
          <w:rFonts w:ascii="Arial" w:eastAsia="Arial" w:hAnsi="Arial" w:cs="Arial"/>
          <w:color w:val="464949"/>
          <w:sz w:val="18"/>
          <w:szCs w:val="18"/>
        </w:rPr>
        <w:t>are</w:t>
      </w:r>
      <w:r w:rsidRPr="00CF67C6">
        <w:rPr>
          <w:rFonts w:ascii="Arial" w:eastAsia="Arial" w:hAnsi="Arial" w:cs="Arial"/>
          <w:color w:val="464949"/>
          <w:spacing w:val="-6"/>
          <w:sz w:val="18"/>
          <w:szCs w:val="18"/>
        </w:rPr>
        <w:t xml:space="preserve"> </w:t>
      </w:r>
      <w:r w:rsidRPr="00CF67C6">
        <w:rPr>
          <w:rFonts w:ascii="Arial" w:eastAsia="Arial" w:hAnsi="Arial" w:cs="Arial"/>
          <w:color w:val="464949"/>
          <w:sz w:val="18"/>
          <w:szCs w:val="18"/>
        </w:rPr>
        <w:t>allowable</w:t>
      </w:r>
      <w:r w:rsidRPr="00CF67C6">
        <w:rPr>
          <w:rFonts w:ascii="Arial" w:eastAsia="Arial" w:hAnsi="Arial" w:cs="Arial"/>
          <w:color w:val="464949"/>
          <w:spacing w:val="5"/>
          <w:sz w:val="18"/>
          <w:szCs w:val="18"/>
        </w:rPr>
        <w:t xml:space="preserve"> </w:t>
      </w:r>
      <w:r w:rsidRPr="00CF67C6">
        <w:rPr>
          <w:rFonts w:ascii="Arial" w:eastAsia="Arial" w:hAnsi="Arial" w:cs="Arial"/>
          <w:color w:val="595B5B"/>
          <w:sz w:val="18"/>
          <w:szCs w:val="18"/>
        </w:rPr>
        <w:t>only</w:t>
      </w:r>
      <w:r w:rsidRPr="00CF67C6">
        <w:rPr>
          <w:rFonts w:ascii="Arial" w:eastAsia="Arial" w:hAnsi="Arial" w:cs="Arial"/>
          <w:color w:val="595B5B"/>
          <w:spacing w:val="12"/>
          <w:sz w:val="18"/>
          <w:szCs w:val="18"/>
        </w:rPr>
        <w:t xml:space="preserve"> </w:t>
      </w:r>
      <w:r w:rsidRPr="00CF67C6">
        <w:rPr>
          <w:rFonts w:ascii="Arial" w:eastAsia="Arial" w:hAnsi="Arial" w:cs="Arial"/>
          <w:color w:val="464949"/>
          <w:sz w:val="18"/>
          <w:szCs w:val="18"/>
        </w:rPr>
        <w:t>for</w:t>
      </w:r>
      <w:r w:rsidRPr="00CF67C6">
        <w:rPr>
          <w:rFonts w:ascii="Arial" w:eastAsia="Arial" w:hAnsi="Arial" w:cs="Arial"/>
          <w:color w:val="464949"/>
          <w:spacing w:val="-8"/>
          <w:sz w:val="18"/>
          <w:szCs w:val="18"/>
        </w:rPr>
        <w:t xml:space="preserve"> </w:t>
      </w:r>
      <w:r w:rsidRPr="00CF67C6">
        <w:rPr>
          <w:rFonts w:ascii="Arial" w:eastAsia="Arial" w:hAnsi="Arial" w:cs="Arial"/>
          <w:color w:val="464949"/>
          <w:sz w:val="18"/>
          <w:szCs w:val="18"/>
        </w:rPr>
        <w:t>meals</w:t>
      </w:r>
      <w:r w:rsidRPr="00CF67C6">
        <w:rPr>
          <w:rFonts w:ascii="Arial" w:eastAsia="Arial" w:hAnsi="Arial" w:cs="Arial"/>
          <w:color w:val="979797"/>
          <w:sz w:val="18"/>
          <w:szCs w:val="18"/>
        </w:rPr>
        <w:t>.</w:t>
      </w:r>
      <w:r w:rsidRPr="00CF67C6">
        <w:rPr>
          <w:rFonts w:ascii="Arial" w:eastAsia="Arial" w:hAnsi="Arial" w:cs="Arial"/>
          <w:color w:val="979797"/>
          <w:spacing w:val="4"/>
          <w:sz w:val="18"/>
          <w:szCs w:val="18"/>
        </w:rPr>
        <w:t xml:space="preserve"> </w:t>
      </w:r>
      <w:r w:rsidRPr="00CF67C6">
        <w:rPr>
          <w:rFonts w:ascii="Arial" w:eastAsia="Arial" w:hAnsi="Arial" w:cs="Arial"/>
          <w:color w:val="595B5B"/>
          <w:sz w:val="18"/>
          <w:szCs w:val="18"/>
        </w:rPr>
        <w:t>Lodging</w:t>
      </w:r>
      <w:r w:rsidRPr="00CF67C6">
        <w:rPr>
          <w:rFonts w:ascii="Arial" w:eastAsia="Arial" w:hAnsi="Arial" w:cs="Arial"/>
          <w:color w:val="595B5B"/>
          <w:spacing w:val="3"/>
          <w:sz w:val="18"/>
          <w:szCs w:val="18"/>
        </w:rPr>
        <w:t xml:space="preserve"> </w:t>
      </w:r>
      <w:r w:rsidRPr="00CF67C6">
        <w:rPr>
          <w:rFonts w:ascii="Arial" w:eastAsia="Arial" w:hAnsi="Arial" w:cs="Arial"/>
          <w:color w:val="464949"/>
          <w:sz w:val="18"/>
          <w:szCs w:val="18"/>
        </w:rPr>
        <w:t>and</w:t>
      </w:r>
      <w:r w:rsidRPr="00CF67C6">
        <w:rPr>
          <w:rFonts w:ascii="Arial" w:eastAsia="Arial" w:hAnsi="Arial" w:cs="Arial"/>
          <w:color w:val="464949"/>
          <w:spacing w:val="1"/>
          <w:sz w:val="18"/>
          <w:szCs w:val="18"/>
        </w:rPr>
        <w:t xml:space="preserve"> </w:t>
      </w:r>
      <w:r w:rsidRPr="00CF67C6">
        <w:rPr>
          <w:rFonts w:ascii="Arial" w:eastAsia="Arial" w:hAnsi="Arial" w:cs="Arial"/>
          <w:color w:val="595B5B"/>
          <w:sz w:val="18"/>
          <w:szCs w:val="18"/>
        </w:rPr>
        <w:t xml:space="preserve">transportation  </w:t>
      </w:r>
      <w:r w:rsidRPr="00CF67C6">
        <w:rPr>
          <w:rFonts w:ascii="Arial" w:eastAsia="Arial" w:hAnsi="Arial" w:cs="Arial"/>
          <w:color w:val="595B5B"/>
          <w:spacing w:val="35"/>
          <w:sz w:val="18"/>
          <w:szCs w:val="18"/>
        </w:rPr>
        <w:t xml:space="preserve"> </w:t>
      </w:r>
      <w:r w:rsidRPr="00CF67C6">
        <w:rPr>
          <w:rFonts w:ascii="Arial" w:eastAsia="Arial" w:hAnsi="Arial" w:cs="Arial"/>
          <w:color w:val="464949"/>
          <w:sz w:val="18"/>
          <w:szCs w:val="18"/>
        </w:rPr>
        <w:t>Trave</w:t>
      </w:r>
      <w:r w:rsidRPr="00CF67C6">
        <w:rPr>
          <w:rFonts w:ascii="Arial" w:eastAsia="Arial" w:hAnsi="Arial" w:cs="Arial"/>
          <w:color w:val="6D6E6E"/>
          <w:sz w:val="18"/>
          <w:szCs w:val="18"/>
        </w:rPr>
        <w:t>l</w:t>
      </w:r>
      <w:r w:rsidRPr="00CF67C6">
        <w:rPr>
          <w:rFonts w:ascii="Arial" w:eastAsia="Arial" w:hAnsi="Arial" w:cs="Arial"/>
          <w:color w:val="6D6E6E"/>
          <w:spacing w:val="-5"/>
          <w:sz w:val="18"/>
          <w:szCs w:val="18"/>
        </w:rPr>
        <w:t xml:space="preserve"> </w:t>
      </w:r>
      <w:r w:rsidRPr="00CF67C6">
        <w:rPr>
          <w:rFonts w:ascii="Arial" w:eastAsia="Arial" w:hAnsi="Arial" w:cs="Arial"/>
          <w:color w:val="464949"/>
          <w:sz w:val="18"/>
          <w:szCs w:val="18"/>
        </w:rPr>
        <w:t>advance</w:t>
      </w:r>
      <w:r w:rsidRPr="00CF67C6">
        <w:rPr>
          <w:rFonts w:ascii="Arial" w:eastAsia="Arial" w:hAnsi="Arial" w:cs="Arial"/>
          <w:color w:val="464949"/>
          <w:spacing w:val="7"/>
          <w:sz w:val="18"/>
          <w:szCs w:val="18"/>
        </w:rPr>
        <w:t xml:space="preserve"> </w:t>
      </w:r>
      <w:r w:rsidRPr="00CF67C6">
        <w:rPr>
          <w:rFonts w:ascii="Arial" w:eastAsia="Arial" w:hAnsi="Arial" w:cs="Arial"/>
          <w:color w:val="464949"/>
          <w:sz w:val="18"/>
          <w:szCs w:val="18"/>
        </w:rPr>
        <w:t>payments</w:t>
      </w:r>
      <w:r w:rsidRPr="00CF67C6">
        <w:rPr>
          <w:rFonts w:ascii="Arial" w:eastAsia="Arial" w:hAnsi="Arial" w:cs="Arial"/>
          <w:color w:val="464949"/>
          <w:spacing w:val="7"/>
          <w:sz w:val="18"/>
          <w:szCs w:val="18"/>
        </w:rPr>
        <w:t xml:space="preserve"> </w:t>
      </w:r>
      <w:r w:rsidRPr="00CF67C6">
        <w:rPr>
          <w:rFonts w:ascii="Arial" w:eastAsia="Arial" w:hAnsi="Arial" w:cs="Arial"/>
          <w:color w:val="595B5B"/>
          <w:sz w:val="18"/>
          <w:szCs w:val="18"/>
        </w:rPr>
        <w:t>will</w:t>
      </w:r>
      <w:r w:rsidRPr="00CF67C6">
        <w:rPr>
          <w:rFonts w:ascii="Arial" w:eastAsia="Arial" w:hAnsi="Arial" w:cs="Arial"/>
          <w:color w:val="595B5B"/>
          <w:spacing w:val="-2"/>
          <w:sz w:val="18"/>
          <w:szCs w:val="18"/>
        </w:rPr>
        <w:t xml:space="preserve"> </w:t>
      </w:r>
      <w:proofErr w:type="gramStart"/>
      <w:r w:rsidRPr="00CF67C6">
        <w:rPr>
          <w:rFonts w:eastAsia="Arial" w:hAnsi="Arial" w:cs="Arial"/>
          <w:color w:val="464949"/>
          <w:sz w:val="19"/>
          <w:szCs w:val="18"/>
        </w:rPr>
        <w:t>be</w:t>
      </w:r>
      <w:proofErr w:type="gramEnd"/>
    </w:p>
    <w:p w14:paraId="3A0B6E19" w14:textId="77777777" w:rsidR="00CF67C6" w:rsidRPr="00CF67C6" w:rsidRDefault="00CF67C6" w:rsidP="00CF67C6">
      <w:pPr>
        <w:spacing w:line="207" w:lineRule="exact"/>
        <w:ind w:left="884"/>
        <w:rPr>
          <w:rFonts w:ascii="Arial" w:eastAsia="Arial" w:hAnsi="Arial" w:cs="Arial"/>
          <w:sz w:val="18"/>
          <w:szCs w:val="18"/>
        </w:rPr>
      </w:pPr>
      <w:r w:rsidRPr="00CF67C6">
        <w:rPr>
          <w:rFonts w:ascii="Arial" w:eastAsia="Arial" w:hAnsi="Arial" w:cs="Arial"/>
          <w:color w:val="464949"/>
          <w:sz w:val="18"/>
          <w:szCs w:val="18"/>
        </w:rPr>
        <w:t xml:space="preserve">made </w:t>
      </w:r>
      <w:r w:rsidRPr="00CF67C6">
        <w:rPr>
          <w:rFonts w:ascii="Arial" w:eastAsia="Arial" w:hAnsi="Arial" w:cs="Arial"/>
          <w:color w:val="6D6E6E"/>
          <w:sz w:val="18"/>
          <w:szCs w:val="18"/>
        </w:rPr>
        <w:t>in</w:t>
      </w:r>
      <w:r w:rsidRPr="00CF67C6">
        <w:rPr>
          <w:rFonts w:ascii="Arial" w:eastAsia="Arial" w:hAnsi="Arial" w:cs="Arial"/>
          <w:color w:val="6D6E6E"/>
          <w:spacing w:val="6"/>
          <w:sz w:val="18"/>
          <w:szCs w:val="18"/>
        </w:rPr>
        <w:t xml:space="preserve"> </w:t>
      </w:r>
      <w:r w:rsidRPr="00CF67C6">
        <w:rPr>
          <w:rFonts w:ascii="Arial" w:eastAsia="Arial" w:hAnsi="Arial" w:cs="Arial"/>
          <w:color w:val="464949"/>
          <w:sz w:val="18"/>
          <w:szCs w:val="18"/>
        </w:rPr>
        <w:t>the</w:t>
      </w:r>
      <w:r w:rsidRPr="00CF67C6">
        <w:rPr>
          <w:rFonts w:ascii="Arial" w:eastAsia="Arial" w:hAnsi="Arial" w:cs="Arial"/>
          <w:color w:val="464949"/>
          <w:spacing w:val="12"/>
          <w:sz w:val="18"/>
          <w:szCs w:val="18"/>
        </w:rPr>
        <w:t xml:space="preserve"> </w:t>
      </w:r>
      <w:r w:rsidRPr="00CF67C6">
        <w:rPr>
          <w:rFonts w:ascii="Arial" w:eastAsia="Arial" w:hAnsi="Arial" w:cs="Arial"/>
          <w:color w:val="464949"/>
          <w:sz w:val="18"/>
          <w:szCs w:val="18"/>
        </w:rPr>
        <w:t>form</w:t>
      </w:r>
      <w:r w:rsidRPr="00CF67C6">
        <w:rPr>
          <w:rFonts w:ascii="Arial" w:eastAsia="Arial" w:hAnsi="Arial" w:cs="Arial"/>
          <w:color w:val="464949"/>
          <w:spacing w:val="2"/>
          <w:sz w:val="18"/>
          <w:szCs w:val="18"/>
        </w:rPr>
        <w:t xml:space="preserve"> </w:t>
      </w:r>
      <w:r w:rsidRPr="00CF67C6">
        <w:rPr>
          <w:rFonts w:ascii="Arial" w:eastAsia="Arial" w:hAnsi="Arial" w:cs="Arial"/>
          <w:color w:val="464949"/>
          <w:sz w:val="18"/>
          <w:szCs w:val="18"/>
        </w:rPr>
        <w:t>of</w:t>
      </w:r>
      <w:r w:rsidRPr="00CF67C6">
        <w:rPr>
          <w:rFonts w:ascii="Arial" w:eastAsia="Arial" w:hAnsi="Arial" w:cs="Arial"/>
          <w:color w:val="464949"/>
          <w:spacing w:val="-9"/>
          <w:sz w:val="18"/>
          <w:szCs w:val="18"/>
        </w:rPr>
        <w:t xml:space="preserve"> </w:t>
      </w:r>
      <w:r w:rsidRPr="00CF67C6">
        <w:rPr>
          <w:rFonts w:ascii="Arial" w:eastAsia="Arial" w:hAnsi="Arial" w:cs="Arial"/>
          <w:color w:val="464949"/>
          <w:sz w:val="18"/>
          <w:szCs w:val="18"/>
        </w:rPr>
        <w:t>a</w:t>
      </w:r>
      <w:r w:rsidRPr="00CF67C6">
        <w:rPr>
          <w:rFonts w:ascii="Arial" w:eastAsia="Arial" w:hAnsi="Arial" w:cs="Arial"/>
          <w:color w:val="464949"/>
          <w:spacing w:val="6"/>
          <w:sz w:val="18"/>
          <w:szCs w:val="18"/>
        </w:rPr>
        <w:t xml:space="preserve"> </w:t>
      </w:r>
      <w:r w:rsidRPr="00CF67C6">
        <w:rPr>
          <w:rFonts w:ascii="Arial" w:eastAsia="Arial" w:hAnsi="Arial" w:cs="Arial"/>
          <w:color w:val="595B5B"/>
          <w:sz w:val="18"/>
          <w:szCs w:val="18"/>
        </w:rPr>
        <w:t>check</w:t>
      </w:r>
      <w:r w:rsidRPr="00CF67C6">
        <w:rPr>
          <w:rFonts w:ascii="Arial" w:eastAsia="Arial" w:hAnsi="Arial" w:cs="Arial"/>
          <w:color w:val="595B5B"/>
          <w:spacing w:val="5"/>
          <w:sz w:val="18"/>
          <w:szCs w:val="18"/>
        </w:rPr>
        <w:t xml:space="preserve"> </w:t>
      </w:r>
      <w:r w:rsidRPr="00CF67C6">
        <w:rPr>
          <w:rFonts w:ascii="Arial" w:eastAsia="Arial" w:hAnsi="Arial" w:cs="Arial"/>
          <w:color w:val="595B5B"/>
          <w:sz w:val="18"/>
          <w:szCs w:val="18"/>
        </w:rPr>
        <w:t>payable</w:t>
      </w:r>
      <w:r w:rsidRPr="00CF67C6">
        <w:rPr>
          <w:rFonts w:ascii="Arial" w:eastAsia="Arial" w:hAnsi="Arial" w:cs="Arial"/>
          <w:color w:val="595B5B"/>
          <w:spacing w:val="7"/>
          <w:sz w:val="18"/>
          <w:szCs w:val="18"/>
        </w:rPr>
        <w:t xml:space="preserve"> </w:t>
      </w:r>
      <w:r w:rsidRPr="00CF67C6">
        <w:rPr>
          <w:rFonts w:ascii="Arial" w:eastAsia="Arial" w:hAnsi="Arial" w:cs="Arial"/>
          <w:color w:val="464949"/>
          <w:sz w:val="18"/>
          <w:szCs w:val="18"/>
        </w:rPr>
        <w:t>to</w:t>
      </w:r>
      <w:r w:rsidRPr="00CF67C6">
        <w:rPr>
          <w:rFonts w:ascii="Arial" w:eastAsia="Arial" w:hAnsi="Arial" w:cs="Arial"/>
          <w:color w:val="464949"/>
          <w:spacing w:val="13"/>
          <w:sz w:val="18"/>
          <w:szCs w:val="18"/>
        </w:rPr>
        <w:t xml:space="preserve"> </w:t>
      </w:r>
      <w:r w:rsidRPr="00CF67C6">
        <w:rPr>
          <w:rFonts w:ascii="Arial" w:eastAsia="Arial" w:hAnsi="Arial" w:cs="Arial"/>
          <w:color w:val="464949"/>
          <w:sz w:val="18"/>
          <w:szCs w:val="18"/>
        </w:rPr>
        <w:t>the</w:t>
      </w:r>
      <w:r w:rsidRPr="00CF67C6">
        <w:rPr>
          <w:rFonts w:ascii="Arial" w:eastAsia="Arial" w:hAnsi="Arial" w:cs="Arial"/>
          <w:color w:val="464949"/>
          <w:spacing w:val="-6"/>
          <w:sz w:val="18"/>
          <w:szCs w:val="18"/>
        </w:rPr>
        <w:t xml:space="preserve"> </w:t>
      </w:r>
      <w:r w:rsidRPr="00CF67C6">
        <w:rPr>
          <w:rFonts w:ascii="Arial" w:eastAsia="Arial" w:hAnsi="Arial" w:cs="Arial"/>
          <w:color w:val="595B5B"/>
          <w:sz w:val="18"/>
          <w:szCs w:val="18"/>
        </w:rPr>
        <w:t>employee</w:t>
      </w:r>
      <w:r w:rsidRPr="00CF67C6">
        <w:rPr>
          <w:rFonts w:ascii="Arial" w:eastAsia="Arial" w:hAnsi="Arial" w:cs="Arial"/>
          <w:color w:val="AAAAAA"/>
          <w:sz w:val="18"/>
          <w:szCs w:val="18"/>
        </w:rPr>
        <w:t>.</w:t>
      </w:r>
      <w:r w:rsidRPr="00CF67C6">
        <w:rPr>
          <w:rFonts w:ascii="Arial" w:eastAsia="Arial" w:hAnsi="Arial" w:cs="Arial"/>
          <w:color w:val="AAAAAA"/>
          <w:spacing w:val="58"/>
          <w:sz w:val="18"/>
          <w:szCs w:val="18"/>
        </w:rPr>
        <w:t xml:space="preserve"> </w:t>
      </w:r>
      <w:r w:rsidRPr="00CF67C6">
        <w:rPr>
          <w:rFonts w:ascii="Arial" w:eastAsia="Arial" w:hAnsi="Arial" w:cs="Arial"/>
          <w:color w:val="464949"/>
          <w:sz w:val="18"/>
          <w:szCs w:val="18"/>
        </w:rPr>
        <w:t>No</w:t>
      </w:r>
      <w:r w:rsidRPr="00CF67C6">
        <w:rPr>
          <w:rFonts w:ascii="Arial" w:eastAsia="Arial" w:hAnsi="Arial" w:cs="Arial"/>
          <w:color w:val="464949"/>
          <w:spacing w:val="18"/>
          <w:sz w:val="18"/>
          <w:szCs w:val="18"/>
        </w:rPr>
        <w:t xml:space="preserve"> </w:t>
      </w:r>
      <w:r w:rsidRPr="00CF67C6">
        <w:rPr>
          <w:rFonts w:ascii="Arial" w:eastAsia="Arial" w:hAnsi="Arial" w:cs="Arial"/>
          <w:color w:val="464949"/>
          <w:sz w:val="18"/>
          <w:szCs w:val="18"/>
        </w:rPr>
        <w:t>advance</w:t>
      </w:r>
      <w:r w:rsidRPr="00CF67C6">
        <w:rPr>
          <w:rFonts w:ascii="Arial" w:eastAsia="Arial" w:hAnsi="Arial" w:cs="Arial"/>
          <w:color w:val="464949"/>
          <w:spacing w:val="11"/>
          <w:sz w:val="18"/>
          <w:szCs w:val="18"/>
        </w:rPr>
        <w:t xml:space="preserve"> </w:t>
      </w:r>
      <w:r w:rsidRPr="00CF67C6">
        <w:rPr>
          <w:rFonts w:ascii="Arial" w:eastAsia="Arial" w:hAnsi="Arial" w:cs="Arial"/>
          <w:color w:val="464949"/>
          <w:sz w:val="18"/>
          <w:szCs w:val="18"/>
        </w:rPr>
        <w:t>will</w:t>
      </w:r>
      <w:r w:rsidRPr="00CF67C6">
        <w:rPr>
          <w:rFonts w:ascii="Arial" w:eastAsia="Arial" w:hAnsi="Arial" w:cs="Arial"/>
          <w:color w:val="464949"/>
          <w:spacing w:val="2"/>
          <w:sz w:val="18"/>
          <w:szCs w:val="18"/>
        </w:rPr>
        <w:t xml:space="preserve"> </w:t>
      </w:r>
      <w:proofErr w:type="gramStart"/>
      <w:r w:rsidRPr="00CF67C6">
        <w:rPr>
          <w:rFonts w:ascii="Arial" w:eastAsia="Arial" w:hAnsi="Arial" w:cs="Arial"/>
          <w:color w:val="464949"/>
          <w:sz w:val="17"/>
          <w:szCs w:val="18"/>
        </w:rPr>
        <w:t>be</w:t>
      </w:r>
      <w:r w:rsidRPr="00CF67C6">
        <w:rPr>
          <w:rFonts w:ascii="Arial" w:eastAsia="Arial" w:hAnsi="Arial" w:cs="Arial"/>
          <w:color w:val="464949"/>
          <w:spacing w:val="16"/>
          <w:sz w:val="17"/>
          <w:szCs w:val="18"/>
        </w:rPr>
        <w:t xml:space="preserve"> </w:t>
      </w:r>
      <w:r w:rsidRPr="00CF67C6">
        <w:rPr>
          <w:rFonts w:ascii="Arial" w:eastAsia="Arial" w:hAnsi="Arial" w:cs="Arial"/>
          <w:color w:val="595B5B"/>
          <w:sz w:val="18"/>
          <w:szCs w:val="18"/>
        </w:rPr>
        <w:t>made</w:t>
      </w:r>
      <w:proofErr w:type="gramEnd"/>
      <w:r w:rsidRPr="00CF67C6">
        <w:rPr>
          <w:rFonts w:ascii="Arial" w:eastAsia="Arial" w:hAnsi="Arial" w:cs="Arial"/>
          <w:color w:val="595B5B"/>
          <w:spacing w:val="2"/>
          <w:sz w:val="18"/>
          <w:szCs w:val="18"/>
        </w:rPr>
        <w:t xml:space="preserve"> </w:t>
      </w:r>
      <w:r w:rsidRPr="00CF67C6">
        <w:rPr>
          <w:rFonts w:ascii="Arial" w:eastAsia="Arial" w:hAnsi="Arial" w:cs="Arial"/>
          <w:color w:val="464949"/>
          <w:sz w:val="18"/>
          <w:szCs w:val="18"/>
        </w:rPr>
        <w:t>for</w:t>
      </w:r>
      <w:r w:rsidRPr="00CF67C6">
        <w:rPr>
          <w:rFonts w:ascii="Arial" w:eastAsia="Arial" w:hAnsi="Arial" w:cs="Arial"/>
          <w:color w:val="464949"/>
          <w:spacing w:val="-7"/>
          <w:sz w:val="18"/>
          <w:szCs w:val="18"/>
        </w:rPr>
        <w:t xml:space="preserve"> </w:t>
      </w:r>
      <w:r w:rsidRPr="00CF67C6">
        <w:rPr>
          <w:rFonts w:ascii="Arial" w:eastAsia="Arial" w:hAnsi="Arial" w:cs="Arial"/>
          <w:color w:val="464949"/>
          <w:sz w:val="18"/>
          <w:szCs w:val="18"/>
        </w:rPr>
        <w:t>less</w:t>
      </w:r>
      <w:r w:rsidRPr="00CF67C6">
        <w:rPr>
          <w:rFonts w:ascii="Arial" w:eastAsia="Arial" w:hAnsi="Arial" w:cs="Arial"/>
          <w:color w:val="464949"/>
          <w:spacing w:val="-1"/>
          <w:sz w:val="18"/>
          <w:szCs w:val="18"/>
        </w:rPr>
        <w:t xml:space="preserve"> </w:t>
      </w:r>
      <w:r w:rsidRPr="00CF67C6">
        <w:rPr>
          <w:rFonts w:ascii="Arial" w:eastAsia="Arial" w:hAnsi="Arial" w:cs="Arial"/>
          <w:color w:val="595B5B"/>
          <w:sz w:val="18"/>
          <w:szCs w:val="18"/>
        </w:rPr>
        <w:t>than</w:t>
      </w:r>
      <w:r w:rsidRPr="00CF67C6">
        <w:rPr>
          <w:rFonts w:ascii="Arial" w:eastAsia="Arial" w:hAnsi="Arial" w:cs="Arial"/>
          <w:color w:val="595B5B"/>
          <w:spacing w:val="2"/>
          <w:sz w:val="18"/>
          <w:szCs w:val="18"/>
        </w:rPr>
        <w:t xml:space="preserve"> </w:t>
      </w:r>
      <w:r w:rsidRPr="00CF67C6">
        <w:rPr>
          <w:rFonts w:ascii="Arial" w:eastAsia="Arial" w:hAnsi="Arial" w:cs="Arial"/>
          <w:color w:val="464949"/>
          <w:sz w:val="18"/>
          <w:szCs w:val="18"/>
        </w:rPr>
        <w:t>$25</w:t>
      </w:r>
      <w:r w:rsidRPr="00CF67C6">
        <w:rPr>
          <w:rFonts w:ascii="Arial" w:eastAsia="Arial" w:hAnsi="Arial" w:cs="Arial"/>
          <w:color w:val="AAAAAA"/>
          <w:sz w:val="18"/>
          <w:szCs w:val="18"/>
        </w:rPr>
        <w:t>.</w:t>
      </w:r>
      <w:r w:rsidRPr="00CF67C6">
        <w:rPr>
          <w:rFonts w:ascii="Arial" w:eastAsia="Arial" w:hAnsi="Arial" w:cs="Arial"/>
          <w:color w:val="595B5B"/>
          <w:sz w:val="18"/>
          <w:szCs w:val="18"/>
        </w:rPr>
        <w:t>00</w:t>
      </w:r>
      <w:r w:rsidRPr="00CF67C6">
        <w:rPr>
          <w:rFonts w:ascii="Arial" w:eastAsia="Arial" w:hAnsi="Arial" w:cs="Arial"/>
          <w:color w:val="BABABA"/>
          <w:sz w:val="18"/>
          <w:szCs w:val="18"/>
        </w:rPr>
        <w:t>.</w:t>
      </w:r>
    </w:p>
    <w:p w14:paraId="638B8CE5" w14:textId="77777777" w:rsidR="00CF67C6" w:rsidRPr="00CF67C6" w:rsidRDefault="00CF67C6" w:rsidP="00CF67C6">
      <w:pPr>
        <w:rPr>
          <w:rFonts w:ascii="Arial" w:eastAsia="Arial" w:hAnsi="Arial" w:cs="Arial"/>
          <w:sz w:val="20"/>
          <w:szCs w:val="18"/>
        </w:rPr>
      </w:pPr>
    </w:p>
    <w:p w14:paraId="7BA928E5" w14:textId="77777777" w:rsidR="00CF67C6" w:rsidRPr="00CF67C6" w:rsidRDefault="00CF67C6" w:rsidP="00CF67C6">
      <w:pPr>
        <w:spacing w:before="4"/>
        <w:rPr>
          <w:rFonts w:ascii="Arial" w:eastAsia="Arial" w:hAnsi="Arial" w:cs="Arial"/>
          <w:sz w:val="20"/>
          <w:szCs w:val="18"/>
        </w:rPr>
      </w:pPr>
    </w:p>
    <w:p w14:paraId="2392D520" w14:textId="68824325" w:rsidR="00CF67C6" w:rsidRPr="00CF67C6" w:rsidRDefault="00CF67C6" w:rsidP="00F31AA5">
      <w:pPr>
        <w:pStyle w:val="ListParagraph"/>
        <w:numPr>
          <w:ilvl w:val="0"/>
          <w:numId w:val="41"/>
        </w:numPr>
        <w:tabs>
          <w:tab w:val="left" w:pos="1166"/>
        </w:tabs>
        <w:rPr>
          <w:rFonts w:ascii="Arial" w:eastAsia="Arial" w:hAnsi="Arial" w:cs="Arial"/>
          <w:b/>
          <w:color w:val="1C1F1F"/>
          <w:sz w:val="18"/>
        </w:rPr>
      </w:pPr>
      <w:r w:rsidRPr="00CF67C6">
        <w:rPr>
          <w:rFonts w:ascii="Arial" w:eastAsia="Arial" w:hAnsi="Arial" w:cs="Arial"/>
          <w:b/>
          <w:color w:val="1C1F1F"/>
          <w:sz w:val="18"/>
        </w:rPr>
        <w:t>Mileage</w:t>
      </w:r>
      <w:r w:rsidRPr="00CF67C6">
        <w:rPr>
          <w:rFonts w:ascii="Arial" w:eastAsia="Arial" w:hAnsi="Arial" w:cs="Arial"/>
          <w:b/>
          <w:color w:val="1C1F1F"/>
          <w:spacing w:val="12"/>
          <w:sz w:val="18"/>
        </w:rPr>
        <w:t xml:space="preserve"> </w:t>
      </w:r>
      <w:r w:rsidRPr="00CF67C6">
        <w:rPr>
          <w:rFonts w:ascii="Arial" w:eastAsia="Arial" w:hAnsi="Arial" w:cs="Arial"/>
          <w:b/>
          <w:color w:val="1C1F1F"/>
          <w:sz w:val="18"/>
        </w:rPr>
        <w:t>Reimbursement</w:t>
      </w:r>
    </w:p>
    <w:p w14:paraId="5306F0E2" w14:textId="77777777" w:rsidR="00CF67C6" w:rsidRPr="00CF67C6" w:rsidRDefault="00CF67C6" w:rsidP="00CF67C6">
      <w:pPr>
        <w:spacing w:before="6"/>
        <w:rPr>
          <w:rFonts w:ascii="Arial" w:eastAsia="Arial" w:hAnsi="Arial" w:cs="Arial"/>
          <w:b/>
          <w:sz w:val="19"/>
          <w:szCs w:val="18"/>
        </w:rPr>
      </w:pPr>
    </w:p>
    <w:p w14:paraId="4C53FA26" w14:textId="77777777" w:rsidR="00CF67C6" w:rsidRPr="00CF67C6" w:rsidRDefault="00CF67C6" w:rsidP="00CF67C6">
      <w:pPr>
        <w:spacing w:line="247" w:lineRule="auto"/>
        <w:ind w:left="880" w:right="282" w:firstLine="4"/>
        <w:rPr>
          <w:rFonts w:ascii="Arial" w:eastAsia="Arial" w:hAnsi="Arial" w:cs="Arial"/>
          <w:sz w:val="18"/>
          <w:szCs w:val="18"/>
        </w:rPr>
      </w:pPr>
      <w:r w:rsidRPr="00CF67C6">
        <w:rPr>
          <w:rFonts w:ascii="Arial" w:eastAsia="Arial" w:hAnsi="Arial" w:cs="Arial"/>
          <w:color w:val="464949"/>
          <w:sz w:val="18"/>
          <w:szCs w:val="18"/>
        </w:rPr>
        <w:t xml:space="preserve">Travel </w:t>
      </w:r>
      <w:r w:rsidRPr="00CF67C6">
        <w:rPr>
          <w:rFonts w:ascii="Arial" w:eastAsia="Arial" w:hAnsi="Arial" w:cs="Arial"/>
          <w:color w:val="6D6E6E"/>
          <w:sz w:val="18"/>
          <w:szCs w:val="18"/>
        </w:rPr>
        <w:t>i</w:t>
      </w:r>
      <w:r w:rsidRPr="00CF67C6">
        <w:rPr>
          <w:rFonts w:ascii="Arial" w:eastAsia="Arial" w:hAnsi="Arial" w:cs="Arial"/>
          <w:color w:val="464949"/>
          <w:sz w:val="18"/>
          <w:szCs w:val="18"/>
        </w:rPr>
        <w:t>ns</w:t>
      </w:r>
      <w:r w:rsidRPr="00CF67C6">
        <w:rPr>
          <w:rFonts w:ascii="Arial" w:eastAsia="Arial" w:hAnsi="Arial" w:cs="Arial"/>
          <w:color w:val="6D6E6E"/>
          <w:sz w:val="18"/>
          <w:szCs w:val="18"/>
        </w:rPr>
        <w:t>i</w:t>
      </w:r>
      <w:r w:rsidRPr="00CF67C6">
        <w:rPr>
          <w:rFonts w:ascii="Arial" w:eastAsia="Arial" w:hAnsi="Arial" w:cs="Arial"/>
          <w:color w:val="464949"/>
          <w:sz w:val="18"/>
          <w:szCs w:val="18"/>
        </w:rPr>
        <w:t xml:space="preserve">de or </w:t>
      </w:r>
      <w:r w:rsidRPr="00CF67C6">
        <w:rPr>
          <w:rFonts w:ascii="Arial" w:eastAsia="Arial" w:hAnsi="Arial" w:cs="Arial"/>
          <w:color w:val="595B5B"/>
          <w:sz w:val="18"/>
          <w:szCs w:val="18"/>
        </w:rPr>
        <w:t xml:space="preserve">1n </w:t>
      </w:r>
      <w:r w:rsidRPr="00CF67C6">
        <w:rPr>
          <w:rFonts w:ascii="Arial" w:eastAsia="Arial" w:hAnsi="Arial" w:cs="Arial"/>
          <w:color w:val="464949"/>
          <w:sz w:val="18"/>
          <w:szCs w:val="18"/>
        </w:rPr>
        <w:t>close prox</w:t>
      </w:r>
      <w:r w:rsidRPr="00CF67C6">
        <w:rPr>
          <w:rFonts w:ascii="Arial" w:eastAsia="Arial" w:hAnsi="Arial" w:cs="Arial"/>
          <w:color w:val="6D6E6E"/>
          <w:sz w:val="18"/>
          <w:szCs w:val="18"/>
        </w:rPr>
        <w:t>i</w:t>
      </w:r>
      <w:r w:rsidRPr="00CF67C6">
        <w:rPr>
          <w:rFonts w:ascii="Arial" w:eastAsia="Arial" w:hAnsi="Arial" w:cs="Arial"/>
          <w:color w:val="464949"/>
          <w:sz w:val="18"/>
          <w:szCs w:val="18"/>
        </w:rPr>
        <w:t xml:space="preserve">mity to Sumter County </w:t>
      </w:r>
      <w:r w:rsidRPr="00CF67C6">
        <w:rPr>
          <w:rFonts w:ascii="Arial" w:eastAsia="Arial" w:hAnsi="Arial" w:cs="Arial"/>
          <w:color w:val="595B5B"/>
          <w:sz w:val="18"/>
          <w:szCs w:val="18"/>
        </w:rPr>
        <w:t xml:space="preserve">should </w:t>
      </w:r>
      <w:r w:rsidRPr="00CF67C6">
        <w:rPr>
          <w:rFonts w:eastAsia="Arial" w:hAnsi="Arial" w:cs="Arial"/>
          <w:color w:val="464949"/>
          <w:sz w:val="19"/>
          <w:szCs w:val="18"/>
        </w:rPr>
        <w:t xml:space="preserve">be </w:t>
      </w:r>
      <w:r w:rsidRPr="00CF67C6">
        <w:rPr>
          <w:rFonts w:ascii="Arial" w:eastAsia="Arial" w:hAnsi="Arial" w:cs="Arial"/>
          <w:color w:val="464949"/>
          <w:sz w:val="18"/>
          <w:szCs w:val="18"/>
        </w:rPr>
        <w:t xml:space="preserve">made </w:t>
      </w:r>
      <w:r w:rsidRPr="00CF67C6">
        <w:rPr>
          <w:rFonts w:eastAsia="Arial" w:hAnsi="Arial" w:cs="Arial"/>
          <w:color w:val="595B5B"/>
          <w:sz w:val="15"/>
          <w:szCs w:val="18"/>
        </w:rPr>
        <w:t>in</w:t>
      </w:r>
      <w:r w:rsidRPr="00CF67C6">
        <w:rPr>
          <w:rFonts w:eastAsia="Arial" w:hAnsi="Arial" w:cs="Arial"/>
          <w:color w:val="595B5B"/>
          <w:spacing w:val="1"/>
          <w:sz w:val="15"/>
          <w:szCs w:val="18"/>
        </w:rPr>
        <w:t xml:space="preserve"> </w:t>
      </w:r>
      <w:r w:rsidRPr="00CF67C6">
        <w:rPr>
          <w:rFonts w:ascii="Arial" w:eastAsia="Arial" w:hAnsi="Arial" w:cs="Arial"/>
          <w:color w:val="595B5B"/>
          <w:sz w:val="18"/>
          <w:szCs w:val="18"/>
        </w:rPr>
        <w:t xml:space="preserve">a </w:t>
      </w:r>
      <w:r w:rsidRPr="00CF67C6">
        <w:rPr>
          <w:rFonts w:ascii="Arial" w:eastAsia="Arial" w:hAnsi="Arial" w:cs="Arial"/>
          <w:color w:val="464949"/>
          <w:sz w:val="18"/>
          <w:szCs w:val="18"/>
        </w:rPr>
        <w:t>government veh</w:t>
      </w:r>
      <w:r w:rsidRPr="00CF67C6">
        <w:rPr>
          <w:rFonts w:ascii="Arial" w:eastAsia="Arial" w:hAnsi="Arial" w:cs="Arial"/>
          <w:color w:val="6D6E6E"/>
          <w:sz w:val="18"/>
          <w:szCs w:val="18"/>
        </w:rPr>
        <w:t>icl</w:t>
      </w:r>
      <w:r w:rsidRPr="00CF67C6">
        <w:rPr>
          <w:rFonts w:ascii="Arial" w:eastAsia="Arial" w:hAnsi="Arial" w:cs="Arial"/>
          <w:color w:val="464949"/>
          <w:sz w:val="18"/>
          <w:szCs w:val="18"/>
        </w:rPr>
        <w:t>e</w:t>
      </w:r>
      <w:r w:rsidRPr="00CF67C6">
        <w:rPr>
          <w:rFonts w:ascii="Arial" w:eastAsia="Arial" w:hAnsi="Arial" w:cs="Arial"/>
          <w:color w:val="979797"/>
          <w:sz w:val="18"/>
          <w:szCs w:val="18"/>
        </w:rPr>
        <w:t xml:space="preserve">, </w:t>
      </w:r>
      <w:r w:rsidRPr="00CF67C6">
        <w:rPr>
          <w:rFonts w:ascii="Arial" w:eastAsia="Arial" w:hAnsi="Arial" w:cs="Arial"/>
          <w:color w:val="6D6E6E"/>
          <w:sz w:val="18"/>
          <w:szCs w:val="18"/>
        </w:rPr>
        <w:t>i</w:t>
      </w:r>
      <w:r w:rsidRPr="00CF67C6">
        <w:rPr>
          <w:rFonts w:ascii="Arial" w:eastAsia="Arial" w:hAnsi="Arial" w:cs="Arial"/>
          <w:color w:val="464949"/>
          <w:sz w:val="18"/>
          <w:szCs w:val="18"/>
        </w:rPr>
        <w:t>f</w:t>
      </w:r>
      <w:r w:rsidRPr="00CF67C6">
        <w:rPr>
          <w:rFonts w:ascii="Arial" w:eastAsia="Arial" w:hAnsi="Arial" w:cs="Arial"/>
          <w:color w:val="464949"/>
          <w:spacing w:val="1"/>
          <w:sz w:val="18"/>
          <w:szCs w:val="18"/>
        </w:rPr>
        <w:t xml:space="preserve"> </w:t>
      </w:r>
      <w:r w:rsidRPr="00CF67C6">
        <w:rPr>
          <w:rFonts w:ascii="Arial" w:eastAsia="Arial" w:hAnsi="Arial" w:cs="Arial"/>
          <w:color w:val="2F3131"/>
          <w:sz w:val="18"/>
          <w:szCs w:val="18"/>
        </w:rPr>
        <w:t>ava</w:t>
      </w:r>
      <w:r w:rsidRPr="00CF67C6">
        <w:rPr>
          <w:rFonts w:ascii="Arial" w:eastAsia="Arial" w:hAnsi="Arial" w:cs="Arial"/>
          <w:color w:val="595B5B"/>
          <w:sz w:val="18"/>
          <w:szCs w:val="18"/>
        </w:rPr>
        <w:t>ilable</w:t>
      </w:r>
      <w:r w:rsidRPr="00CF67C6">
        <w:rPr>
          <w:rFonts w:ascii="Arial" w:eastAsia="Arial" w:hAnsi="Arial" w:cs="Arial"/>
          <w:color w:val="AAAAAA"/>
          <w:sz w:val="18"/>
          <w:szCs w:val="18"/>
        </w:rPr>
        <w:t>.</w:t>
      </w:r>
      <w:r w:rsidRPr="00CF67C6">
        <w:rPr>
          <w:rFonts w:ascii="Arial" w:eastAsia="Arial" w:hAnsi="Arial" w:cs="Arial"/>
          <w:color w:val="AAAAAA"/>
          <w:spacing w:val="50"/>
          <w:sz w:val="18"/>
          <w:szCs w:val="18"/>
        </w:rPr>
        <w:t xml:space="preserve"> </w:t>
      </w:r>
      <w:r w:rsidRPr="00CF67C6">
        <w:rPr>
          <w:rFonts w:ascii="Arial" w:eastAsia="Arial" w:hAnsi="Arial" w:cs="Arial"/>
          <w:color w:val="464949"/>
          <w:sz w:val="18"/>
          <w:szCs w:val="18"/>
        </w:rPr>
        <w:t xml:space="preserve">The use of a private </w:t>
      </w:r>
      <w:r w:rsidRPr="00CF67C6">
        <w:rPr>
          <w:rFonts w:ascii="Arial" w:eastAsia="Arial" w:hAnsi="Arial" w:cs="Arial"/>
          <w:color w:val="2F3131"/>
          <w:sz w:val="18"/>
          <w:szCs w:val="18"/>
        </w:rPr>
        <w:t>aut</w:t>
      </w:r>
      <w:r w:rsidRPr="00CF67C6">
        <w:rPr>
          <w:rFonts w:ascii="Arial" w:eastAsia="Arial" w:hAnsi="Arial" w:cs="Arial"/>
          <w:color w:val="595B5B"/>
          <w:sz w:val="18"/>
          <w:szCs w:val="18"/>
        </w:rPr>
        <w:t xml:space="preserve">omobile </w:t>
      </w:r>
      <w:r w:rsidRPr="00CF67C6">
        <w:rPr>
          <w:rFonts w:ascii="Arial" w:eastAsia="Arial" w:hAnsi="Arial" w:cs="Arial"/>
          <w:color w:val="464949"/>
          <w:sz w:val="18"/>
          <w:szCs w:val="18"/>
        </w:rPr>
        <w:t>on offic</w:t>
      </w:r>
      <w:r w:rsidRPr="00CF67C6">
        <w:rPr>
          <w:rFonts w:ascii="Arial" w:eastAsia="Arial" w:hAnsi="Arial" w:cs="Arial"/>
          <w:color w:val="828385"/>
          <w:sz w:val="18"/>
          <w:szCs w:val="18"/>
        </w:rPr>
        <w:t>i</w:t>
      </w:r>
      <w:r w:rsidRPr="00CF67C6">
        <w:rPr>
          <w:rFonts w:ascii="Arial" w:eastAsia="Arial" w:hAnsi="Arial" w:cs="Arial"/>
          <w:color w:val="464949"/>
          <w:sz w:val="18"/>
          <w:szCs w:val="18"/>
        </w:rPr>
        <w:t>a</w:t>
      </w:r>
      <w:r w:rsidRPr="00CF67C6">
        <w:rPr>
          <w:rFonts w:ascii="Arial" w:eastAsia="Arial" w:hAnsi="Arial" w:cs="Arial"/>
          <w:color w:val="6D6E6E"/>
          <w:sz w:val="18"/>
          <w:szCs w:val="18"/>
        </w:rPr>
        <w:t xml:space="preserve">l </w:t>
      </w:r>
      <w:r w:rsidRPr="00CF67C6">
        <w:rPr>
          <w:rFonts w:ascii="Arial" w:eastAsia="Arial" w:hAnsi="Arial" w:cs="Arial"/>
          <w:color w:val="595B5B"/>
          <w:sz w:val="18"/>
          <w:szCs w:val="18"/>
        </w:rPr>
        <w:t xml:space="preserve">County </w:t>
      </w:r>
      <w:r w:rsidRPr="00CF67C6">
        <w:rPr>
          <w:rFonts w:ascii="Arial" w:eastAsia="Arial" w:hAnsi="Arial" w:cs="Arial"/>
          <w:color w:val="464949"/>
          <w:sz w:val="18"/>
          <w:szCs w:val="18"/>
        </w:rPr>
        <w:t>bus</w:t>
      </w:r>
      <w:r w:rsidRPr="00CF67C6">
        <w:rPr>
          <w:rFonts w:ascii="Arial" w:eastAsia="Arial" w:hAnsi="Arial" w:cs="Arial"/>
          <w:color w:val="6D6E6E"/>
          <w:sz w:val="18"/>
          <w:szCs w:val="18"/>
        </w:rPr>
        <w:t>in</w:t>
      </w:r>
      <w:r w:rsidRPr="00CF67C6">
        <w:rPr>
          <w:rFonts w:ascii="Arial" w:eastAsia="Arial" w:hAnsi="Arial" w:cs="Arial"/>
          <w:color w:val="464949"/>
          <w:sz w:val="18"/>
          <w:szCs w:val="18"/>
        </w:rPr>
        <w:t>ess ma</w:t>
      </w:r>
      <w:r w:rsidRPr="00CF67C6">
        <w:rPr>
          <w:rFonts w:ascii="Arial" w:eastAsia="Arial" w:hAnsi="Arial" w:cs="Arial"/>
          <w:color w:val="6D6E6E"/>
          <w:sz w:val="18"/>
          <w:szCs w:val="18"/>
        </w:rPr>
        <w:t xml:space="preserve">y </w:t>
      </w:r>
      <w:r w:rsidRPr="00CF67C6">
        <w:rPr>
          <w:rFonts w:eastAsia="Arial" w:hAnsi="Arial" w:cs="Arial"/>
          <w:color w:val="464949"/>
          <w:sz w:val="19"/>
          <w:szCs w:val="18"/>
        </w:rPr>
        <w:t xml:space="preserve">be </w:t>
      </w:r>
      <w:r w:rsidRPr="00CF67C6">
        <w:rPr>
          <w:rFonts w:ascii="Arial" w:eastAsia="Arial" w:hAnsi="Arial" w:cs="Arial"/>
          <w:color w:val="464949"/>
          <w:sz w:val="18"/>
          <w:szCs w:val="18"/>
        </w:rPr>
        <w:t xml:space="preserve">authorized </w:t>
      </w:r>
      <w:r w:rsidRPr="00CF67C6">
        <w:rPr>
          <w:rFonts w:ascii="Arial" w:eastAsia="Arial" w:hAnsi="Arial" w:cs="Arial"/>
          <w:color w:val="6D6E6E"/>
          <w:sz w:val="18"/>
          <w:szCs w:val="18"/>
        </w:rPr>
        <w:t>i</w:t>
      </w:r>
      <w:r w:rsidRPr="00CF67C6">
        <w:rPr>
          <w:rFonts w:ascii="Arial" w:eastAsia="Arial" w:hAnsi="Arial" w:cs="Arial"/>
          <w:color w:val="464949"/>
          <w:sz w:val="18"/>
          <w:szCs w:val="18"/>
        </w:rPr>
        <w:t>f the</w:t>
      </w:r>
      <w:r w:rsidRPr="00CF67C6">
        <w:rPr>
          <w:rFonts w:ascii="Arial" w:eastAsia="Arial" w:hAnsi="Arial" w:cs="Arial"/>
          <w:color w:val="464949"/>
          <w:spacing w:val="1"/>
          <w:sz w:val="18"/>
          <w:szCs w:val="18"/>
        </w:rPr>
        <w:t xml:space="preserve"> </w:t>
      </w:r>
      <w:r w:rsidRPr="00CF67C6">
        <w:rPr>
          <w:rFonts w:ascii="Arial" w:eastAsia="Arial" w:hAnsi="Arial" w:cs="Arial"/>
          <w:color w:val="464949"/>
          <w:sz w:val="18"/>
          <w:szCs w:val="18"/>
        </w:rPr>
        <w:t>traveler so elects and it is determ</w:t>
      </w:r>
      <w:r w:rsidRPr="00CF67C6">
        <w:rPr>
          <w:rFonts w:ascii="Arial" w:eastAsia="Arial" w:hAnsi="Arial" w:cs="Arial"/>
          <w:color w:val="6D6E6E"/>
          <w:sz w:val="18"/>
          <w:szCs w:val="18"/>
        </w:rPr>
        <w:t>i</w:t>
      </w:r>
      <w:r w:rsidRPr="00CF67C6">
        <w:rPr>
          <w:rFonts w:ascii="Arial" w:eastAsia="Arial" w:hAnsi="Arial" w:cs="Arial"/>
          <w:color w:val="464949"/>
          <w:sz w:val="18"/>
          <w:szCs w:val="18"/>
        </w:rPr>
        <w:t>ned by the applicable Elected Officia</w:t>
      </w:r>
      <w:r w:rsidRPr="00CF67C6">
        <w:rPr>
          <w:rFonts w:ascii="Arial" w:eastAsia="Arial" w:hAnsi="Arial" w:cs="Arial"/>
          <w:color w:val="6D6E6E"/>
          <w:sz w:val="18"/>
          <w:szCs w:val="18"/>
        </w:rPr>
        <w:t>l</w:t>
      </w:r>
      <w:r w:rsidRPr="00CF67C6">
        <w:rPr>
          <w:rFonts w:ascii="Arial" w:eastAsia="Arial" w:hAnsi="Arial" w:cs="Arial"/>
          <w:color w:val="979797"/>
          <w:sz w:val="18"/>
          <w:szCs w:val="18"/>
        </w:rPr>
        <w:t xml:space="preserve">, </w:t>
      </w:r>
      <w:r w:rsidRPr="00CF67C6">
        <w:rPr>
          <w:rFonts w:ascii="Arial" w:eastAsia="Arial" w:hAnsi="Arial" w:cs="Arial"/>
          <w:color w:val="464949"/>
          <w:sz w:val="18"/>
          <w:szCs w:val="18"/>
        </w:rPr>
        <w:t>Department Head o</w:t>
      </w:r>
      <w:r w:rsidRPr="00CF67C6">
        <w:rPr>
          <w:rFonts w:ascii="Arial" w:eastAsia="Arial" w:hAnsi="Arial" w:cs="Arial"/>
          <w:color w:val="6D6E6E"/>
          <w:sz w:val="18"/>
          <w:szCs w:val="18"/>
        </w:rPr>
        <w:t>r</w:t>
      </w:r>
      <w:r w:rsidRPr="00CF67C6">
        <w:rPr>
          <w:rFonts w:ascii="Arial" w:eastAsia="Arial" w:hAnsi="Arial" w:cs="Arial"/>
          <w:color w:val="6D6E6E"/>
          <w:spacing w:val="1"/>
          <w:sz w:val="18"/>
          <w:szCs w:val="18"/>
        </w:rPr>
        <w:t xml:space="preserve"> </w:t>
      </w:r>
      <w:r w:rsidRPr="00CF67C6">
        <w:rPr>
          <w:rFonts w:ascii="Arial" w:eastAsia="Arial" w:hAnsi="Arial" w:cs="Arial"/>
          <w:color w:val="464949"/>
          <w:sz w:val="18"/>
          <w:szCs w:val="18"/>
        </w:rPr>
        <w:t xml:space="preserve">Controlling Board not </w:t>
      </w:r>
      <w:r w:rsidRPr="00CF67C6">
        <w:rPr>
          <w:rFonts w:ascii="Arial" w:eastAsia="Arial" w:hAnsi="Arial" w:cs="Arial"/>
          <w:color w:val="595B5B"/>
          <w:sz w:val="18"/>
          <w:szCs w:val="18"/>
        </w:rPr>
        <w:t>to</w:t>
      </w:r>
      <w:r w:rsidRPr="00CF67C6">
        <w:rPr>
          <w:rFonts w:ascii="Arial" w:eastAsia="Arial" w:hAnsi="Arial" w:cs="Arial"/>
          <w:color w:val="595B5B"/>
          <w:spacing w:val="1"/>
          <w:sz w:val="18"/>
          <w:szCs w:val="18"/>
        </w:rPr>
        <w:t xml:space="preserve"> </w:t>
      </w:r>
      <w:r w:rsidRPr="00CF67C6">
        <w:rPr>
          <w:rFonts w:eastAsia="Arial" w:hAnsi="Arial" w:cs="Arial"/>
          <w:color w:val="464949"/>
          <w:sz w:val="19"/>
          <w:szCs w:val="18"/>
        </w:rPr>
        <w:t>be</w:t>
      </w:r>
      <w:r w:rsidRPr="00CF67C6">
        <w:rPr>
          <w:rFonts w:eastAsia="Arial" w:hAnsi="Arial" w:cs="Arial"/>
          <w:color w:val="464949"/>
          <w:spacing w:val="1"/>
          <w:sz w:val="19"/>
          <w:szCs w:val="18"/>
        </w:rPr>
        <w:t xml:space="preserve"> </w:t>
      </w:r>
      <w:r w:rsidRPr="00CF67C6">
        <w:rPr>
          <w:rFonts w:ascii="Arial" w:eastAsia="Arial" w:hAnsi="Arial" w:cs="Arial"/>
          <w:color w:val="464949"/>
          <w:sz w:val="18"/>
          <w:szCs w:val="18"/>
        </w:rPr>
        <w:t>d</w:t>
      </w:r>
      <w:r w:rsidRPr="00CF67C6">
        <w:rPr>
          <w:rFonts w:ascii="Arial" w:eastAsia="Arial" w:hAnsi="Arial" w:cs="Arial"/>
          <w:color w:val="6D6E6E"/>
          <w:sz w:val="18"/>
          <w:szCs w:val="18"/>
        </w:rPr>
        <w:t>i</w:t>
      </w:r>
      <w:r w:rsidRPr="00CF67C6">
        <w:rPr>
          <w:rFonts w:ascii="Arial" w:eastAsia="Arial" w:hAnsi="Arial" w:cs="Arial"/>
          <w:color w:val="464949"/>
          <w:sz w:val="18"/>
          <w:szCs w:val="18"/>
        </w:rPr>
        <w:t xml:space="preserve">sadvantageous to </w:t>
      </w:r>
      <w:r w:rsidRPr="00CF67C6">
        <w:rPr>
          <w:rFonts w:ascii="Arial" w:eastAsia="Arial" w:hAnsi="Arial" w:cs="Arial"/>
          <w:color w:val="595B5B"/>
          <w:sz w:val="18"/>
          <w:szCs w:val="18"/>
        </w:rPr>
        <w:t xml:space="preserve">the County or the </w:t>
      </w:r>
      <w:r w:rsidRPr="00CF67C6">
        <w:rPr>
          <w:rFonts w:ascii="Arial" w:eastAsia="Arial" w:hAnsi="Arial" w:cs="Arial"/>
          <w:color w:val="464949"/>
          <w:sz w:val="18"/>
          <w:szCs w:val="18"/>
        </w:rPr>
        <w:t xml:space="preserve">purpose </w:t>
      </w:r>
      <w:r w:rsidRPr="00CF67C6">
        <w:rPr>
          <w:rFonts w:ascii="Arial" w:eastAsia="Arial" w:hAnsi="Arial" w:cs="Arial"/>
          <w:color w:val="595B5B"/>
          <w:sz w:val="18"/>
          <w:szCs w:val="18"/>
        </w:rPr>
        <w:t xml:space="preserve">of </w:t>
      </w:r>
      <w:r w:rsidRPr="00CF67C6">
        <w:rPr>
          <w:rFonts w:ascii="Arial" w:eastAsia="Arial" w:hAnsi="Arial" w:cs="Arial"/>
          <w:color w:val="464949"/>
          <w:sz w:val="18"/>
          <w:szCs w:val="18"/>
        </w:rPr>
        <w:t>the trip</w:t>
      </w:r>
      <w:r w:rsidRPr="00CF67C6">
        <w:rPr>
          <w:rFonts w:ascii="Arial" w:eastAsia="Arial" w:hAnsi="Arial" w:cs="Arial"/>
          <w:color w:val="AAAAAA"/>
          <w:sz w:val="18"/>
          <w:szCs w:val="18"/>
        </w:rPr>
        <w:t xml:space="preserve">. </w:t>
      </w:r>
      <w:r w:rsidRPr="00CF67C6">
        <w:rPr>
          <w:rFonts w:ascii="Arial" w:eastAsia="Arial" w:hAnsi="Arial" w:cs="Arial"/>
          <w:color w:val="464949"/>
          <w:sz w:val="18"/>
          <w:szCs w:val="18"/>
        </w:rPr>
        <w:t>Emp</w:t>
      </w:r>
      <w:r w:rsidRPr="00CF67C6">
        <w:rPr>
          <w:rFonts w:ascii="Arial" w:eastAsia="Arial" w:hAnsi="Arial" w:cs="Arial"/>
          <w:color w:val="6D6E6E"/>
          <w:sz w:val="18"/>
          <w:szCs w:val="18"/>
        </w:rPr>
        <w:t>loy</w:t>
      </w:r>
      <w:r w:rsidRPr="00CF67C6">
        <w:rPr>
          <w:rFonts w:ascii="Arial" w:eastAsia="Arial" w:hAnsi="Arial" w:cs="Arial"/>
          <w:color w:val="464949"/>
          <w:sz w:val="18"/>
          <w:szCs w:val="18"/>
        </w:rPr>
        <w:t xml:space="preserve">ees </w:t>
      </w:r>
      <w:r w:rsidRPr="00CF67C6">
        <w:rPr>
          <w:rFonts w:ascii="Arial" w:eastAsia="Arial" w:hAnsi="Arial" w:cs="Arial"/>
          <w:color w:val="2F3131"/>
          <w:sz w:val="18"/>
          <w:szCs w:val="18"/>
        </w:rPr>
        <w:t>are</w:t>
      </w:r>
      <w:r w:rsidRPr="00CF67C6">
        <w:rPr>
          <w:rFonts w:ascii="Arial" w:eastAsia="Arial" w:hAnsi="Arial" w:cs="Arial"/>
          <w:color w:val="2F3131"/>
          <w:spacing w:val="1"/>
          <w:sz w:val="18"/>
          <w:szCs w:val="18"/>
        </w:rPr>
        <w:t xml:space="preserve"> </w:t>
      </w:r>
      <w:r w:rsidRPr="00CF67C6">
        <w:rPr>
          <w:rFonts w:ascii="Arial" w:eastAsia="Arial" w:hAnsi="Arial" w:cs="Arial"/>
          <w:color w:val="464949"/>
          <w:sz w:val="18"/>
          <w:szCs w:val="18"/>
        </w:rPr>
        <w:t>encouraged</w:t>
      </w:r>
      <w:r w:rsidRPr="00CF67C6">
        <w:rPr>
          <w:rFonts w:ascii="Arial" w:eastAsia="Arial" w:hAnsi="Arial" w:cs="Arial"/>
          <w:color w:val="464949"/>
          <w:spacing w:val="4"/>
          <w:sz w:val="18"/>
          <w:szCs w:val="18"/>
        </w:rPr>
        <w:t xml:space="preserve"> </w:t>
      </w:r>
      <w:r w:rsidRPr="00CF67C6">
        <w:rPr>
          <w:rFonts w:ascii="Arial" w:eastAsia="Arial" w:hAnsi="Arial" w:cs="Arial"/>
          <w:color w:val="595B5B"/>
          <w:sz w:val="18"/>
          <w:szCs w:val="18"/>
        </w:rPr>
        <w:t>to</w:t>
      </w:r>
      <w:r w:rsidRPr="00CF67C6">
        <w:rPr>
          <w:rFonts w:ascii="Arial" w:eastAsia="Arial" w:hAnsi="Arial" w:cs="Arial"/>
          <w:color w:val="595B5B"/>
          <w:spacing w:val="4"/>
          <w:sz w:val="18"/>
          <w:szCs w:val="18"/>
        </w:rPr>
        <w:t xml:space="preserve"> </w:t>
      </w:r>
      <w:r w:rsidRPr="00CF67C6">
        <w:rPr>
          <w:rFonts w:ascii="Arial" w:eastAsia="Arial" w:hAnsi="Arial" w:cs="Arial"/>
          <w:color w:val="464949"/>
          <w:sz w:val="18"/>
          <w:szCs w:val="18"/>
        </w:rPr>
        <w:t>travel</w:t>
      </w:r>
      <w:r w:rsidRPr="00CF67C6">
        <w:rPr>
          <w:rFonts w:ascii="Arial" w:eastAsia="Arial" w:hAnsi="Arial" w:cs="Arial"/>
          <w:color w:val="464949"/>
          <w:spacing w:val="-17"/>
          <w:sz w:val="18"/>
          <w:szCs w:val="18"/>
        </w:rPr>
        <w:t xml:space="preserve"> </w:t>
      </w:r>
      <w:r w:rsidRPr="00CF67C6">
        <w:rPr>
          <w:rFonts w:ascii="Arial" w:eastAsia="Arial" w:hAnsi="Arial" w:cs="Arial"/>
          <w:color w:val="595B5B"/>
          <w:sz w:val="18"/>
          <w:szCs w:val="18"/>
        </w:rPr>
        <w:t>toge</w:t>
      </w:r>
      <w:r w:rsidRPr="00CF67C6">
        <w:rPr>
          <w:rFonts w:ascii="Arial" w:eastAsia="Arial" w:hAnsi="Arial" w:cs="Arial"/>
          <w:color w:val="2F3131"/>
          <w:sz w:val="18"/>
          <w:szCs w:val="18"/>
        </w:rPr>
        <w:t>the</w:t>
      </w:r>
      <w:r w:rsidRPr="00CF67C6">
        <w:rPr>
          <w:rFonts w:ascii="Arial" w:eastAsia="Arial" w:hAnsi="Arial" w:cs="Arial"/>
          <w:color w:val="595B5B"/>
          <w:sz w:val="18"/>
          <w:szCs w:val="18"/>
        </w:rPr>
        <w:t>r</w:t>
      </w:r>
      <w:r w:rsidRPr="00CF67C6">
        <w:rPr>
          <w:rFonts w:ascii="Arial" w:eastAsia="Arial" w:hAnsi="Arial" w:cs="Arial"/>
          <w:color w:val="595B5B"/>
          <w:spacing w:val="-2"/>
          <w:sz w:val="18"/>
          <w:szCs w:val="18"/>
        </w:rPr>
        <w:t xml:space="preserve"> </w:t>
      </w:r>
      <w:r w:rsidRPr="00CF67C6">
        <w:rPr>
          <w:rFonts w:ascii="Arial" w:eastAsia="Arial" w:hAnsi="Arial" w:cs="Arial"/>
          <w:color w:val="464949"/>
          <w:sz w:val="18"/>
          <w:szCs w:val="18"/>
        </w:rPr>
        <w:t>and</w:t>
      </w:r>
      <w:r w:rsidRPr="00CF67C6">
        <w:rPr>
          <w:rFonts w:ascii="Arial" w:eastAsia="Arial" w:hAnsi="Arial" w:cs="Arial"/>
          <w:color w:val="464949"/>
          <w:spacing w:val="-11"/>
          <w:sz w:val="18"/>
          <w:szCs w:val="18"/>
        </w:rPr>
        <w:t xml:space="preserve"> </w:t>
      </w:r>
      <w:r w:rsidRPr="00CF67C6">
        <w:rPr>
          <w:rFonts w:ascii="Arial" w:eastAsia="Arial" w:hAnsi="Arial" w:cs="Arial"/>
          <w:color w:val="464949"/>
          <w:sz w:val="18"/>
          <w:szCs w:val="18"/>
        </w:rPr>
        <w:t>submit</w:t>
      </w:r>
      <w:r w:rsidRPr="00CF67C6">
        <w:rPr>
          <w:rFonts w:ascii="Arial" w:eastAsia="Arial" w:hAnsi="Arial" w:cs="Arial"/>
          <w:color w:val="464949"/>
          <w:spacing w:val="-7"/>
          <w:sz w:val="18"/>
          <w:szCs w:val="18"/>
        </w:rPr>
        <w:t xml:space="preserve"> </w:t>
      </w:r>
      <w:r w:rsidRPr="00CF67C6">
        <w:rPr>
          <w:rFonts w:ascii="Arial" w:eastAsia="Arial" w:hAnsi="Arial" w:cs="Arial"/>
          <w:color w:val="464949"/>
          <w:sz w:val="18"/>
          <w:szCs w:val="18"/>
        </w:rPr>
        <w:t>one</w:t>
      </w:r>
      <w:r w:rsidRPr="00CF67C6">
        <w:rPr>
          <w:rFonts w:ascii="Arial" w:eastAsia="Arial" w:hAnsi="Arial" w:cs="Arial"/>
          <w:color w:val="464949"/>
          <w:spacing w:val="18"/>
          <w:sz w:val="18"/>
          <w:szCs w:val="18"/>
        </w:rPr>
        <w:t xml:space="preserve"> </w:t>
      </w:r>
      <w:r w:rsidRPr="00CF67C6">
        <w:rPr>
          <w:rFonts w:ascii="Arial" w:eastAsia="Arial" w:hAnsi="Arial" w:cs="Arial"/>
          <w:color w:val="595B5B"/>
          <w:sz w:val="18"/>
          <w:szCs w:val="18"/>
        </w:rPr>
        <w:t>claim</w:t>
      </w:r>
      <w:r w:rsidRPr="00CF67C6">
        <w:rPr>
          <w:rFonts w:ascii="Arial" w:eastAsia="Arial" w:hAnsi="Arial" w:cs="Arial"/>
          <w:color w:val="595B5B"/>
          <w:spacing w:val="-15"/>
          <w:sz w:val="18"/>
          <w:szCs w:val="18"/>
        </w:rPr>
        <w:t xml:space="preserve"> </w:t>
      </w:r>
      <w:r w:rsidRPr="00CF67C6">
        <w:rPr>
          <w:rFonts w:ascii="Arial" w:eastAsia="Arial" w:hAnsi="Arial" w:cs="Arial"/>
          <w:color w:val="595B5B"/>
          <w:sz w:val="18"/>
          <w:szCs w:val="18"/>
        </w:rPr>
        <w:t>or</w:t>
      </w:r>
      <w:r w:rsidRPr="00CF67C6">
        <w:rPr>
          <w:rFonts w:ascii="Arial" w:eastAsia="Arial" w:hAnsi="Arial" w:cs="Arial"/>
          <w:color w:val="595B5B"/>
          <w:spacing w:val="-5"/>
          <w:sz w:val="18"/>
          <w:szCs w:val="18"/>
        </w:rPr>
        <w:t xml:space="preserve"> </w:t>
      </w:r>
      <w:r w:rsidRPr="00CF67C6">
        <w:rPr>
          <w:rFonts w:ascii="Arial" w:eastAsia="Arial" w:hAnsi="Arial" w:cs="Arial"/>
          <w:color w:val="595B5B"/>
          <w:sz w:val="18"/>
          <w:szCs w:val="18"/>
        </w:rPr>
        <w:t>reimbursement</w:t>
      </w:r>
      <w:r w:rsidRPr="00CF67C6">
        <w:rPr>
          <w:rFonts w:ascii="Arial" w:eastAsia="Arial" w:hAnsi="Arial" w:cs="Arial"/>
          <w:color w:val="595B5B"/>
          <w:spacing w:val="1"/>
          <w:sz w:val="18"/>
          <w:szCs w:val="18"/>
        </w:rPr>
        <w:t xml:space="preserve"> </w:t>
      </w:r>
      <w:r w:rsidRPr="00CF67C6">
        <w:rPr>
          <w:rFonts w:ascii="Arial" w:eastAsia="Arial" w:hAnsi="Arial" w:cs="Arial"/>
          <w:color w:val="464949"/>
          <w:sz w:val="18"/>
          <w:szCs w:val="18"/>
        </w:rPr>
        <w:t>wheneve</w:t>
      </w:r>
      <w:r w:rsidRPr="00CF67C6">
        <w:rPr>
          <w:rFonts w:ascii="Arial" w:eastAsia="Arial" w:hAnsi="Arial" w:cs="Arial"/>
          <w:color w:val="6D6E6E"/>
          <w:sz w:val="18"/>
          <w:szCs w:val="18"/>
        </w:rPr>
        <w:t>r</w:t>
      </w:r>
      <w:r w:rsidRPr="00CF67C6">
        <w:rPr>
          <w:rFonts w:ascii="Arial" w:eastAsia="Arial" w:hAnsi="Arial" w:cs="Arial"/>
          <w:color w:val="6D6E6E"/>
          <w:spacing w:val="-8"/>
          <w:sz w:val="18"/>
          <w:szCs w:val="18"/>
        </w:rPr>
        <w:t xml:space="preserve"> </w:t>
      </w:r>
      <w:r w:rsidRPr="00CF67C6">
        <w:rPr>
          <w:rFonts w:ascii="Arial" w:eastAsia="Arial" w:hAnsi="Arial" w:cs="Arial"/>
          <w:color w:val="464949"/>
          <w:sz w:val="18"/>
          <w:szCs w:val="18"/>
        </w:rPr>
        <w:t>possib</w:t>
      </w:r>
      <w:r w:rsidRPr="00CF67C6">
        <w:rPr>
          <w:rFonts w:ascii="Arial" w:eastAsia="Arial" w:hAnsi="Arial" w:cs="Arial"/>
          <w:color w:val="6D6E6E"/>
          <w:sz w:val="18"/>
          <w:szCs w:val="18"/>
        </w:rPr>
        <w:t>l</w:t>
      </w:r>
      <w:r w:rsidRPr="00CF67C6">
        <w:rPr>
          <w:rFonts w:ascii="Arial" w:eastAsia="Arial" w:hAnsi="Arial" w:cs="Arial"/>
          <w:color w:val="464949"/>
          <w:sz w:val="18"/>
          <w:szCs w:val="18"/>
        </w:rPr>
        <w:t>e</w:t>
      </w:r>
      <w:r w:rsidRPr="00CF67C6">
        <w:rPr>
          <w:rFonts w:ascii="Arial" w:eastAsia="Arial" w:hAnsi="Arial" w:cs="Arial"/>
          <w:color w:val="AAAAAA"/>
          <w:sz w:val="18"/>
          <w:szCs w:val="18"/>
        </w:rPr>
        <w:t>.</w:t>
      </w:r>
    </w:p>
    <w:p w14:paraId="4CB05ACC" w14:textId="77777777" w:rsidR="00CF67C6" w:rsidRPr="00CF67C6" w:rsidRDefault="00CF67C6" w:rsidP="00CF67C6">
      <w:pPr>
        <w:spacing w:before="5"/>
        <w:rPr>
          <w:rFonts w:ascii="Arial" w:eastAsia="Arial" w:hAnsi="Arial" w:cs="Arial"/>
          <w:sz w:val="18"/>
          <w:szCs w:val="18"/>
        </w:rPr>
      </w:pPr>
    </w:p>
    <w:p w14:paraId="24981988" w14:textId="77777777" w:rsidR="00CF67C6" w:rsidRPr="00CF67C6" w:rsidRDefault="00CF67C6" w:rsidP="00CF67C6">
      <w:pPr>
        <w:ind w:left="882" w:right="282" w:hanging="1"/>
        <w:rPr>
          <w:rFonts w:ascii="Arial" w:eastAsia="Arial" w:hAnsi="Arial" w:cs="Arial"/>
          <w:sz w:val="18"/>
          <w:szCs w:val="18"/>
        </w:rPr>
      </w:pPr>
      <w:r w:rsidRPr="00CF67C6">
        <w:rPr>
          <w:rFonts w:ascii="Arial" w:eastAsia="Arial" w:hAnsi="Arial" w:cs="Arial"/>
          <w:color w:val="464949"/>
          <w:sz w:val="18"/>
          <w:szCs w:val="18"/>
        </w:rPr>
        <w:t>Re</w:t>
      </w:r>
      <w:r w:rsidRPr="00CF67C6">
        <w:rPr>
          <w:rFonts w:ascii="Arial" w:eastAsia="Arial" w:hAnsi="Arial" w:cs="Arial"/>
          <w:color w:val="6D6E6E"/>
          <w:sz w:val="18"/>
          <w:szCs w:val="18"/>
        </w:rPr>
        <w:t>i</w:t>
      </w:r>
      <w:r w:rsidRPr="00CF67C6">
        <w:rPr>
          <w:rFonts w:ascii="Arial" w:eastAsia="Arial" w:hAnsi="Arial" w:cs="Arial"/>
          <w:color w:val="464949"/>
          <w:sz w:val="18"/>
          <w:szCs w:val="18"/>
        </w:rPr>
        <w:t xml:space="preserve">mbursement for use </w:t>
      </w:r>
      <w:r w:rsidRPr="00CF67C6">
        <w:rPr>
          <w:rFonts w:ascii="Arial" w:eastAsia="Arial" w:hAnsi="Arial" w:cs="Arial"/>
          <w:color w:val="595B5B"/>
          <w:sz w:val="18"/>
          <w:szCs w:val="18"/>
        </w:rPr>
        <w:t xml:space="preserve">of </w:t>
      </w:r>
      <w:r w:rsidRPr="00CF67C6">
        <w:rPr>
          <w:rFonts w:ascii="Arial" w:eastAsia="Arial" w:hAnsi="Arial" w:cs="Arial"/>
          <w:color w:val="464949"/>
          <w:sz w:val="18"/>
          <w:szCs w:val="18"/>
        </w:rPr>
        <w:t>a privately owned automob</w:t>
      </w:r>
      <w:r w:rsidRPr="00CF67C6">
        <w:rPr>
          <w:rFonts w:ascii="Arial" w:eastAsia="Arial" w:hAnsi="Arial" w:cs="Arial"/>
          <w:color w:val="6D6E6E"/>
          <w:sz w:val="18"/>
          <w:szCs w:val="18"/>
        </w:rPr>
        <w:t>il</w:t>
      </w:r>
      <w:r w:rsidRPr="00CF67C6">
        <w:rPr>
          <w:rFonts w:ascii="Arial" w:eastAsia="Arial" w:hAnsi="Arial" w:cs="Arial"/>
          <w:color w:val="464949"/>
          <w:sz w:val="18"/>
          <w:szCs w:val="18"/>
        </w:rPr>
        <w:t>e</w:t>
      </w:r>
      <w:r w:rsidRPr="00CF67C6">
        <w:rPr>
          <w:rFonts w:ascii="Arial" w:eastAsia="Arial" w:hAnsi="Arial" w:cs="Arial"/>
          <w:color w:val="464949"/>
          <w:spacing w:val="1"/>
          <w:sz w:val="18"/>
          <w:szCs w:val="18"/>
        </w:rPr>
        <w:t xml:space="preserve"> </w:t>
      </w:r>
      <w:r w:rsidRPr="00CF67C6">
        <w:rPr>
          <w:rFonts w:ascii="Arial" w:eastAsia="Arial" w:hAnsi="Arial" w:cs="Arial"/>
          <w:color w:val="464949"/>
          <w:sz w:val="18"/>
          <w:szCs w:val="18"/>
        </w:rPr>
        <w:t xml:space="preserve">will </w:t>
      </w:r>
      <w:r w:rsidRPr="00CF67C6">
        <w:rPr>
          <w:rFonts w:eastAsia="Arial" w:hAnsi="Arial" w:cs="Arial"/>
          <w:color w:val="464949"/>
          <w:sz w:val="19"/>
          <w:szCs w:val="18"/>
        </w:rPr>
        <w:t>be</w:t>
      </w:r>
      <w:r w:rsidRPr="00CF67C6">
        <w:rPr>
          <w:rFonts w:eastAsia="Arial" w:hAnsi="Arial" w:cs="Arial"/>
          <w:color w:val="464949"/>
          <w:spacing w:val="1"/>
          <w:sz w:val="19"/>
          <w:szCs w:val="18"/>
        </w:rPr>
        <w:t xml:space="preserve"> </w:t>
      </w:r>
      <w:r w:rsidRPr="00CF67C6">
        <w:rPr>
          <w:rFonts w:ascii="Arial" w:eastAsia="Arial" w:hAnsi="Arial" w:cs="Arial"/>
          <w:color w:val="464949"/>
          <w:sz w:val="18"/>
          <w:szCs w:val="18"/>
        </w:rPr>
        <w:t xml:space="preserve">based </w:t>
      </w:r>
      <w:r w:rsidRPr="00CF67C6">
        <w:rPr>
          <w:rFonts w:ascii="Arial" w:eastAsia="Arial" w:hAnsi="Arial" w:cs="Arial"/>
          <w:color w:val="595B5B"/>
          <w:sz w:val="18"/>
          <w:szCs w:val="18"/>
        </w:rPr>
        <w:t xml:space="preserve">on the </w:t>
      </w:r>
      <w:r w:rsidRPr="00CF67C6">
        <w:rPr>
          <w:rFonts w:ascii="Arial" w:eastAsia="Arial" w:hAnsi="Arial" w:cs="Arial"/>
          <w:color w:val="464949"/>
          <w:sz w:val="18"/>
          <w:szCs w:val="18"/>
        </w:rPr>
        <w:t xml:space="preserve">standard </w:t>
      </w:r>
      <w:r w:rsidRPr="00CF67C6">
        <w:rPr>
          <w:rFonts w:ascii="Arial" w:eastAsia="Arial" w:hAnsi="Arial" w:cs="Arial"/>
          <w:color w:val="595B5B"/>
          <w:sz w:val="18"/>
          <w:szCs w:val="18"/>
        </w:rPr>
        <w:t>mile</w:t>
      </w:r>
      <w:r w:rsidRPr="00CF67C6">
        <w:rPr>
          <w:rFonts w:ascii="Arial" w:eastAsia="Arial" w:hAnsi="Arial" w:cs="Arial"/>
          <w:color w:val="2F3131"/>
          <w:sz w:val="18"/>
          <w:szCs w:val="18"/>
        </w:rPr>
        <w:t xml:space="preserve">age </w:t>
      </w:r>
      <w:r w:rsidRPr="00CF67C6">
        <w:rPr>
          <w:rFonts w:ascii="Arial" w:eastAsia="Arial" w:hAnsi="Arial" w:cs="Arial"/>
          <w:color w:val="464949"/>
          <w:sz w:val="18"/>
          <w:szCs w:val="18"/>
        </w:rPr>
        <w:t>rate</w:t>
      </w:r>
      <w:r w:rsidRPr="00CF67C6">
        <w:rPr>
          <w:rFonts w:ascii="Arial" w:eastAsia="Arial" w:hAnsi="Arial" w:cs="Arial"/>
          <w:color w:val="464949"/>
          <w:spacing w:val="1"/>
          <w:sz w:val="18"/>
          <w:szCs w:val="18"/>
        </w:rPr>
        <w:t xml:space="preserve"> </w:t>
      </w:r>
      <w:r w:rsidRPr="00CF67C6">
        <w:rPr>
          <w:rFonts w:ascii="Arial" w:eastAsia="Arial" w:hAnsi="Arial" w:cs="Arial"/>
          <w:color w:val="464949"/>
          <w:sz w:val="18"/>
          <w:szCs w:val="18"/>
        </w:rPr>
        <w:t>set by the IRS and w</w:t>
      </w:r>
      <w:r w:rsidRPr="00CF67C6">
        <w:rPr>
          <w:rFonts w:ascii="Arial" w:eastAsia="Arial" w:hAnsi="Arial" w:cs="Arial"/>
          <w:color w:val="6D6E6E"/>
          <w:sz w:val="18"/>
          <w:szCs w:val="18"/>
        </w:rPr>
        <w:t xml:space="preserve">ill </w:t>
      </w:r>
      <w:proofErr w:type="gramStart"/>
      <w:r w:rsidRPr="00CF67C6">
        <w:rPr>
          <w:rFonts w:eastAsia="Arial" w:hAnsi="Arial" w:cs="Arial"/>
          <w:color w:val="464949"/>
          <w:sz w:val="20"/>
          <w:szCs w:val="18"/>
        </w:rPr>
        <w:t xml:space="preserve">be </w:t>
      </w:r>
      <w:r w:rsidRPr="00CF67C6">
        <w:rPr>
          <w:rFonts w:ascii="Arial" w:eastAsia="Arial" w:hAnsi="Arial" w:cs="Arial"/>
          <w:color w:val="6D6E6E"/>
          <w:sz w:val="18"/>
          <w:szCs w:val="18"/>
        </w:rPr>
        <w:t>li</w:t>
      </w:r>
      <w:r w:rsidRPr="00CF67C6">
        <w:rPr>
          <w:rFonts w:ascii="Arial" w:eastAsia="Arial" w:hAnsi="Arial" w:cs="Arial"/>
          <w:color w:val="464949"/>
          <w:sz w:val="18"/>
          <w:szCs w:val="18"/>
        </w:rPr>
        <w:t>mited</w:t>
      </w:r>
      <w:proofErr w:type="gramEnd"/>
      <w:r w:rsidRPr="00CF67C6">
        <w:rPr>
          <w:rFonts w:ascii="Arial" w:eastAsia="Arial" w:hAnsi="Arial" w:cs="Arial"/>
          <w:color w:val="464949"/>
          <w:sz w:val="18"/>
          <w:szCs w:val="18"/>
        </w:rPr>
        <w:t xml:space="preserve"> to the most economically </w:t>
      </w:r>
      <w:r w:rsidRPr="00CF67C6">
        <w:rPr>
          <w:rFonts w:ascii="Arial" w:eastAsia="Arial" w:hAnsi="Arial" w:cs="Arial"/>
          <w:color w:val="595B5B"/>
          <w:sz w:val="18"/>
          <w:szCs w:val="18"/>
        </w:rPr>
        <w:t xml:space="preserve">usually traveled </w:t>
      </w:r>
      <w:r w:rsidRPr="00CF67C6">
        <w:rPr>
          <w:rFonts w:ascii="Arial" w:eastAsia="Arial" w:hAnsi="Arial" w:cs="Arial"/>
          <w:color w:val="6D6E6E"/>
          <w:sz w:val="18"/>
          <w:szCs w:val="18"/>
        </w:rPr>
        <w:t>ro</w:t>
      </w:r>
      <w:r w:rsidRPr="00CF67C6">
        <w:rPr>
          <w:rFonts w:ascii="Arial" w:eastAsia="Arial" w:hAnsi="Arial" w:cs="Arial"/>
          <w:color w:val="464949"/>
          <w:sz w:val="18"/>
          <w:szCs w:val="18"/>
        </w:rPr>
        <w:t xml:space="preserve">utes  </w:t>
      </w:r>
      <w:r w:rsidRPr="00CF67C6">
        <w:rPr>
          <w:rFonts w:ascii="Arial" w:eastAsia="Arial" w:hAnsi="Arial" w:cs="Arial"/>
          <w:color w:val="464949"/>
          <w:spacing w:val="1"/>
          <w:sz w:val="18"/>
          <w:szCs w:val="18"/>
        </w:rPr>
        <w:t xml:space="preserve"> </w:t>
      </w:r>
      <w:r w:rsidRPr="00CF67C6">
        <w:rPr>
          <w:rFonts w:ascii="Arial" w:eastAsia="Arial" w:hAnsi="Arial" w:cs="Arial"/>
          <w:color w:val="464949"/>
          <w:sz w:val="18"/>
          <w:szCs w:val="18"/>
        </w:rPr>
        <w:t>Parking expense</w:t>
      </w:r>
      <w:r w:rsidRPr="00CF67C6">
        <w:rPr>
          <w:rFonts w:ascii="Arial" w:eastAsia="Arial" w:hAnsi="Arial" w:cs="Arial"/>
          <w:color w:val="464949"/>
          <w:spacing w:val="1"/>
          <w:sz w:val="18"/>
          <w:szCs w:val="18"/>
        </w:rPr>
        <w:t xml:space="preserve"> </w:t>
      </w:r>
      <w:r w:rsidRPr="00CF67C6">
        <w:rPr>
          <w:rFonts w:ascii="Arial" w:eastAsia="Arial" w:hAnsi="Arial" w:cs="Arial"/>
          <w:color w:val="2F3131"/>
          <w:sz w:val="18"/>
          <w:szCs w:val="18"/>
        </w:rPr>
        <w:t>a</w:t>
      </w:r>
      <w:r w:rsidRPr="00CF67C6">
        <w:rPr>
          <w:rFonts w:ascii="Arial" w:eastAsia="Arial" w:hAnsi="Arial" w:cs="Arial"/>
          <w:color w:val="595B5B"/>
          <w:sz w:val="18"/>
          <w:szCs w:val="18"/>
        </w:rPr>
        <w:t>t</w:t>
      </w:r>
      <w:r w:rsidRPr="00CF67C6">
        <w:rPr>
          <w:rFonts w:ascii="Arial" w:eastAsia="Arial" w:hAnsi="Arial" w:cs="Arial"/>
          <w:color w:val="595B5B"/>
          <w:spacing w:val="5"/>
          <w:sz w:val="18"/>
          <w:szCs w:val="18"/>
        </w:rPr>
        <w:t xml:space="preserve"> </w:t>
      </w:r>
      <w:r w:rsidRPr="00CF67C6">
        <w:rPr>
          <w:rFonts w:ascii="Arial" w:eastAsia="Arial" w:hAnsi="Arial" w:cs="Arial"/>
          <w:color w:val="464949"/>
          <w:sz w:val="18"/>
          <w:szCs w:val="18"/>
        </w:rPr>
        <w:t>hote</w:t>
      </w:r>
      <w:r w:rsidRPr="00CF67C6">
        <w:rPr>
          <w:rFonts w:ascii="Arial" w:eastAsia="Arial" w:hAnsi="Arial" w:cs="Arial"/>
          <w:color w:val="6D6E6E"/>
          <w:sz w:val="18"/>
          <w:szCs w:val="18"/>
        </w:rPr>
        <w:t>l</w:t>
      </w:r>
      <w:r w:rsidRPr="00CF67C6">
        <w:rPr>
          <w:rFonts w:ascii="Arial" w:eastAsia="Arial" w:hAnsi="Arial" w:cs="Arial"/>
          <w:color w:val="464949"/>
          <w:sz w:val="18"/>
          <w:szCs w:val="18"/>
        </w:rPr>
        <w:t>s</w:t>
      </w:r>
      <w:r w:rsidRPr="00CF67C6">
        <w:rPr>
          <w:rFonts w:ascii="Arial" w:eastAsia="Arial" w:hAnsi="Arial" w:cs="Arial"/>
          <w:color w:val="464949"/>
          <w:spacing w:val="-14"/>
          <w:sz w:val="18"/>
          <w:szCs w:val="18"/>
        </w:rPr>
        <w:t xml:space="preserve"> </w:t>
      </w:r>
      <w:r w:rsidRPr="00CF67C6">
        <w:rPr>
          <w:rFonts w:ascii="Arial" w:eastAsia="Arial" w:hAnsi="Arial" w:cs="Arial"/>
          <w:color w:val="464949"/>
          <w:sz w:val="18"/>
          <w:szCs w:val="18"/>
        </w:rPr>
        <w:t>and</w:t>
      </w:r>
      <w:r w:rsidRPr="00CF67C6">
        <w:rPr>
          <w:rFonts w:ascii="Arial" w:eastAsia="Arial" w:hAnsi="Arial" w:cs="Arial"/>
          <w:color w:val="464949"/>
          <w:spacing w:val="-13"/>
          <w:sz w:val="18"/>
          <w:szCs w:val="18"/>
        </w:rPr>
        <w:t xml:space="preserve"> </w:t>
      </w:r>
      <w:r w:rsidRPr="00CF67C6">
        <w:rPr>
          <w:rFonts w:ascii="Arial" w:eastAsia="Arial" w:hAnsi="Arial" w:cs="Arial"/>
          <w:color w:val="595B5B"/>
          <w:sz w:val="18"/>
          <w:szCs w:val="18"/>
        </w:rPr>
        <w:t>official</w:t>
      </w:r>
      <w:r w:rsidRPr="00CF67C6">
        <w:rPr>
          <w:rFonts w:ascii="Arial" w:eastAsia="Arial" w:hAnsi="Arial" w:cs="Arial"/>
          <w:color w:val="595B5B"/>
          <w:spacing w:val="-9"/>
          <w:sz w:val="18"/>
          <w:szCs w:val="18"/>
        </w:rPr>
        <w:t xml:space="preserve"> </w:t>
      </w:r>
      <w:r w:rsidRPr="00CF67C6">
        <w:rPr>
          <w:rFonts w:ascii="Arial" w:eastAsia="Arial" w:hAnsi="Arial" w:cs="Arial"/>
          <w:color w:val="595B5B"/>
          <w:sz w:val="18"/>
          <w:szCs w:val="18"/>
        </w:rPr>
        <w:t>events</w:t>
      </w:r>
      <w:r w:rsidRPr="00CF67C6">
        <w:rPr>
          <w:rFonts w:ascii="Arial" w:eastAsia="Arial" w:hAnsi="Arial" w:cs="Arial"/>
          <w:color w:val="595B5B"/>
          <w:spacing w:val="-18"/>
          <w:sz w:val="18"/>
          <w:szCs w:val="18"/>
        </w:rPr>
        <w:t xml:space="preserve"> </w:t>
      </w:r>
      <w:r w:rsidRPr="00CF67C6">
        <w:rPr>
          <w:rFonts w:ascii="Arial" w:eastAsia="Arial" w:hAnsi="Arial" w:cs="Arial"/>
          <w:color w:val="464949"/>
          <w:sz w:val="18"/>
          <w:szCs w:val="18"/>
        </w:rPr>
        <w:t>is</w:t>
      </w:r>
      <w:r w:rsidRPr="00CF67C6">
        <w:rPr>
          <w:rFonts w:ascii="Arial" w:eastAsia="Arial" w:hAnsi="Arial" w:cs="Arial"/>
          <w:color w:val="464949"/>
          <w:spacing w:val="1"/>
          <w:sz w:val="18"/>
          <w:szCs w:val="18"/>
        </w:rPr>
        <w:t xml:space="preserve"> </w:t>
      </w:r>
      <w:r w:rsidRPr="00CF67C6">
        <w:rPr>
          <w:rFonts w:ascii="Arial" w:eastAsia="Arial" w:hAnsi="Arial" w:cs="Arial"/>
          <w:color w:val="595B5B"/>
          <w:sz w:val="18"/>
          <w:szCs w:val="18"/>
        </w:rPr>
        <w:t>considered</w:t>
      </w:r>
      <w:r w:rsidRPr="00CF67C6">
        <w:rPr>
          <w:rFonts w:ascii="Arial" w:eastAsia="Arial" w:hAnsi="Arial" w:cs="Arial"/>
          <w:color w:val="595B5B"/>
          <w:spacing w:val="-10"/>
          <w:sz w:val="18"/>
          <w:szCs w:val="18"/>
        </w:rPr>
        <w:t xml:space="preserve"> </w:t>
      </w:r>
      <w:r w:rsidRPr="00CF67C6">
        <w:rPr>
          <w:rFonts w:ascii="Arial" w:eastAsia="Arial" w:hAnsi="Arial" w:cs="Arial"/>
          <w:color w:val="464949"/>
          <w:sz w:val="18"/>
          <w:szCs w:val="18"/>
        </w:rPr>
        <w:t>re</w:t>
      </w:r>
      <w:r w:rsidRPr="00CF67C6">
        <w:rPr>
          <w:rFonts w:ascii="Arial" w:eastAsia="Arial" w:hAnsi="Arial" w:cs="Arial"/>
          <w:color w:val="6D6E6E"/>
          <w:sz w:val="18"/>
          <w:szCs w:val="18"/>
        </w:rPr>
        <w:t>i</w:t>
      </w:r>
      <w:r w:rsidRPr="00CF67C6">
        <w:rPr>
          <w:rFonts w:ascii="Arial" w:eastAsia="Arial" w:hAnsi="Arial" w:cs="Arial"/>
          <w:color w:val="464949"/>
          <w:sz w:val="18"/>
          <w:szCs w:val="18"/>
        </w:rPr>
        <w:t>mbursab</w:t>
      </w:r>
      <w:r w:rsidRPr="00CF67C6">
        <w:rPr>
          <w:rFonts w:ascii="Arial" w:eastAsia="Arial" w:hAnsi="Arial" w:cs="Arial"/>
          <w:color w:val="6D6E6E"/>
          <w:sz w:val="18"/>
          <w:szCs w:val="18"/>
        </w:rPr>
        <w:t>l</w:t>
      </w:r>
      <w:r w:rsidRPr="00CF67C6">
        <w:rPr>
          <w:rFonts w:ascii="Arial" w:eastAsia="Arial" w:hAnsi="Arial" w:cs="Arial"/>
          <w:color w:val="464949"/>
          <w:sz w:val="18"/>
          <w:szCs w:val="18"/>
        </w:rPr>
        <w:t>e</w:t>
      </w:r>
      <w:r w:rsidRPr="00CF67C6">
        <w:rPr>
          <w:rFonts w:ascii="Arial" w:eastAsia="Arial" w:hAnsi="Arial" w:cs="Arial"/>
          <w:color w:val="BABABA"/>
          <w:sz w:val="18"/>
          <w:szCs w:val="18"/>
        </w:rPr>
        <w:t>.</w:t>
      </w:r>
    </w:p>
    <w:p w14:paraId="7A182C94" w14:textId="77777777" w:rsidR="00CF67C6" w:rsidRPr="00CF67C6" w:rsidRDefault="00CF67C6" w:rsidP="00CF67C6">
      <w:pPr>
        <w:spacing w:before="3"/>
        <w:rPr>
          <w:rFonts w:ascii="Arial" w:eastAsia="Arial" w:hAnsi="Arial" w:cs="Arial"/>
          <w:sz w:val="20"/>
          <w:szCs w:val="18"/>
        </w:rPr>
      </w:pPr>
    </w:p>
    <w:p w14:paraId="0C73101F" w14:textId="77777777" w:rsidR="00CF67C6" w:rsidRPr="00CF67C6" w:rsidRDefault="00CF67C6" w:rsidP="00CF67C6">
      <w:pPr>
        <w:spacing w:line="242" w:lineRule="auto"/>
        <w:ind w:left="882" w:right="199" w:firstLine="7"/>
        <w:rPr>
          <w:rFonts w:ascii="Arial" w:eastAsia="Arial" w:hAnsi="Arial" w:cs="Arial"/>
          <w:sz w:val="18"/>
          <w:szCs w:val="18"/>
        </w:rPr>
      </w:pPr>
      <w:r w:rsidRPr="00CF67C6">
        <w:rPr>
          <w:rFonts w:ascii="Arial" w:eastAsia="Arial" w:hAnsi="Arial" w:cs="Arial"/>
          <w:color w:val="464949"/>
          <w:sz w:val="18"/>
          <w:szCs w:val="18"/>
        </w:rPr>
        <w:t>Reimbursable</w:t>
      </w:r>
      <w:r w:rsidRPr="00CF67C6">
        <w:rPr>
          <w:rFonts w:ascii="Arial" w:eastAsia="Arial" w:hAnsi="Arial" w:cs="Arial"/>
          <w:color w:val="464949"/>
          <w:spacing w:val="12"/>
          <w:sz w:val="18"/>
          <w:szCs w:val="18"/>
        </w:rPr>
        <w:t xml:space="preserve"> </w:t>
      </w:r>
      <w:r w:rsidRPr="00CF67C6">
        <w:rPr>
          <w:rFonts w:ascii="Arial" w:eastAsia="Arial" w:hAnsi="Arial" w:cs="Arial"/>
          <w:color w:val="464949"/>
          <w:sz w:val="18"/>
          <w:szCs w:val="18"/>
        </w:rPr>
        <w:t>mileage</w:t>
      </w:r>
      <w:r w:rsidRPr="00CF67C6">
        <w:rPr>
          <w:rFonts w:ascii="Arial" w:eastAsia="Arial" w:hAnsi="Arial" w:cs="Arial"/>
          <w:color w:val="464949"/>
          <w:spacing w:val="1"/>
          <w:sz w:val="18"/>
          <w:szCs w:val="18"/>
        </w:rPr>
        <w:t xml:space="preserve"> </w:t>
      </w:r>
      <w:r w:rsidRPr="00CF67C6">
        <w:rPr>
          <w:rFonts w:ascii="Arial" w:eastAsia="Arial" w:hAnsi="Arial" w:cs="Arial"/>
          <w:color w:val="595B5B"/>
          <w:sz w:val="18"/>
          <w:szCs w:val="18"/>
        </w:rPr>
        <w:t>is</w:t>
      </w:r>
      <w:r w:rsidRPr="00CF67C6">
        <w:rPr>
          <w:rFonts w:ascii="Arial" w:eastAsia="Arial" w:hAnsi="Arial" w:cs="Arial"/>
          <w:color w:val="595B5B"/>
          <w:spacing w:val="8"/>
          <w:sz w:val="18"/>
          <w:szCs w:val="18"/>
        </w:rPr>
        <w:t xml:space="preserve"> </w:t>
      </w:r>
      <w:r w:rsidRPr="00CF67C6">
        <w:rPr>
          <w:rFonts w:ascii="Arial" w:eastAsia="Arial" w:hAnsi="Arial" w:cs="Arial"/>
          <w:color w:val="595B5B"/>
          <w:sz w:val="18"/>
          <w:szCs w:val="18"/>
        </w:rPr>
        <w:t>mileage</w:t>
      </w:r>
      <w:r w:rsidRPr="00CF67C6">
        <w:rPr>
          <w:rFonts w:ascii="Arial" w:eastAsia="Arial" w:hAnsi="Arial" w:cs="Arial"/>
          <w:color w:val="595B5B"/>
          <w:spacing w:val="1"/>
          <w:sz w:val="18"/>
          <w:szCs w:val="18"/>
        </w:rPr>
        <w:t xml:space="preserve"> </w:t>
      </w:r>
      <w:r w:rsidRPr="00CF67C6">
        <w:rPr>
          <w:rFonts w:ascii="Arial" w:eastAsia="Arial" w:hAnsi="Arial" w:cs="Arial"/>
          <w:color w:val="595B5B"/>
          <w:sz w:val="18"/>
          <w:szCs w:val="18"/>
        </w:rPr>
        <w:t>incurred</w:t>
      </w:r>
      <w:r w:rsidRPr="00CF67C6">
        <w:rPr>
          <w:rFonts w:ascii="Arial" w:eastAsia="Arial" w:hAnsi="Arial" w:cs="Arial"/>
          <w:color w:val="595B5B"/>
          <w:spacing w:val="-1"/>
          <w:sz w:val="18"/>
          <w:szCs w:val="18"/>
        </w:rPr>
        <w:t xml:space="preserve"> </w:t>
      </w:r>
      <w:r w:rsidRPr="00CF67C6">
        <w:rPr>
          <w:rFonts w:ascii="Arial" w:eastAsia="Arial" w:hAnsi="Arial" w:cs="Arial"/>
          <w:color w:val="464949"/>
          <w:sz w:val="18"/>
          <w:szCs w:val="18"/>
        </w:rPr>
        <w:t>from</w:t>
      </w:r>
      <w:r w:rsidRPr="00CF67C6">
        <w:rPr>
          <w:rFonts w:ascii="Arial" w:eastAsia="Arial" w:hAnsi="Arial" w:cs="Arial"/>
          <w:color w:val="464949"/>
          <w:spacing w:val="-7"/>
          <w:sz w:val="18"/>
          <w:szCs w:val="18"/>
        </w:rPr>
        <w:t xml:space="preserve"> </w:t>
      </w:r>
      <w:r w:rsidRPr="00CF67C6">
        <w:rPr>
          <w:rFonts w:ascii="Arial" w:eastAsia="Arial" w:hAnsi="Arial" w:cs="Arial"/>
          <w:color w:val="595B5B"/>
          <w:sz w:val="18"/>
          <w:szCs w:val="18"/>
        </w:rPr>
        <w:t xml:space="preserve">your </w:t>
      </w:r>
      <w:r w:rsidRPr="00CF67C6">
        <w:rPr>
          <w:rFonts w:ascii="Arial" w:eastAsia="Arial" w:hAnsi="Arial" w:cs="Arial"/>
          <w:color w:val="464949"/>
          <w:sz w:val="18"/>
          <w:szCs w:val="18"/>
        </w:rPr>
        <w:t>home</w:t>
      </w:r>
      <w:r w:rsidRPr="00CF67C6">
        <w:rPr>
          <w:rFonts w:ascii="Arial" w:eastAsia="Arial" w:hAnsi="Arial" w:cs="Arial"/>
          <w:color w:val="464949"/>
          <w:spacing w:val="-12"/>
          <w:sz w:val="18"/>
          <w:szCs w:val="18"/>
        </w:rPr>
        <w:t xml:space="preserve"> </w:t>
      </w:r>
      <w:r w:rsidRPr="00CF67C6">
        <w:rPr>
          <w:rFonts w:ascii="Arial" w:eastAsia="Arial" w:hAnsi="Arial" w:cs="Arial"/>
          <w:color w:val="464949"/>
          <w:sz w:val="18"/>
          <w:szCs w:val="18"/>
        </w:rPr>
        <w:t>or</w:t>
      </w:r>
      <w:r w:rsidRPr="00CF67C6">
        <w:rPr>
          <w:rFonts w:ascii="Arial" w:eastAsia="Arial" w:hAnsi="Arial" w:cs="Arial"/>
          <w:color w:val="464949"/>
          <w:spacing w:val="1"/>
          <w:sz w:val="18"/>
          <w:szCs w:val="18"/>
        </w:rPr>
        <w:t xml:space="preserve"> </w:t>
      </w:r>
      <w:r w:rsidRPr="00CF67C6">
        <w:rPr>
          <w:rFonts w:ascii="Arial" w:eastAsia="Arial" w:hAnsi="Arial" w:cs="Arial"/>
          <w:color w:val="464949"/>
          <w:sz w:val="18"/>
          <w:szCs w:val="18"/>
        </w:rPr>
        <w:t>work</w:t>
      </w:r>
      <w:r w:rsidRPr="00CF67C6">
        <w:rPr>
          <w:rFonts w:ascii="Arial" w:eastAsia="Arial" w:hAnsi="Arial" w:cs="Arial"/>
          <w:color w:val="464949"/>
          <w:spacing w:val="-2"/>
          <w:sz w:val="18"/>
          <w:szCs w:val="18"/>
        </w:rPr>
        <w:t xml:space="preserve"> </w:t>
      </w:r>
      <w:r w:rsidRPr="00CF67C6">
        <w:rPr>
          <w:rFonts w:ascii="Arial" w:eastAsia="Arial" w:hAnsi="Arial" w:cs="Arial"/>
          <w:color w:val="464949"/>
          <w:sz w:val="18"/>
          <w:szCs w:val="18"/>
        </w:rPr>
        <w:t>location</w:t>
      </w:r>
      <w:r w:rsidRPr="00CF67C6">
        <w:rPr>
          <w:rFonts w:ascii="Arial" w:eastAsia="Arial" w:hAnsi="Arial" w:cs="Arial"/>
          <w:color w:val="464949"/>
          <w:spacing w:val="5"/>
          <w:sz w:val="18"/>
          <w:szCs w:val="18"/>
        </w:rPr>
        <w:t xml:space="preserve"> </w:t>
      </w:r>
      <w:r w:rsidRPr="00CF67C6">
        <w:rPr>
          <w:rFonts w:ascii="Arial" w:eastAsia="Arial" w:hAnsi="Arial" w:cs="Arial"/>
          <w:color w:val="595B5B"/>
          <w:sz w:val="18"/>
          <w:szCs w:val="18"/>
        </w:rPr>
        <w:t>to</w:t>
      </w:r>
      <w:r w:rsidRPr="00CF67C6">
        <w:rPr>
          <w:rFonts w:ascii="Arial" w:eastAsia="Arial" w:hAnsi="Arial" w:cs="Arial"/>
          <w:color w:val="595B5B"/>
          <w:spacing w:val="12"/>
          <w:sz w:val="18"/>
          <w:szCs w:val="18"/>
        </w:rPr>
        <w:t xml:space="preserve"> </w:t>
      </w:r>
      <w:r w:rsidRPr="00CF67C6">
        <w:rPr>
          <w:rFonts w:ascii="Arial" w:eastAsia="Arial" w:hAnsi="Arial" w:cs="Arial"/>
          <w:color w:val="595B5B"/>
          <w:sz w:val="18"/>
          <w:szCs w:val="18"/>
        </w:rPr>
        <w:t>your</w:t>
      </w:r>
      <w:r w:rsidRPr="00CF67C6">
        <w:rPr>
          <w:rFonts w:ascii="Arial" w:eastAsia="Arial" w:hAnsi="Arial" w:cs="Arial"/>
          <w:color w:val="595B5B"/>
          <w:spacing w:val="-9"/>
          <w:sz w:val="18"/>
          <w:szCs w:val="18"/>
        </w:rPr>
        <w:t xml:space="preserve"> </w:t>
      </w:r>
      <w:r w:rsidRPr="00CF67C6">
        <w:rPr>
          <w:rFonts w:ascii="Arial" w:eastAsia="Arial" w:hAnsi="Arial" w:cs="Arial"/>
          <w:color w:val="595B5B"/>
          <w:sz w:val="18"/>
          <w:szCs w:val="18"/>
        </w:rPr>
        <w:t>hotel</w:t>
      </w:r>
      <w:r w:rsidRPr="00CF67C6">
        <w:rPr>
          <w:rFonts w:ascii="Arial" w:eastAsia="Arial" w:hAnsi="Arial" w:cs="Arial"/>
          <w:color w:val="595B5B"/>
          <w:spacing w:val="-2"/>
          <w:sz w:val="18"/>
          <w:szCs w:val="18"/>
        </w:rPr>
        <w:t xml:space="preserve"> </w:t>
      </w:r>
      <w:r w:rsidRPr="00CF67C6">
        <w:rPr>
          <w:rFonts w:ascii="Arial" w:eastAsia="Arial" w:hAnsi="Arial" w:cs="Arial"/>
          <w:color w:val="595B5B"/>
          <w:sz w:val="18"/>
          <w:szCs w:val="18"/>
        </w:rPr>
        <w:t>or</w:t>
      </w:r>
      <w:r w:rsidRPr="00CF67C6">
        <w:rPr>
          <w:rFonts w:ascii="Arial" w:eastAsia="Arial" w:hAnsi="Arial" w:cs="Arial"/>
          <w:color w:val="595B5B"/>
          <w:spacing w:val="-2"/>
          <w:sz w:val="18"/>
          <w:szCs w:val="18"/>
        </w:rPr>
        <w:t xml:space="preserve"> </w:t>
      </w:r>
      <w:r w:rsidRPr="00CF67C6">
        <w:rPr>
          <w:rFonts w:ascii="Arial" w:eastAsia="Arial" w:hAnsi="Arial" w:cs="Arial"/>
          <w:color w:val="464949"/>
          <w:sz w:val="18"/>
          <w:szCs w:val="18"/>
        </w:rPr>
        <w:t>training</w:t>
      </w:r>
      <w:r w:rsidRPr="00CF67C6">
        <w:rPr>
          <w:rFonts w:ascii="Arial" w:eastAsia="Arial" w:hAnsi="Arial" w:cs="Arial"/>
          <w:color w:val="464949"/>
          <w:spacing w:val="1"/>
          <w:sz w:val="18"/>
          <w:szCs w:val="18"/>
        </w:rPr>
        <w:t xml:space="preserve"> </w:t>
      </w:r>
      <w:r w:rsidRPr="00CF67C6">
        <w:rPr>
          <w:rFonts w:ascii="Arial" w:eastAsia="Arial" w:hAnsi="Arial" w:cs="Arial"/>
          <w:color w:val="464949"/>
          <w:sz w:val="18"/>
          <w:szCs w:val="18"/>
        </w:rPr>
        <w:t>facility</w:t>
      </w:r>
      <w:r w:rsidRPr="00CF67C6">
        <w:rPr>
          <w:rFonts w:ascii="Arial" w:eastAsia="Arial" w:hAnsi="Arial" w:cs="Arial"/>
          <w:color w:val="464949"/>
          <w:spacing w:val="12"/>
          <w:sz w:val="18"/>
          <w:szCs w:val="18"/>
        </w:rPr>
        <w:t xml:space="preserve"> </w:t>
      </w:r>
      <w:r w:rsidRPr="00CF67C6">
        <w:rPr>
          <w:rFonts w:ascii="Arial" w:eastAsia="Arial" w:hAnsi="Arial" w:cs="Arial"/>
          <w:color w:val="2F3131"/>
          <w:sz w:val="18"/>
          <w:szCs w:val="18"/>
        </w:rPr>
        <w:t>and</w:t>
      </w:r>
      <w:r w:rsidRPr="00CF67C6">
        <w:rPr>
          <w:rFonts w:ascii="Arial" w:eastAsia="Arial" w:hAnsi="Arial" w:cs="Arial"/>
          <w:color w:val="2F3131"/>
          <w:spacing w:val="-9"/>
          <w:sz w:val="18"/>
          <w:szCs w:val="18"/>
        </w:rPr>
        <w:t xml:space="preserve"> </w:t>
      </w:r>
      <w:r w:rsidRPr="00CF67C6">
        <w:rPr>
          <w:rFonts w:ascii="Arial" w:eastAsia="Arial" w:hAnsi="Arial" w:cs="Arial"/>
          <w:color w:val="464949"/>
          <w:sz w:val="18"/>
          <w:szCs w:val="18"/>
        </w:rPr>
        <w:t>back</w:t>
      </w:r>
      <w:r w:rsidRPr="00CF67C6">
        <w:rPr>
          <w:rFonts w:ascii="Arial" w:eastAsia="Arial" w:hAnsi="Arial" w:cs="Arial"/>
          <w:color w:val="464949"/>
          <w:spacing w:val="12"/>
          <w:sz w:val="18"/>
          <w:szCs w:val="18"/>
        </w:rPr>
        <w:t xml:space="preserve"> </w:t>
      </w:r>
      <w:r w:rsidRPr="00CF67C6">
        <w:rPr>
          <w:rFonts w:ascii="Arial" w:eastAsia="Arial" w:hAnsi="Arial" w:cs="Arial"/>
          <w:color w:val="464949"/>
          <w:sz w:val="18"/>
          <w:szCs w:val="18"/>
        </w:rPr>
        <w:t>to</w:t>
      </w:r>
      <w:r w:rsidRPr="00CF67C6">
        <w:rPr>
          <w:rFonts w:ascii="Arial" w:eastAsia="Arial" w:hAnsi="Arial" w:cs="Arial"/>
          <w:color w:val="464949"/>
          <w:spacing w:val="8"/>
          <w:sz w:val="18"/>
          <w:szCs w:val="18"/>
        </w:rPr>
        <w:t xml:space="preserve"> </w:t>
      </w:r>
      <w:r w:rsidRPr="00CF67C6">
        <w:rPr>
          <w:rFonts w:ascii="Arial" w:eastAsia="Arial" w:hAnsi="Arial" w:cs="Arial"/>
          <w:color w:val="595B5B"/>
          <w:sz w:val="18"/>
          <w:szCs w:val="18"/>
        </w:rPr>
        <w:t>your</w:t>
      </w:r>
      <w:r w:rsidRPr="00CF67C6">
        <w:rPr>
          <w:rFonts w:ascii="Arial" w:eastAsia="Arial" w:hAnsi="Arial" w:cs="Arial"/>
          <w:color w:val="595B5B"/>
          <w:spacing w:val="-4"/>
          <w:sz w:val="18"/>
          <w:szCs w:val="18"/>
        </w:rPr>
        <w:t xml:space="preserve"> </w:t>
      </w:r>
      <w:r w:rsidRPr="00CF67C6">
        <w:rPr>
          <w:rFonts w:ascii="Arial" w:eastAsia="Arial" w:hAnsi="Arial" w:cs="Arial"/>
          <w:color w:val="464949"/>
          <w:sz w:val="18"/>
          <w:szCs w:val="18"/>
        </w:rPr>
        <w:t>home</w:t>
      </w:r>
      <w:r w:rsidRPr="00CF67C6">
        <w:rPr>
          <w:rFonts w:ascii="Arial" w:eastAsia="Arial" w:hAnsi="Arial" w:cs="Arial"/>
          <w:color w:val="464949"/>
          <w:spacing w:val="3"/>
          <w:sz w:val="18"/>
          <w:szCs w:val="18"/>
        </w:rPr>
        <w:t xml:space="preserve"> </w:t>
      </w:r>
      <w:r w:rsidRPr="00CF67C6">
        <w:rPr>
          <w:rFonts w:ascii="Arial" w:eastAsia="Arial" w:hAnsi="Arial" w:cs="Arial"/>
          <w:color w:val="595B5B"/>
          <w:sz w:val="18"/>
          <w:szCs w:val="18"/>
        </w:rPr>
        <w:t>or</w:t>
      </w:r>
      <w:r w:rsidRPr="00CF67C6">
        <w:rPr>
          <w:rFonts w:ascii="Arial" w:eastAsia="Arial" w:hAnsi="Arial" w:cs="Arial"/>
          <w:color w:val="595B5B"/>
          <w:spacing w:val="-2"/>
          <w:sz w:val="18"/>
          <w:szCs w:val="18"/>
        </w:rPr>
        <w:t xml:space="preserve"> </w:t>
      </w:r>
      <w:r w:rsidRPr="00CF67C6">
        <w:rPr>
          <w:rFonts w:ascii="Arial" w:eastAsia="Arial" w:hAnsi="Arial" w:cs="Arial"/>
          <w:color w:val="464949"/>
          <w:sz w:val="18"/>
          <w:szCs w:val="18"/>
        </w:rPr>
        <w:t>work</w:t>
      </w:r>
      <w:r w:rsidRPr="00CF67C6">
        <w:rPr>
          <w:rFonts w:ascii="Arial" w:eastAsia="Arial" w:hAnsi="Arial" w:cs="Arial"/>
          <w:color w:val="464949"/>
          <w:spacing w:val="10"/>
          <w:sz w:val="18"/>
          <w:szCs w:val="18"/>
        </w:rPr>
        <w:t xml:space="preserve"> </w:t>
      </w:r>
      <w:r w:rsidRPr="00CF67C6">
        <w:rPr>
          <w:rFonts w:ascii="Arial" w:eastAsia="Arial" w:hAnsi="Arial" w:cs="Arial"/>
          <w:color w:val="595B5B"/>
          <w:sz w:val="18"/>
          <w:szCs w:val="18"/>
        </w:rPr>
        <w:t>location</w:t>
      </w:r>
      <w:r w:rsidRPr="00CF67C6">
        <w:rPr>
          <w:rFonts w:ascii="Arial" w:eastAsia="Arial" w:hAnsi="Arial" w:cs="Arial"/>
          <w:color w:val="AAAAAA"/>
          <w:sz w:val="18"/>
          <w:szCs w:val="18"/>
        </w:rPr>
        <w:t>.</w:t>
      </w:r>
      <w:r w:rsidRPr="00CF67C6">
        <w:rPr>
          <w:rFonts w:ascii="Arial" w:eastAsia="Arial" w:hAnsi="Arial" w:cs="Arial"/>
          <w:color w:val="AAAAAA"/>
          <w:spacing w:val="58"/>
          <w:sz w:val="18"/>
          <w:szCs w:val="18"/>
        </w:rPr>
        <w:t xml:space="preserve"> </w:t>
      </w:r>
      <w:r w:rsidRPr="00CF67C6">
        <w:rPr>
          <w:rFonts w:ascii="Arial" w:eastAsia="Arial" w:hAnsi="Arial" w:cs="Arial"/>
          <w:color w:val="464949"/>
          <w:sz w:val="18"/>
          <w:szCs w:val="18"/>
        </w:rPr>
        <w:t>O</w:t>
      </w:r>
      <w:r w:rsidRPr="00CF67C6">
        <w:rPr>
          <w:rFonts w:ascii="Arial" w:eastAsia="Arial" w:hAnsi="Arial" w:cs="Arial"/>
          <w:color w:val="6D6E6E"/>
          <w:sz w:val="18"/>
          <w:szCs w:val="18"/>
        </w:rPr>
        <w:t>n</w:t>
      </w:r>
      <w:r w:rsidRPr="00CF67C6">
        <w:rPr>
          <w:rFonts w:ascii="Arial" w:eastAsia="Arial" w:hAnsi="Arial" w:cs="Arial"/>
          <w:color w:val="6D6E6E"/>
          <w:spacing w:val="-4"/>
          <w:sz w:val="18"/>
          <w:szCs w:val="18"/>
        </w:rPr>
        <w:t xml:space="preserve"> </w:t>
      </w:r>
      <w:r w:rsidRPr="00CF67C6">
        <w:rPr>
          <w:rFonts w:ascii="Arial" w:eastAsia="Arial" w:hAnsi="Arial" w:cs="Arial"/>
          <w:color w:val="595B5B"/>
          <w:sz w:val="18"/>
          <w:szCs w:val="18"/>
        </w:rPr>
        <w:t>occasion</w:t>
      </w:r>
      <w:r w:rsidRPr="00CF67C6">
        <w:rPr>
          <w:rFonts w:ascii="Arial" w:eastAsia="Arial" w:hAnsi="Arial" w:cs="Arial"/>
          <w:color w:val="AAAAAA"/>
          <w:sz w:val="18"/>
          <w:szCs w:val="18"/>
        </w:rPr>
        <w:t>,</w:t>
      </w:r>
      <w:r w:rsidRPr="00CF67C6">
        <w:rPr>
          <w:rFonts w:ascii="Arial" w:eastAsia="Arial" w:hAnsi="Arial" w:cs="Arial"/>
          <w:color w:val="AAAAAA"/>
          <w:spacing w:val="6"/>
          <w:sz w:val="18"/>
          <w:szCs w:val="18"/>
        </w:rPr>
        <w:t xml:space="preserve"> </w:t>
      </w:r>
      <w:r w:rsidRPr="00CF67C6">
        <w:rPr>
          <w:rFonts w:ascii="Arial" w:eastAsia="Arial" w:hAnsi="Arial" w:cs="Arial"/>
          <w:color w:val="464949"/>
          <w:sz w:val="18"/>
          <w:szCs w:val="18"/>
        </w:rPr>
        <w:t>m</w:t>
      </w:r>
      <w:r w:rsidRPr="00CF67C6">
        <w:rPr>
          <w:rFonts w:ascii="Arial" w:eastAsia="Arial" w:hAnsi="Arial" w:cs="Arial"/>
          <w:color w:val="6D6E6E"/>
          <w:sz w:val="18"/>
          <w:szCs w:val="18"/>
        </w:rPr>
        <w:t>il</w:t>
      </w:r>
      <w:r w:rsidRPr="00CF67C6">
        <w:rPr>
          <w:rFonts w:ascii="Arial" w:eastAsia="Arial" w:hAnsi="Arial" w:cs="Arial"/>
          <w:color w:val="2F3131"/>
          <w:sz w:val="18"/>
          <w:szCs w:val="18"/>
        </w:rPr>
        <w:t>eage</w:t>
      </w:r>
      <w:r w:rsidRPr="00CF67C6">
        <w:rPr>
          <w:rFonts w:ascii="Arial" w:eastAsia="Arial" w:hAnsi="Arial" w:cs="Arial"/>
          <w:color w:val="2F3131"/>
          <w:spacing w:val="12"/>
          <w:sz w:val="18"/>
          <w:szCs w:val="18"/>
        </w:rPr>
        <w:t xml:space="preserve"> </w:t>
      </w:r>
      <w:r w:rsidRPr="00CF67C6">
        <w:rPr>
          <w:rFonts w:ascii="Arial" w:eastAsia="Arial" w:hAnsi="Arial" w:cs="Arial"/>
          <w:color w:val="464949"/>
          <w:sz w:val="18"/>
          <w:szCs w:val="18"/>
        </w:rPr>
        <w:t>w</w:t>
      </w:r>
      <w:r w:rsidRPr="00CF67C6">
        <w:rPr>
          <w:rFonts w:ascii="Arial" w:eastAsia="Arial" w:hAnsi="Arial" w:cs="Arial"/>
          <w:color w:val="6D6E6E"/>
          <w:sz w:val="18"/>
          <w:szCs w:val="18"/>
        </w:rPr>
        <w:t>ill</w:t>
      </w:r>
      <w:r w:rsidRPr="00CF67C6">
        <w:rPr>
          <w:rFonts w:ascii="Arial" w:eastAsia="Arial" w:hAnsi="Arial" w:cs="Arial"/>
          <w:color w:val="6D6E6E"/>
          <w:spacing w:val="12"/>
          <w:sz w:val="18"/>
          <w:szCs w:val="18"/>
        </w:rPr>
        <w:t xml:space="preserve"> </w:t>
      </w:r>
      <w:r w:rsidRPr="00CF67C6">
        <w:rPr>
          <w:rFonts w:eastAsia="Arial" w:hAnsi="Arial" w:cs="Arial"/>
          <w:color w:val="464949"/>
          <w:sz w:val="20"/>
          <w:szCs w:val="18"/>
        </w:rPr>
        <w:t xml:space="preserve">be </w:t>
      </w:r>
      <w:r w:rsidRPr="00CF67C6">
        <w:rPr>
          <w:rFonts w:ascii="Arial" w:eastAsia="Arial" w:hAnsi="Arial" w:cs="Arial"/>
          <w:color w:val="595B5B"/>
          <w:sz w:val="18"/>
          <w:szCs w:val="18"/>
        </w:rPr>
        <w:t>incurred</w:t>
      </w:r>
      <w:r w:rsidRPr="00CF67C6">
        <w:rPr>
          <w:rFonts w:ascii="Arial" w:eastAsia="Arial" w:hAnsi="Arial" w:cs="Arial"/>
          <w:color w:val="595B5B"/>
          <w:spacing w:val="4"/>
          <w:sz w:val="18"/>
          <w:szCs w:val="18"/>
        </w:rPr>
        <w:t xml:space="preserve"> </w:t>
      </w:r>
      <w:r w:rsidRPr="00CF67C6">
        <w:rPr>
          <w:rFonts w:ascii="Arial" w:eastAsia="Arial" w:hAnsi="Arial" w:cs="Arial"/>
          <w:color w:val="464949"/>
          <w:sz w:val="18"/>
          <w:szCs w:val="18"/>
        </w:rPr>
        <w:t>from</w:t>
      </w:r>
      <w:r w:rsidRPr="00CF67C6">
        <w:rPr>
          <w:rFonts w:ascii="Arial" w:eastAsia="Arial" w:hAnsi="Arial" w:cs="Arial"/>
          <w:color w:val="464949"/>
          <w:spacing w:val="-1"/>
          <w:sz w:val="18"/>
          <w:szCs w:val="18"/>
        </w:rPr>
        <w:t xml:space="preserve"> </w:t>
      </w:r>
      <w:r w:rsidRPr="00CF67C6">
        <w:rPr>
          <w:rFonts w:ascii="Arial" w:eastAsia="Arial" w:hAnsi="Arial" w:cs="Arial"/>
          <w:color w:val="464949"/>
          <w:sz w:val="18"/>
          <w:szCs w:val="18"/>
        </w:rPr>
        <w:t>the</w:t>
      </w:r>
      <w:r w:rsidRPr="00CF67C6">
        <w:rPr>
          <w:rFonts w:ascii="Arial" w:eastAsia="Arial" w:hAnsi="Arial" w:cs="Arial"/>
          <w:color w:val="464949"/>
          <w:spacing w:val="-1"/>
          <w:sz w:val="18"/>
          <w:szCs w:val="18"/>
        </w:rPr>
        <w:t xml:space="preserve"> </w:t>
      </w:r>
      <w:r w:rsidRPr="00CF67C6">
        <w:rPr>
          <w:rFonts w:ascii="Arial" w:eastAsia="Arial" w:hAnsi="Arial" w:cs="Arial"/>
          <w:color w:val="464949"/>
          <w:sz w:val="18"/>
          <w:szCs w:val="18"/>
        </w:rPr>
        <w:t>hote</w:t>
      </w:r>
      <w:r w:rsidRPr="00CF67C6">
        <w:rPr>
          <w:rFonts w:ascii="Arial" w:eastAsia="Arial" w:hAnsi="Arial" w:cs="Arial"/>
          <w:color w:val="6D6E6E"/>
          <w:sz w:val="18"/>
          <w:szCs w:val="18"/>
        </w:rPr>
        <w:t>l</w:t>
      </w:r>
      <w:r w:rsidRPr="00CF67C6">
        <w:rPr>
          <w:rFonts w:ascii="Arial" w:eastAsia="Arial" w:hAnsi="Arial" w:cs="Arial"/>
          <w:color w:val="6D6E6E"/>
          <w:spacing w:val="1"/>
          <w:sz w:val="18"/>
          <w:szCs w:val="18"/>
        </w:rPr>
        <w:t xml:space="preserve"> </w:t>
      </w:r>
      <w:r w:rsidRPr="00CF67C6">
        <w:rPr>
          <w:rFonts w:ascii="Arial" w:eastAsia="Arial" w:hAnsi="Arial" w:cs="Arial"/>
          <w:color w:val="464949"/>
          <w:sz w:val="18"/>
          <w:szCs w:val="18"/>
        </w:rPr>
        <w:t>to the training faci</w:t>
      </w:r>
      <w:r w:rsidRPr="00CF67C6">
        <w:rPr>
          <w:rFonts w:ascii="Arial" w:eastAsia="Arial" w:hAnsi="Arial" w:cs="Arial"/>
          <w:color w:val="6D6E6E"/>
          <w:sz w:val="18"/>
          <w:szCs w:val="18"/>
        </w:rPr>
        <w:t>lity</w:t>
      </w:r>
      <w:r w:rsidRPr="00CF67C6">
        <w:rPr>
          <w:rFonts w:ascii="Arial" w:eastAsia="Arial" w:hAnsi="Arial" w:cs="Arial"/>
          <w:color w:val="BABABA"/>
          <w:sz w:val="18"/>
          <w:szCs w:val="18"/>
        </w:rPr>
        <w:t>.</w:t>
      </w:r>
      <w:r w:rsidRPr="00CF67C6">
        <w:rPr>
          <w:rFonts w:ascii="Arial" w:eastAsia="Arial" w:hAnsi="Arial" w:cs="Arial"/>
          <w:color w:val="BABABA"/>
          <w:spacing w:val="50"/>
          <w:sz w:val="18"/>
          <w:szCs w:val="18"/>
        </w:rPr>
        <w:t xml:space="preserve"> </w:t>
      </w:r>
      <w:r w:rsidRPr="00CF67C6">
        <w:rPr>
          <w:rFonts w:ascii="Arial" w:eastAsia="Arial" w:hAnsi="Arial" w:cs="Arial"/>
          <w:color w:val="464949"/>
          <w:sz w:val="18"/>
          <w:szCs w:val="18"/>
        </w:rPr>
        <w:t xml:space="preserve">Documentation </w:t>
      </w:r>
      <w:r w:rsidRPr="00CF67C6">
        <w:rPr>
          <w:rFonts w:ascii="Arial" w:eastAsia="Arial" w:hAnsi="Arial" w:cs="Arial"/>
          <w:color w:val="595B5B"/>
          <w:sz w:val="18"/>
          <w:szCs w:val="18"/>
        </w:rPr>
        <w:t xml:space="preserve">of </w:t>
      </w:r>
      <w:r w:rsidRPr="00CF67C6">
        <w:rPr>
          <w:rFonts w:ascii="Arial" w:eastAsia="Arial" w:hAnsi="Arial" w:cs="Arial"/>
          <w:color w:val="464949"/>
          <w:sz w:val="18"/>
          <w:szCs w:val="18"/>
        </w:rPr>
        <w:t>a</w:t>
      </w:r>
      <w:r w:rsidRPr="00CF67C6">
        <w:rPr>
          <w:rFonts w:ascii="Arial" w:eastAsia="Arial" w:hAnsi="Arial" w:cs="Arial"/>
          <w:color w:val="6D6E6E"/>
          <w:sz w:val="18"/>
          <w:szCs w:val="18"/>
        </w:rPr>
        <w:t xml:space="preserve">ll </w:t>
      </w:r>
      <w:r w:rsidRPr="00CF67C6">
        <w:rPr>
          <w:rFonts w:ascii="Arial" w:eastAsia="Arial" w:hAnsi="Arial" w:cs="Arial"/>
          <w:color w:val="464949"/>
          <w:sz w:val="18"/>
          <w:szCs w:val="18"/>
        </w:rPr>
        <w:t>m</w:t>
      </w:r>
      <w:r w:rsidRPr="00CF67C6">
        <w:rPr>
          <w:rFonts w:ascii="Arial" w:eastAsia="Arial" w:hAnsi="Arial" w:cs="Arial"/>
          <w:color w:val="828385"/>
          <w:sz w:val="18"/>
          <w:szCs w:val="18"/>
        </w:rPr>
        <w:t>il</w:t>
      </w:r>
      <w:r w:rsidRPr="00CF67C6">
        <w:rPr>
          <w:rFonts w:ascii="Arial" w:eastAsia="Arial" w:hAnsi="Arial" w:cs="Arial"/>
          <w:color w:val="464949"/>
          <w:sz w:val="18"/>
          <w:szCs w:val="18"/>
        </w:rPr>
        <w:t xml:space="preserve">eage </w:t>
      </w:r>
      <w:r w:rsidRPr="00CF67C6">
        <w:rPr>
          <w:rFonts w:ascii="Arial" w:eastAsia="Arial" w:hAnsi="Arial" w:cs="Arial"/>
          <w:color w:val="6D6E6E"/>
          <w:sz w:val="18"/>
          <w:szCs w:val="18"/>
        </w:rPr>
        <w:t xml:space="preserve">is </w:t>
      </w:r>
      <w:r w:rsidRPr="00CF67C6">
        <w:rPr>
          <w:rFonts w:ascii="Arial" w:eastAsia="Arial" w:hAnsi="Arial" w:cs="Arial"/>
          <w:color w:val="595B5B"/>
          <w:sz w:val="18"/>
          <w:szCs w:val="18"/>
        </w:rPr>
        <w:t>required with reimbursement</w:t>
      </w:r>
      <w:r w:rsidRPr="00CF67C6">
        <w:rPr>
          <w:rFonts w:ascii="Arial" w:eastAsia="Arial" w:hAnsi="Arial" w:cs="Arial"/>
          <w:color w:val="595B5B"/>
          <w:spacing w:val="50"/>
          <w:sz w:val="18"/>
          <w:szCs w:val="18"/>
        </w:rPr>
        <w:t xml:space="preserve"> </w:t>
      </w:r>
      <w:r w:rsidRPr="00CF67C6">
        <w:rPr>
          <w:rFonts w:ascii="Arial" w:eastAsia="Arial" w:hAnsi="Arial" w:cs="Arial"/>
          <w:color w:val="6D6E6E"/>
          <w:sz w:val="18"/>
          <w:szCs w:val="18"/>
        </w:rPr>
        <w:t>r</w:t>
      </w:r>
      <w:r w:rsidRPr="00CF67C6">
        <w:rPr>
          <w:rFonts w:ascii="Arial" w:eastAsia="Arial" w:hAnsi="Arial" w:cs="Arial"/>
          <w:color w:val="464949"/>
          <w:sz w:val="18"/>
          <w:szCs w:val="18"/>
        </w:rPr>
        <w:t>equests</w:t>
      </w:r>
      <w:r w:rsidRPr="00CF67C6">
        <w:rPr>
          <w:rFonts w:ascii="Arial" w:eastAsia="Arial" w:hAnsi="Arial" w:cs="Arial"/>
          <w:color w:val="979797"/>
          <w:sz w:val="18"/>
          <w:szCs w:val="18"/>
        </w:rPr>
        <w:t>.</w:t>
      </w:r>
      <w:r w:rsidRPr="00CF67C6">
        <w:rPr>
          <w:rFonts w:ascii="Arial" w:eastAsia="Arial" w:hAnsi="Arial" w:cs="Arial"/>
          <w:color w:val="979797"/>
          <w:spacing w:val="50"/>
          <w:sz w:val="18"/>
          <w:szCs w:val="18"/>
        </w:rPr>
        <w:t xml:space="preserve"> </w:t>
      </w:r>
      <w:r w:rsidRPr="00CF67C6">
        <w:rPr>
          <w:rFonts w:ascii="Arial" w:eastAsia="Arial" w:hAnsi="Arial" w:cs="Arial"/>
          <w:color w:val="464949"/>
          <w:sz w:val="18"/>
          <w:szCs w:val="18"/>
        </w:rPr>
        <w:t>Th</w:t>
      </w:r>
      <w:r w:rsidRPr="00CF67C6">
        <w:rPr>
          <w:rFonts w:ascii="Arial" w:eastAsia="Arial" w:hAnsi="Arial" w:cs="Arial"/>
          <w:color w:val="828385"/>
          <w:sz w:val="18"/>
          <w:szCs w:val="18"/>
        </w:rPr>
        <w:t>i</w:t>
      </w:r>
      <w:r w:rsidRPr="00CF67C6">
        <w:rPr>
          <w:rFonts w:ascii="Arial" w:eastAsia="Arial" w:hAnsi="Arial" w:cs="Arial"/>
          <w:color w:val="464949"/>
          <w:sz w:val="18"/>
          <w:szCs w:val="18"/>
        </w:rPr>
        <w:t>s</w:t>
      </w:r>
      <w:r w:rsidRPr="00CF67C6">
        <w:rPr>
          <w:rFonts w:ascii="Arial" w:eastAsia="Arial" w:hAnsi="Arial" w:cs="Arial"/>
          <w:color w:val="464949"/>
          <w:spacing w:val="1"/>
          <w:sz w:val="18"/>
          <w:szCs w:val="18"/>
        </w:rPr>
        <w:t xml:space="preserve"> </w:t>
      </w:r>
      <w:r w:rsidRPr="00CF67C6">
        <w:rPr>
          <w:rFonts w:ascii="Arial" w:eastAsia="Arial" w:hAnsi="Arial" w:cs="Arial"/>
          <w:color w:val="464949"/>
          <w:sz w:val="18"/>
          <w:szCs w:val="18"/>
        </w:rPr>
        <w:t>can</w:t>
      </w:r>
      <w:r w:rsidRPr="00CF67C6">
        <w:rPr>
          <w:rFonts w:ascii="Arial" w:eastAsia="Arial" w:hAnsi="Arial" w:cs="Arial"/>
          <w:color w:val="464949"/>
          <w:spacing w:val="7"/>
          <w:sz w:val="18"/>
          <w:szCs w:val="18"/>
        </w:rPr>
        <w:t xml:space="preserve"> </w:t>
      </w:r>
      <w:r w:rsidRPr="00CF67C6">
        <w:rPr>
          <w:rFonts w:eastAsia="Arial" w:hAnsi="Arial" w:cs="Arial"/>
          <w:color w:val="464949"/>
          <w:sz w:val="20"/>
          <w:szCs w:val="18"/>
        </w:rPr>
        <w:t>be</w:t>
      </w:r>
      <w:r w:rsidRPr="00CF67C6">
        <w:rPr>
          <w:rFonts w:eastAsia="Arial" w:hAnsi="Arial" w:cs="Arial"/>
          <w:color w:val="464949"/>
          <w:spacing w:val="-6"/>
          <w:sz w:val="20"/>
          <w:szCs w:val="18"/>
        </w:rPr>
        <w:t xml:space="preserve"> </w:t>
      </w:r>
      <w:r w:rsidRPr="00CF67C6">
        <w:rPr>
          <w:rFonts w:ascii="Arial" w:eastAsia="Arial" w:hAnsi="Arial" w:cs="Arial"/>
          <w:color w:val="464949"/>
          <w:sz w:val="18"/>
          <w:szCs w:val="18"/>
        </w:rPr>
        <w:t>in</w:t>
      </w:r>
      <w:r w:rsidRPr="00CF67C6">
        <w:rPr>
          <w:rFonts w:ascii="Arial" w:eastAsia="Arial" w:hAnsi="Arial" w:cs="Arial"/>
          <w:color w:val="464949"/>
          <w:spacing w:val="10"/>
          <w:sz w:val="18"/>
          <w:szCs w:val="18"/>
        </w:rPr>
        <w:t xml:space="preserve"> </w:t>
      </w:r>
      <w:r w:rsidRPr="00CF67C6">
        <w:rPr>
          <w:rFonts w:ascii="Arial" w:eastAsia="Arial" w:hAnsi="Arial" w:cs="Arial"/>
          <w:color w:val="595B5B"/>
          <w:sz w:val="18"/>
          <w:szCs w:val="18"/>
        </w:rPr>
        <w:t>the</w:t>
      </w:r>
      <w:r w:rsidRPr="00CF67C6">
        <w:rPr>
          <w:rFonts w:ascii="Arial" w:eastAsia="Arial" w:hAnsi="Arial" w:cs="Arial"/>
          <w:color w:val="595B5B"/>
          <w:spacing w:val="5"/>
          <w:sz w:val="18"/>
          <w:szCs w:val="18"/>
        </w:rPr>
        <w:t xml:space="preserve"> </w:t>
      </w:r>
      <w:r w:rsidRPr="00CF67C6">
        <w:rPr>
          <w:rFonts w:ascii="Arial" w:eastAsia="Arial" w:hAnsi="Arial" w:cs="Arial"/>
          <w:color w:val="595B5B"/>
          <w:sz w:val="18"/>
          <w:szCs w:val="18"/>
        </w:rPr>
        <w:t>form</w:t>
      </w:r>
      <w:r w:rsidRPr="00CF67C6">
        <w:rPr>
          <w:rFonts w:ascii="Arial" w:eastAsia="Arial" w:hAnsi="Arial" w:cs="Arial"/>
          <w:color w:val="595B5B"/>
          <w:spacing w:val="-5"/>
          <w:sz w:val="18"/>
          <w:szCs w:val="18"/>
        </w:rPr>
        <w:t xml:space="preserve"> </w:t>
      </w:r>
      <w:r w:rsidRPr="00CF67C6">
        <w:rPr>
          <w:rFonts w:ascii="Arial" w:eastAsia="Arial" w:hAnsi="Arial" w:cs="Arial"/>
          <w:color w:val="464949"/>
          <w:sz w:val="18"/>
          <w:szCs w:val="18"/>
        </w:rPr>
        <w:t>of</w:t>
      </w:r>
      <w:r w:rsidRPr="00CF67C6">
        <w:rPr>
          <w:rFonts w:ascii="Arial" w:eastAsia="Arial" w:hAnsi="Arial" w:cs="Arial"/>
          <w:color w:val="464949"/>
          <w:spacing w:val="5"/>
          <w:sz w:val="18"/>
          <w:szCs w:val="18"/>
        </w:rPr>
        <w:t xml:space="preserve"> </w:t>
      </w:r>
      <w:r w:rsidRPr="00CF67C6">
        <w:rPr>
          <w:rFonts w:ascii="Arial" w:eastAsia="Arial" w:hAnsi="Arial" w:cs="Arial"/>
          <w:color w:val="464949"/>
          <w:sz w:val="18"/>
          <w:szCs w:val="18"/>
        </w:rPr>
        <w:t>a</w:t>
      </w:r>
      <w:r w:rsidRPr="00CF67C6">
        <w:rPr>
          <w:rFonts w:ascii="Arial" w:eastAsia="Arial" w:hAnsi="Arial" w:cs="Arial"/>
          <w:color w:val="464949"/>
          <w:spacing w:val="2"/>
          <w:sz w:val="18"/>
          <w:szCs w:val="18"/>
        </w:rPr>
        <w:t xml:space="preserve"> </w:t>
      </w:r>
      <w:r w:rsidRPr="00CF67C6">
        <w:rPr>
          <w:rFonts w:ascii="Arial" w:eastAsia="Arial" w:hAnsi="Arial" w:cs="Arial"/>
          <w:color w:val="595B5B"/>
          <w:sz w:val="18"/>
          <w:szCs w:val="18"/>
        </w:rPr>
        <w:t>route</w:t>
      </w:r>
      <w:r w:rsidRPr="00CF67C6">
        <w:rPr>
          <w:rFonts w:ascii="Arial" w:eastAsia="Arial" w:hAnsi="Arial" w:cs="Arial"/>
          <w:color w:val="595B5B"/>
          <w:spacing w:val="3"/>
          <w:sz w:val="18"/>
          <w:szCs w:val="18"/>
        </w:rPr>
        <w:t xml:space="preserve"> </w:t>
      </w:r>
      <w:r w:rsidRPr="00CF67C6">
        <w:rPr>
          <w:rFonts w:ascii="Arial" w:eastAsia="Arial" w:hAnsi="Arial" w:cs="Arial"/>
          <w:color w:val="595B5B"/>
          <w:sz w:val="18"/>
          <w:szCs w:val="18"/>
        </w:rPr>
        <w:t>map</w:t>
      </w:r>
      <w:r w:rsidRPr="00CF67C6">
        <w:rPr>
          <w:rFonts w:ascii="Arial" w:eastAsia="Arial" w:hAnsi="Arial" w:cs="Arial"/>
          <w:color w:val="595B5B"/>
          <w:spacing w:val="-2"/>
          <w:sz w:val="18"/>
          <w:szCs w:val="18"/>
        </w:rPr>
        <w:t xml:space="preserve"> </w:t>
      </w:r>
      <w:r w:rsidRPr="00CF67C6">
        <w:rPr>
          <w:rFonts w:ascii="Arial" w:eastAsia="Arial" w:hAnsi="Arial" w:cs="Arial"/>
          <w:color w:val="464949"/>
          <w:sz w:val="18"/>
          <w:szCs w:val="18"/>
        </w:rPr>
        <w:t>and</w:t>
      </w:r>
      <w:r w:rsidRPr="00CF67C6">
        <w:rPr>
          <w:rFonts w:ascii="Arial" w:eastAsia="Arial" w:hAnsi="Arial" w:cs="Arial"/>
          <w:color w:val="464949"/>
          <w:spacing w:val="-8"/>
          <w:sz w:val="18"/>
          <w:szCs w:val="18"/>
        </w:rPr>
        <w:t xml:space="preserve"> </w:t>
      </w:r>
      <w:r w:rsidRPr="00CF67C6">
        <w:rPr>
          <w:rFonts w:ascii="Arial" w:eastAsia="Arial" w:hAnsi="Arial" w:cs="Arial"/>
          <w:color w:val="595B5B"/>
          <w:sz w:val="18"/>
          <w:szCs w:val="18"/>
        </w:rPr>
        <w:t>mileage</w:t>
      </w:r>
      <w:r w:rsidRPr="00CF67C6">
        <w:rPr>
          <w:rFonts w:ascii="Arial" w:eastAsia="Arial" w:hAnsi="Arial" w:cs="Arial"/>
          <w:color w:val="595B5B"/>
          <w:spacing w:val="15"/>
          <w:sz w:val="18"/>
          <w:szCs w:val="18"/>
        </w:rPr>
        <w:t xml:space="preserve"> </w:t>
      </w:r>
      <w:r w:rsidRPr="00CF67C6">
        <w:rPr>
          <w:rFonts w:ascii="Arial" w:eastAsia="Arial" w:hAnsi="Arial" w:cs="Arial"/>
          <w:color w:val="595B5B"/>
          <w:sz w:val="18"/>
          <w:szCs w:val="18"/>
        </w:rPr>
        <w:t>calcu</w:t>
      </w:r>
      <w:r w:rsidRPr="00CF67C6">
        <w:rPr>
          <w:rFonts w:ascii="Arial" w:eastAsia="Arial" w:hAnsi="Arial" w:cs="Arial"/>
          <w:color w:val="828385"/>
          <w:sz w:val="18"/>
          <w:szCs w:val="18"/>
        </w:rPr>
        <w:t>l</w:t>
      </w:r>
      <w:r w:rsidRPr="00CF67C6">
        <w:rPr>
          <w:rFonts w:ascii="Arial" w:eastAsia="Arial" w:hAnsi="Arial" w:cs="Arial"/>
          <w:color w:val="595B5B"/>
          <w:sz w:val="18"/>
          <w:szCs w:val="18"/>
        </w:rPr>
        <w:t>ator</w:t>
      </w:r>
      <w:r w:rsidRPr="00CF67C6">
        <w:rPr>
          <w:rFonts w:ascii="Arial" w:eastAsia="Arial" w:hAnsi="Arial" w:cs="Arial"/>
          <w:color w:val="595B5B"/>
          <w:spacing w:val="11"/>
          <w:sz w:val="18"/>
          <w:szCs w:val="18"/>
        </w:rPr>
        <w:t xml:space="preserve"> </w:t>
      </w:r>
      <w:r w:rsidRPr="00CF67C6">
        <w:rPr>
          <w:rFonts w:ascii="Arial" w:eastAsia="Arial" w:hAnsi="Arial" w:cs="Arial"/>
          <w:color w:val="464949"/>
          <w:sz w:val="18"/>
          <w:szCs w:val="18"/>
        </w:rPr>
        <w:t>suc</w:t>
      </w:r>
      <w:r w:rsidRPr="00CF67C6">
        <w:rPr>
          <w:rFonts w:ascii="Arial" w:eastAsia="Arial" w:hAnsi="Arial" w:cs="Arial"/>
          <w:color w:val="6D6E6E"/>
          <w:sz w:val="18"/>
          <w:szCs w:val="18"/>
        </w:rPr>
        <w:t>h</w:t>
      </w:r>
      <w:r w:rsidRPr="00CF67C6">
        <w:rPr>
          <w:rFonts w:ascii="Arial" w:eastAsia="Arial" w:hAnsi="Arial" w:cs="Arial"/>
          <w:color w:val="6D6E6E"/>
          <w:spacing w:val="5"/>
          <w:sz w:val="18"/>
          <w:szCs w:val="18"/>
        </w:rPr>
        <w:t xml:space="preserve"> </w:t>
      </w:r>
      <w:r w:rsidRPr="00CF67C6">
        <w:rPr>
          <w:rFonts w:ascii="Arial" w:eastAsia="Arial" w:hAnsi="Arial" w:cs="Arial"/>
          <w:color w:val="464949"/>
          <w:sz w:val="18"/>
          <w:szCs w:val="18"/>
        </w:rPr>
        <w:t>as</w:t>
      </w:r>
      <w:r w:rsidRPr="00CF67C6">
        <w:rPr>
          <w:rFonts w:ascii="Arial" w:eastAsia="Arial" w:hAnsi="Arial" w:cs="Arial"/>
          <w:color w:val="464949"/>
          <w:spacing w:val="19"/>
          <w:sz w:val="18"/>
          <w:szCs w:val="18"/>
        </w:rPr>
        <w:t xml:space="preserve"> </w:t>
      </w:r>
      <w:r w:rsidRPr="00CF67C6">
        <w:rPr>
          <w:rFonts w:ascii="Arial" w:eastAsia="Arial" w:hAnsi="Arial" w:cs="Arial"/>
          <w:color w:val="464949"/>
          <w:sz w:val="18"/>
          <w:szCs w:val="18"/>
        </w:rPr>
        <w:t>MapQuest</w:t>
      </w:r>
      <w:r w:rsidRPr="00CF67C6">
        <w:rPr>
          <w:rFonts w:ascii="Arial" w:eastAsia="Arial" w:hAnsi="Arial" w:cs="Arial"/>
          <w:color w:val="464949"/>
          <w:spacing w:val="11"/>
          <w:sz w:val="18"/>
          <w:szCs w:val="18"/>
        </w:rPr>
        <w:t xml:space="preserve"> </w:t>
      </w:r>
      <w:r w:rsidRPr="00CF67C6">
        <w:rPr>
          <w:rFonts w:ascii="Arial" w:eastAsia="Arial" w:hAnsi="Arial" w:cs="Arial"/>
          <w:color w:val="6D6E6E"/>
          <w:sz w:val="18"/>
          <w:szCs w:val="18"/>
        </w:rPr>
        <w:t>or</w:t>
      </w:r>
      <w:r w:rsidRPr="00CF67C6">
        <w:rPr>
          <w:rFonts w:ascii="Arial" w:eastAsia="Arial" w:hAnsi="Arial" w:cs="Arial"/>
          <w:color w:val="6D6E6E"/>
          <w:spacing w:val="12"/>
          <w:sz w:val="18"/>
          <w:szCs w:val="18"/>
        </w:rPr>
        <w:t xml:space="preserve"> </w:t>
      </w:r>
      <w:r w:rsidRPr="00CF67C6">
        <w:rPr>
          <w:rFonts w:ascii="Arial" w:eastAsia="Arial" w:hAnsi="Arial" w:cs="Arial"/>
          <w:color w:val="464949"/>
          <w:sz w:val="18"/>
          <w:szCs w:val="18"/>
        </w:rPr>
        <w:t>b</w:t>
      </w:r>
      <w:r w:rsidRPr="00CF67C6">
        <w:rPr>
          <w:rFonts w:ascii="Arial" w:eastAsia="Arial" w:hAnsi="Arial" w:cs="Arial"/>
          <w:color w:val="6D6E6E"/>
          <w:sz w:val="18"/>
          <w:szCs w:val="18"/>
        </w:rPr>
        <w:t>y</w:t>
      </w:r>
      <w:r w:rsidRPr="00CF67C6">
        <w:rPr>
          <w:rFonts w:ascii="Arial" w:eastAsia="Arial" w:hAnsi="Arial" w:cs="Arial"/>
          <w:color w:val="6D6E6E"/>
          <w:spacing w:val="12"/>
          <w:sz w:val="18"/>
          <w:szCs w:val="18"/>
        </w:rPr>
        <w:t xml:space="preserve"> </w:t>
      </w:r>
      <w:r w:rsidRPr="00CF67C6">
        <w:rPr>
          <w:rFonts w:ascii="Arial" w:eastAsia="Arial" w:hAnsi="Arial" w:cs="Arial"/>
          <w:color w:val="595B5B"/>
          <w:sz w:val="18"/>
          <w:szCs w:val="18"/>
        </w:rPr>
        <w:t>recorded</w:t>
      </w:r>
      <w:r w:rsidRPr="00CF67C6">
        <w:rPr>
          <w:rFonts w:ascii="Arial" w:eastAsia="Arial" w:hAnsi="Arial" w:cs="Arial"/>
          <w:color w:val="595B5B"/>
          <w:spacing w:val="13"/>
          <w:sz w:val="18"/>
          <w:szCs w:val="18"/>
        </w:rPr>
        <w:t xml:space="preserve"> </w:t>
      </w:r>
      <w:r w:rsidRPr="00CF67C6">
        <w:rPr>
          <w:rFonts w:ascii="Arial" w:eastAsia="Arial" w:hAnsi="Arial" w:cs="Arial"/>
          <w:color w:val="464949"/>
          <w:sz w:val="18"/>
          <w:szCs w:val="18"/>
        </w:rPr>
        <w:t>odometer</w:t>
      </w:r>
      <w:r w:rsidRPr="00CF67C6">
        <w:rPr>
          <w:rFonts w:ascii="Arial" w:eastAsia="Arial" w:hAnsi="Arial" w:cs="Arial"/>
          <w:color w:val="464949"/>
          <w:spacing w:val="-47"/>
          <w:sz w:val="18"/>
          <w:szCs w:val="18"/>
        </w:rPr>
        <w:t xml:space="preserve"> </w:t>
      </w:r>
      <w:r w:rsidRPr="00CF67C6">
        <w:rPr>
          <w:rFonts w:ascii="Arial" w:eastAsia="Arial" w:hAnsi="Arial" w:cs="Arial"/>
          <w:color w:val="464949"/>
          <w:w w:val="105"/>
          <w:sz w:val="18"/>
          <w:szCs w:val="18"/>
        </w:rPr>
        <w:t>readings</w:t>
      </w:r>
      <w:r w:rsidRPr="00CF67C6">
        <w:rPr>
          <w:rFonts w:ascii="Arial" w:eastAsia="Arial" w:hAnsi="Arial" w:cs="Arial"/>
          <w:color w:val="464949"/>
          <w:spacing w:val="-19"/>
          <w:w w:val="105"/>
          <w:sz w:val="18"/>
          <w:szCs w:val="18"/>
        </w:rPr>
        <w:t xml:space="preserve"> </w:t>
      </w:r>
      <w:r w:rsidRPr="00CF67C6">
        <w:rPr>
          <w:rFonts w:ascii="Arial" w:eastAsia="Arial" w:hAnsi="Arial" w:cs="Arial"/>
          <w:color w:val="464949"/>
          <w:w w:val="105"/>
          <w:sz w:val="18"/>
          <w:szCs w:val="18"/>
        </w:rPr>
        <w:t>accompanied</w:t>
      </w:r>
      <w:r w:rsidRPr="00CF67C6">
        <w:rPr>
          <w:rFonts w:ascii="Arial" w:eastAsia="Arial" w:hAnsi="Arial" w:cs="Arial"/>
          <w:color w:val="464949"/>
          <w:spacing w:val="-9"/>
          <w:w w:val="105"/>
          <w:sz w:val="18"/>
          <w:szCs w:val="18"/>
        </w:rPr>
        <w:t xml:space="preserve"> </w:t>
      </w:r>
      <w:r w:rsidRPr="00CF67C6">
        <w:rPr>
          <w:rFonts w:ascii="Arial" w:eastAsia="Arial" w:hAnsi="Arial" w:cs="Arial"/>
          <w:color w:val="595B5B"/>
          <w:w w:val="105"/>
          <w:sz w:val="18"/>
          <w:szCs w:val="18"/>
        </w:rPr>
        <w:t>by</w:t>
      </w:r>
      <w:r w:rsidRPr="00CF67C6">
        <w:rPr>
          <w:rFonts w:ascii="Arial" w:eastAsia="Arial" w:hAnsi="Arial" w:cs="Arial"/>
          <w:color w:val="595B5B"/>
          <w:spacing w:val="-14"/>
          <w:w w:val="105"/>
          <w:sz w:val="18"/>
          <w:szCs w:val="18"/>
        </w:rPr>
        <w:t xml:space="preserve"> </w:t>
      </w:r>
      <w:r w:rsidRPr="00CF67C6">
        <w:rPr>
          <w:rFonts w:ascii="Arial" w:eastAsia="Arial" w:hAnsi="Arial" w:cs="Arial"/>
          <w:color w:val="595B5B"/>
          <w:w w:val="105"/>
          <w:sz w:val="18"/>
          <w:szCs w:val="18"/>
        </w:rPr>
        <w:t>locations</w:t>
      </w:r>
      <w:r w:rsidRPr="00CF67C6">
        <w:rPr>
          <w:rFonts w:ascii="Arial" w:eastAsia="Arial" w:hAnsi="Arial" w:cs="Arial"/>
          <w:color w:val="595B5B"/>
          <w:spacing w:val="-8"/>
          <w:w w:val="105"/>
          <w:sz w:val="18"/>
          <w:szCs w:val="18"/>
        </w:rPr>
        <w:t xml:space="preserve"> </w:t>
      </w:r>
      <w:r w:rsidRPr="00CF67C6">
        <w:rPr>
          <w:rFonts w:ascii="Arial" w:eastAsia="Arial" w:hAnsi="Arial" w:cs="Arial"/>
          <w:color w:val="464949"/>
          <w:w w:val="105"/>
          <w:sz w:val="18"/>
          <w:szCs w:val="18"/>
        </w:rPr>
        <w:t>for</w:t>
      </w:r>
      <w:r w:rsidRPr="00CF67C6">
        <w:rPr>
          <w:rFonts w:ascii="Arial" w:eastAsia="Arial" w:hAnsi="Arial" w:cs="Arial"/>
          <w:color w:val="464949"/>
          <w:spacing w:val="-11"/>
          <w:w w:val="105"/>
          <w:sz w:val="18"/>
          <w:szCs w:val="18"/>
        </w:rPr>
        <w:t xml:space="preserve"> </w:t>
      </w:r>
      <w:r w:rsidRPr="00CF67C6">
        <w:rPr>
          <w:rFonts w:ascii="Arial" w:eastAsia="Arial" w:hAnsi="Arial" w:cs="Arial"/>
          <w:color w:val="2F3131"/>
          <w:w w:val="105"/>
          <w:sz w:val="18"/>
          <w:szCs w:val="18"/>
        </w:rPr>
        <w:t>each</w:t>
      </w:r>
      <w:r w:rsidRPr="00CF67C6">
        <w:rPr>
          <w:rFonts w:ascii="Arial" w:eastAsia="Arial" w:hAnsi="Arial" w:cs="Arial"/>
          <w:color w:val="2F3131"/>
          <w:spacing w:val="-15"/>
          <w:w w:val="105"/>
          <w:sz w:val="18"/>
          <w:szCs w:val="18"/>
        </w:rPr>
        <w:t xml:space="preserve"> </w:t>
      </w:r>
      <w:r w:rsidRPr="00CF67C6">
        <w:rPr>
          <w:rFonts w:ascii="Arial" w:eastAsia="Arial" w:hAnsi="Arial" w:cs="Arial"/>
          <w:color w:val="464949"/>
          <w:w w:val="105"/>
          <w:sz w:val="18"/>
          <w:szCs w:val="18"/>
        </w:rPr>
        <w:t>read</w:t>
      </w:r>
      <w:r w:rsidRPr="00CF67C6">
        <w:rPr>
          <w:rFonts w:ascii="Arial" w:eastAsia="Arial" w:hAnsi="Arial" w:cs="Arial"/>
          <w:color w:val="6D6E6E"/>
          <w:w w:val="105"/>
          <w:sz w:val="18"/>
          <w:szCs w:val="18"/>
        </w:rPr>
        <w:t>ing</w:t>
      </w:r>
    </w:p>
    <w:p w14:paraId="353E2D89" w14:textId="77777777" w:rsidR="00CF67C6" w:rsidRPr="00CF67C6" w:rsidRDefault="00CF67C6" w:rsidP="00CF67C6">
      <w:pPr>
        <w:spacing w:before="9"/>
        <w:rPr>
          <w:rFonts w:ascii="Arial" w:eastAsia="Arial" w:hAnsi="Arial" w:cs="Arial"/>
          <w:sz w:val="19"/>
          <w:szCs w:val="18"/>
        </w:rPr>
      </w:pPr>
    </w:p>
    <w:p w14:paraId="2D65A40E" w14:textId="77777777" w:rsidR="00CF67C6" w:rsidRPr="00CF67C6" w:rsidRDefault="00CF67C6" w:rsidP="00CF67C6">
      <w:pPr>
        <w:spacing w:before="1" w:line="252" w:lineRule="auto"/>
        <w:ind w:left="884" w:right="156" w:hanging="4"/>
        <w:rPr>
          <w:rFonts w:ascii="Arial" w:eastAsia="Arial" w:hAnsi="Arial" w:cs="Arial"/>
          <w:sz w:val="18"/>
          <w:szCs w:val="18"/>
        </w:rPr>
      </w:pPr>
      <w:r w:rsidRPr="00CF67C6">
        <w:rPr>
          <w:rFonts w:ascii="Arial" w:eastAsia="Arial" w:hAnsi="Arial" w:cs="Arial"/>
          <w:color w:val="595B5B"/>
          <w:sz w:val="18"/>
          <w:szCs w:val="18"/>
        </w:rPr>
        <w:t>Vicinity</w:t>
      </w:r>
      <w:r w:rsidRPr="00CF67C6">
        <w:rPr>
          <w:rFonts w:ascii="Arial" w:eastAsia="Arial" w:hAnsi="Arial" w:cs="Arial"/>
          <w:color w:val="595B5B"/>
          <w:spacing w:val="4"/>
          <w:sz w:val="18"/>
          <w:szCs w:val="18"/>
        </w:rPr>
        <w:t xml:space="preserve"> </w:t>
      </w:r>
      <w:r w:rsidRPr="00CF67C6">
        <w:rPr>
          <w:rFonts w:ascii="Arial" w:eastAsia="Arial" w:hAnsi="Arial" w:cs="Arial"/>
          <w:color w:val="464949"/>
          <w:sz w:val="18"/>
          <w:szCs w:val="18"/>
        </w:rPr>
        <w:t>mileage</w:t>
      </w:r>
      <w:r w:rsidRPr="00CF67C6">
        <w:rPr>
          <w:rFonts w:ascii="Arial" w:eastAsia="Arial" w:hAnsi="Arial" w:cs="Arial"/>
          <w:color w:val="464949"/>
          <w:spacing w:val="9"/>
          <w:sz w:val="18"/>
          <w:szCs w:val="18"/>
        </w:rPr>
        <w:t xml:space="preserve"> </w:t>
      </w:r>
      <w:r w:rsidRPr="00CF67C6">
        <w:rPr>
          <w:rFonts w:ascii="Arial" w:eastAsia="Arial" w:hAnsi="Arial" w:cs="Arial"/>
          <w:color w:val="6D6E6E"/>
          <w:sz w:val="18"/>
          <w:szCs w:val="18"/>
        </w:rPr>
        <w:t>for</w:t>
      </w:r>
      <w:r w:rsidRPr="00CF67C6">
        <w:rPr>
          <w:rFonts w:ascii="Arial" w:eastAsia="Arial" w:hAnsi="Arial" w:cs="Arial"/>
          <w:color w:val="6D6E6E"/>
          <w:spacing w:val="-11"/>
          <w:sz w:val="18"/>
          <w:szCs w:val="18"/>
        </w:rPr>
        <w:t xml:space="preserve"> </w:t>
      </w:r>
      <w:r w:rsidRPr="00CF67C6">
        <w:rPr>
          <w:rFonts w:ascii="Arial" w:eastAsia="Arial" w:hAnsi="Arial" w:cs="Arial"/>
          <w:color w:val="595B5B"/>
          <w:sz w:val="18"/>
          <w:szCs w:val="18"/>
        </w:rPr>
        <w:t>meals</w:t>
      </w:r>
      <w:r w:rsidRPr="00CF67C6">
        <w:rPr>
          <w:rFonts w:ascii="Arial" w:eastAsia="Arial" w:hAnsi="Arial" w:cs="Arial"/>
          <w:color w:val="595B5B"/>
          <w:spacing w:val="1"/>
          <w:sz w:val="18"/>
          <w:szCs w:val="18"/>
        </w:rPr>
        <w:t xml:space="preserve"> </w:t>
      </w:r>
      <w:r w:rsidRPr="00CF67C6">
        <w:rPr>
          <w:rFonts w:ascii="Arial" w:eastAsia="Arial" w:hAnsi="Arial" w:cs="Arial"/>
          <w:color w:val="464949"/>
          <w:sz w:val="18"/>
          <w:szCs w:val="18"/>
        </w:rPr>
        <w:t>or</w:t>
      </w:r>
      <w:r w:rsidRPr="00CF67C6">
        <w:rPr>
          <w:rFonts w:ascii="Arial" w:eastAsia="Arial" w:hAnsi="Arial" w:cs="Arial"/>
          <w:color w:val="464949"/>
          <w:spacing w:val="5"/>
          <w:sz w:val="18"/>
          <w:szCs w:val="18"/>
        </w:rPr>
        <w:t xml:space="preserve"> </w:t>
      </w:r>
      <w:r w:rsidRPr="00CF67C6">
        <w:rPr>
          <w:rFonts w:ascii="Arial" w:eastAsia="Arial" w:hAnsi="Arial" w:cs="Arial"/>
          <w:color w:val="595B5B"/>
          <w:sz w:val="18"/>
          <w:szCs w:val="18"/>
        </w:rPr>
        <w:t>other</w:t>
      </w:r>
      <w:r w:rsidRPr="00CF67C6">
        <w:rPr>
          <w:rFonts w:ascii="Arial" w:eastAsia="Arial" w:hAnsi="Arial" w:cs="Arial"/>
          <w:color w:val="595B5B"/>
          <w:spacing w:val="6"/>
          <w:sz w:val="18"/>
          <w:szCs w:val="18"/>
        </w:rPr>
        <w:t xml:space="preserve"> </w:t>
      </w:r>
      <w:r w:rsidRPr="00CF67C6">
        <w:rPr>
          <w:rFonts w:ascii="Arial" w:eastAsia="Arial" w:hAnsi="Arial" w:cs="Arial"/>
          <w:color w:val="464949"/>
          <w:sz w:val="18"/>
          <w:szCs w:val="18"/>
        </w:rPr>
        <w:t>persona</w:t>
      </w:r>
      <w:r w:rsidRPr="00CF67C6">
        <w:rPr>
          <w:rFonts w:ascii="Arial" w:eastAsia="Arial" w:hAnsi="Arial" w:cs="Arial"/>
          <w:color w:val="6D6E6E"/>
          <w:sz w:val="18"/>
          <w:szCs w:val="18"/>
        </w:rPr>
        <w:t>l</w:t>
      </w:r>
      <w:r w:rsidRPr="00CF67C6">
        <w:rPr>
          <w:rFonts w:ascii="Arial" w:eastAsia="Arial" w:hAnsi="Arial" w:cs="Arial"/>
          <w:color w:val="6D6E6E"/>
          <w:spacing w:val="4"/>
          <w:sz w:val="18"/>
          <w:szCs w:val="18"/>
        </w:rPr>
        <w:t xml:space="preserve"> </w:t>
      </w:r>
      <w:r w:rsidRPr="00CF67C6">
        <w:rPr>
          <w:rFonts w:ascii="Arial" w:eastAsia="Arial" w:hAnsi="Arial" w:cs="Arial"/>
          <w:color w:val="464949"/>
          <w:sz w:val="18"/>
          <w:szCs w:val="18"/>
        </w:rPr>
        <w:t>business</w:t>
      </w:r>
      <w:r w:rsidRPr="00CF67C6">
        <w:rPr>
          <w:rFonts w:ascii="Arial" w:eastAsia="Arial" w:hAnsi="Arial" w:cs="Arial"/>
          <w:color w:val="464949"/>
          <w:spacing w:val="-1"/>
          <w:sz w:val="18"/>
          <w:szCs w:val="18"/>
        </w:rPr>
        <w:t xml:space="preserve"> </w:t>
      </w:r>
      <w:r w:rsidRPr="00CF67C6">
        <w:rPr>
          <w:rFonts w:ascii="Arial" w:eastAsia="Arial" w:hAnsi="Arial" w:cs="Arial"/>
          <w:color w:val="828385"/>
          <w:sz w:val="18"/>
          <w:szCs w:val="18"/>
        </w:rPr>
        <w:t>i</w:t>
      </w:r>
      <w:r w:rsidRPr="00CF67C6">
        <w:rPr>
          <w:rFonts w:ascii="Arial" w:eastAsia="Arial" w:hAnsi="Arial" w:cs="Arial"/>
          <w:color w:val="464949"/>
          <w:sz w:val="18"/>
          <w:szCs w:val="18"/>
        </w:rPr>
        <w:t>s</w:t>
      </w:r>
      <w:r w:rsidRPr="00CF67C6">
        <w:rPr>
          <w:rFonts w:ascii="Arial" w:eastAsia="Arial" w:hAnsi="Arial" w:cs="Arial"/>
          <w:color w:val="464949"/>
          <w:spacing w:val="7"/>
          <w:sz w:val="18"/>
          <w:szCs w:val="18"/>
        </w:rPr>
        <w:t xml:space="preserve"> </w:t>
      </w:r>
      <w:r w:rsidRPr="00CF67C6">
        <w:rPr>
          <w:rFonts w:ascii="Arial" w:eastAsia="Arial" w:hAnsi="Arial" w:cs="Arial"/>
          <w:color w:val="595B5B"/>
          <w:sz w:val="18"/>
          <w:szCs w:val="18"/>
        </w:rPr>
        <w:t>not</w:t>
      </w:r>
      <w:r w:rsidRPr="00CF67C6">
        <w:rPr>
          <w:rFonts w:ascii="Arial" w:eastAsia="Arial" w:hAnsi="Arial" w:cs="Arial"/>
          <w:color w:val="595B5B"/>
          <w:spacing w:val="-5"/>
          <w:sz w:val="18"/>
          <w:szCs w:val="18"/>
        </w:rPr>
        <w:t xml:space="preserve"> </w:t>
      </w:r>
      <w:r w:rsidRPr="00CF67C6">
        <w:rPr>
          <w:rFonts w:ascii="Arial" w:eastAsia="Arial" w:hAnsi="Arial" w:cs="Arial"/>
          <w:color w:val="464949"/>
          <w:sz w:val="18"/>
          <w:szCs w:val="18"/>
        </w:rPr>
        <w:t>re</w:t>
      </w:r>
      <w:r w:rsidRPr="00CF67C6">
        <w:rPr>
          <w:rFonts w:ascii="Arial" w:eastAsia="Arial" w:hAnsi="Arial" w:cs="Arial"/>
          <w:color w:val="6D6E6E"/>
          <w:sz w:val="18"/>
          <w:szCs w:val="18"/>
        </w:rPr>
        <w:t>im</w:t>
      </w:r>
      <w:r w:rsidRPr="00CF67C6">
        <w:rPr>
          <w:rFonts w:ascii="Arial" w:eastAsia="Arial" w:hAnsi="Arial" w:cs="Arial"/>
          <w:color w:val="464949"/>
          <w:sz w:val="18"/>
          <w:szCs w:val="18"/>
        </w:rPr>
        <w:t>bu</w:t>
      </w:r>
      <w:r w:rsidRPr="00CF67C6">
        <w:rPr>
          <w:rFonts w:ascii="Arial" w:eastAsia="Arial" w:hAnsi="Arial" w:cs="Arial"/>
          <w:color w:val="6D6E6E"/>
          <w:sz w:val="18"/>
          <w:szCs w:val="18"/>
        </w:rPr>
        <w:t>r</w:t>
      </w:r>
      <w:r w:rsidRPr="00CF67C6">
        <w:rPr>
          <w:rFonts w:ascii="Arial" w:eastAsia="Arial" w:hAnsi="Arial" w:cs="Arial"/>
          <w:color w:val="464949"/>
          <w:sz w:val="18"/>
          <w:szCs w:val="18"/>
        </w:rPr>
        <w:t>sab</w:t>
      </w:r>
      <w:r w:rsidRPr="00CF67C6">
        <w:rPr>
          <w:rFonts w:ascii="Arial" w:eastAsia="Arial" w:hAnsi="Arial" w:cs="Arial"/>
          <w:color w:val="6D6E6E"/>
          <w:sz w:val="18"/>
          <w:szCs w:val="18"/>
        </w:rPr>
        <w:t>le</w:t>
      </w:r>
      <w:r w:rsidRPr="00CF67C6">
        <w:rPr>
          <w:rFonts w:ascii="Arial" w:eastAsia="Arial" w:hAnsi="Arial" w:cs="Arial"/>
          <w:color w:val="6D6E6E"/>
          <w:spacing w:val="10"/>
          <w:sz w:val="18"/>
          <w:szCs w:val="18"/>
        </w:rPr>
        <w:t xml:space="preserve"> </w:t>
      </w:r>
      <w:r w:rsidRPr="00CF67C6">
        <w:rPr>
          <w:rFonts w:ascii="Arial" w:eastAsia="Arial" w:hAnsi="Arial" w:cs="Arial"/>
          <w:color w:val="595B5B"/>
          <w:sz w:val="18"/>
          <w:szCs w:val="18"/>
        </w:rPr>
        <w:t>costs</w:t>
      </w:r>
      <w:r w:rsidRPr="00CF67C6">
        <w:rPr>
          <w:rFonts w:ascii="Arial" w:eastAsia="Arial" w:hAnsi="Arial" w:cs="Arial"/>
          <w:color w:val="AAAAAA"/>
          <w:sz w:val="18"/>
          <w:szCs w:val="18"/>
        </w:rPr>
        <w:t>.</w:t>
      </w:r>
      <w:r w:rsidRPr="00CF67C6">
        <w:rPr>
          <w:rFonts w:ascii="Arial" w:eastAsia="Arial" w:hAnsi="Arial" w:cs="Arial"/>
          <w:color w:val="AAAAAA"/>
          <w:spacing w:val="7"/>
          <w:sz w:val="18"/>
          <w:szCs w:val="18"/>
        </w:rPr>
        <w:t xml:space="preserve"> </w:t>
      </w:r>
      <w:r w:rsidRPr="00CF67C6">
        <w:rPr>
          <w:rFonts w:ascii="Arial" w:eastAsia="Arial" w:hAnsi="Arial" w:cs="Arial"/>
          <w:color w:val="464949"/>
          <w:sz w:val="18"/>
          <w:szCs w:val="18"/>
        </w:rPr>
        <w:t>Mea</w:t>
      </w:r>
      <w:r w:rsidRPr="00CF67C6">
        <w:rPr>
          <w:rFonts w:ascii="Arial" w:eastAsia="Arial" w:hAnsi="Arial" w:cs="Arial"/>
          <w:color w:val="828385"/>
          <w:sz w:val="18"/>
          <w:szCs w:val="18"/>
        </w:rPr>
        <w:t>l</w:t>
      </w:r>
      <w:r w:rsidRPr="00CF67C6">
        <w:rPr>
          <w:rFonts w:ascii="Arial" w:eastAsia="Arial" w:hAnsi="Arial" w:cs="Arial"/>
          <w:color w:val="464949"/>
          <w:sz w:val="18"/>
          <w:szCs w:val="18"/>
        </w:rPr>
        <w:t>s</w:t>
      </w:r>
      <w:r w:rsidRPr="00CF67C6">
        <w:rPr>
          <w:rFonts w:ascii="Arial" w:eastAsia="Arial" w:hAnsi="Arial" w:cs="Arial"/>
          <w:color w:val="464949"/>
          <w:spacing w:val="4"/>
          <w:sz w:val="18"/>
          <w:szCs w:val="18"/>
        </w:rPr>
        <w:t xml:space="preserve"> </w:t>
      </w:r>
      <w:r w:rsidRPr="00CF67C6">
        <w:rPr>
          <w:rFonts w:ascii="Arial" w:eastAsia="Arial" w:hAnsi="Arial" w:cs="Arial"/>
          <w:color w:val="464949"/>
          <w:sz w:val="18"/>
          <w:szCs w:val="18"/>
        </w:rPr>
        <w:t>a</w:t>
      </w:r>
      <w:r w:rsidRPr="00CF67C6">
        <w:rPr>
          <w:rFonts w:ascii="Arial" w:eastAsia="Arial" w:hAnsi="Arial" w:cs="Arial"/>
          <w:color w:val="6D6E6E"/>
          <w:sz w:val="18"/>
          <w:szCs w:val="18"/>
        </w:rPr>
        <w:t>r</w:t>
      </w:r>
      <w:r w:rsidRPr="00CF67C6">
        <w:rPr>
          <w:rFonts w:ascii="Arial" w:eastAsia="Arial" w:hAnsi="Arial" w:cs="Arial"/>
          <w:color w:val="464949"/>
          <w:sz w:val="18"/>
          <w:szCs w:val="18"/>
        </w:rPr>
        <w:t>e</w:t>
      </w:r>
      <w:r w:rsidRPr="00CF67C6">
        <w:rPr>
          <w:rFonts w:ascii="Arial" w:eastAsia="Arial" w:hAnsi="Arial" w:cs="Arial"/>
          <w:color w:val="464949"/>
          <w:spacing w:val="-6"/>
          <w:sz w:val="18"/>
          <w:szCs w:val="18"/>
        </w:rPr>
        <w:t xml:space="preserve"> </w:t>
      </w:r>
      <w:r w:rsidRPr="00CF67C6">
        <w:rPr>
          <w:rFonts w:ascii="Arial" w:eastAsia="Arial" w:hAnsi="Arial" w:cs="Arial"/>
          <w:color w:val="464949"/>
          <w:sz w:val="18"/>
          <w:szCs w:val="18"/>
        </w:rPr>
        <w:t>pa</w:t>
      </w:r>
      <w:r w:rsidRPr="00CF67C6">
        <w:rPr>
          <w:rFonts w:ascii="Arial" w:eastAsia="Arial" w:hAnsi="Arial" w:cs="Arial"/>
          <w:color w:val="6D6E6E"/>
          <w:sz w:val="18"/>
          <w:szCs w:val="18"/>
        </w:rPr>
        <w:t>i</w:t>
      </w:r>
      <w:r w:rsidRPr="00CF67C6">
        <w:rPr>
          <w:rFonts w:ascii="Arial" w:eastAsia="Arial" w:hAnsi="Arial" w:cs="Arial"/>
          <w:color w:val="464949"/>
          <w:sz w:val="18"/>
          <w:szCs w:val="18"/>
        </w:rPr>
        <w:t>d</w:t>
      </w:r>
      <w:r w:rsidRPr="00CF67C6">
        <w:rPr>
          <w:rFonts w:ascii="Arial" w:eastAsia="Arial" w:hAnsi="Arial" w:cs="Arial"/>
          <w:color w:val="464949"/>
          <w:spacing w:val="11"/>
          <w:sz w:val="18"/>
          <w:szCs w:val="18"/>
        </w:rPr>
        <w:t xml:space="preserve"> </w:t>
      </w:r>
      <w:r w:rsidRPr="00CF67C6">
        <w:rPr>
          <w:rFonts w:ascii="Arial" w:eastAsia="Arial" w:hAnsi="Arial" w:cs="Arial"/>
          <w:color w:val="595B5B"/>
          <w:sz w:val="18"/>
          <w:szCs w:val="18"/>
        </w:rPr>
        <w:t>on</w:t>
      </w:r>
      <w:r w:rsidRPr="00CF67C6">
        <w:rPr>
          <w:rFonts w:ascii="Arial" w:eastAsia="Arial" w:hAnsi="Arial" w:cs="Arial"/>
          <w:color w:val="595B5B"/>
          <w:spacing w:val="5"/>
          <w:sz w:val="18"/>
          <w:szCs w:val="18"/>
        </w:rPr>
        <w:t xml:space="preserve"> </w:t>
      </w:r>
      <w:r w:rsidRPr="00CF67C6">
        <w:rPr>
          <w:rFonts w:ascii="Arial" w:eastAsia="Arial" w:hAnsi="Arial" w:cs="Arial"/>
          <w:color w:val="464949"/>
          <w:sz w:val="18"/>
          <w:szCs w:val="18"/>
        </w:rPr>
        <w:t>a</w:t>
      </w:r>
      <w:r w:rsidRPr="00CF67C6">
        <w:rPr>
          <w:rFonts w:ascii="Arial" w:eastAsia="Arial" w:hAnsi="Arial" w:cs="Arial"/>
          <w:color w:val="464949"/>
          <w:spacing w:val="1"/>
          <w:sz w:val="18"/>
          <w:szCs w:val="18"/>
        </w:rPr>
        <w:t xml:space="preserve"> </w:t>
      </w:r>
      <w:r w:rsidRPr="00CF67C6">
        <w:rPr>
          <w:rFonts w:ascii="Arial" w:eastAsia="Arial" w:hAnsi="Arial" w:cs="Arial"/>
          <w:color w:val="464949"/>
          <w:sz w:val="18"/>
          <w:szCs w:val="18"/>
        </w:rPr>
        <w:t>per</w:t>
      </w:r>
      <w:r w:rsidRPr="00CF67C6">
        <w:rPr>
          <w:rFonts w:ascii="Arial" w:eastAsia="Arial" w:hAnsi="Arial" w:cs="Arial"/>
          <w:color w:val="464949"/>
          <w:spacing w:val="-7"/>
          <w:sz w:val="18"/>
          <w:szCs w:val="18"/>
        </w:rPr>
        <w:t xml:space="preserve"> </w:t>
      </w:r>
      <w:r w:rsidRPr="00CF67C6">
        <w:rPr>
          <w:rFonts w:ascii="Arial" w:eastAsia="Arial" w:hAnsi="Arial" w:cs="Arial"/>
          <w:color w:val="464949"/>
          <w:sz w:val="18"/>
          <w:szCs w:val="18"/>
        </w:rPr>
        <w:t>d</w:t>
      </w:r>
      <w:r w:rsidRPr="00CF67C6">
        <w:rPr>
          <w:rFonts w:ascii="Arial" w:eastAsia="Arial" w:hAnsi="Arial" w:cs="Arial"/>
          <w:color w:val="6D6E6E"/>
          <w:sz w:val="18"/>
          <w:szCs w:val="18"/>
        </w:rPr>
        <w:t>i</w:t>
      </w:r>
      <w:r w:rsidRPr="00CF67C6">
        <w:rPr>
          <w:rFonts w:ascii="Arial" w:eastAsia="Arial" w:hAnsi="Arial" w:cs="Arial"/>
          <w:color w:val="464949"/>
          <w:sz w:val="18"/>
          <w:szCs w:val="18"/>
        </w:rPr>
        <w:t>e</w:t>
      </w:r>
      <w:r w:rsidRPr="00CF67C6">
        <w:rPr>
          <w:rFonts w:ascii="Arial" w:eastAsia="Arial" w:hAnsi="Arial" w:cs="Arial"/>
          <w:color w:val="6D6E6E"/>
          <w:sz w:val="18"/>
          <w:szCs w:val="18"/>
        </w:rPr>
        <w:t>m</w:t>
      </w:r>
      <w:r w:rsidRPr="00CF67C6">
        <w:rPr>
          <w:rFonts w:ascii="Arial" w:eastAsia="Arial" w:hAnsi="Arial" w:cs="Arial"/>
          <w:color w:val="6D6E6E"/>
          <w:spacing w:val="9"/>
          <w:sz w:val="18"/>
          <w:szCs w:val="18"/>
        </w:rPr>
        <w:t xml:space="preserve"> </w:t>
      </w:r>
      <w:r w:rsidRPr="00CF67C6">
        <w:rPr>
          <w:rFonts w:ascii="Arial" w:eastAsia="Arial" w:hAnsi="Arial" w:cs="Arial"/>
          <w:color w:val="595B5B"/>
          <w:sz w:val="18"/>
          <w:szCs w:val="18"/>
        </w:rPr>
        <w:t>bas</w:t>
      </w:r>
      <w:r w:rsidRPr="00CF67C6">
        <w:rPr>
          <w:rFonts w:ascii="Arial" w:eastAsia="Arial" w:hAnsi="Arial" w:cs="Arial"/>
          <w:color w:val="828385"/>
          <w:sz w:val="18"/>
          <w:szCs w:val="18"/>
        </w:rPr>
        <w:t>i</w:t>
      </w:r>
      <w:r w:rsidRPr="00CF67C6">
        <w:rPr>
          <w:rFonts w:ascii="Arial" w:eastAsia="Arial" w:hAnsi="Arial" w:cs="Arial"/>
          <w:color w:val="464949"/>
          <w:sz w:val="18"/>
          <w:szCs w:val="18"/>
        </w:rPr>
        <w:t>s</w:t>
      </w:r>
      <w:r w:rsidRPr="00CF67C6">
        <w:rPr>
          <w:rFonts w:ascii="Arial" w:eastAsia="Arial" w:hAnsi="Arial" w:cs="Arial"/>
          <w:color w:val="464949"/>
          <w:spacing w:val="16"/>
          <w:sz w:val="18"/>
          <w:szCs w:val="18"/>
        </w:rPr>
        <w:t xml:space="preserve"> </w:t>
      </w:r>
      <w:r w:rsidRPr="00CF67C6">
        <w:rPr>
          <w:rFonts w:ascii="Arial" w:eastAsia="Arial" w:hAnsi="Arial" w:cs="Arial"/>
          <w:color w:val="595B5B"/>
          <w:sz w:val="18"/>
          <w:szCs w:val="18"/>
        </w:rPr>
        <w:t>which</w:t>
      </w:r>
      <w:r w:rsidRPr="00CF67C6">
        <w:rPr>
          <w:rFonts w:ascii="Arial" w:eastAsia="Arial" w:hAnsi="Arial" w:cs="Arial"/>
          <w:color w:val="595B5B"/>
          <w:spacing w:val="-7"/>
          <w:sz w:val="18"/>
          <w:szCs w:val="18"/>
        </w:rPr>
        <w:t xml:space="preserve"> </w:t>
      </w:r>
      <w:r w:rsidRPr="00CF67C6">
        <w:rPr>
          <w:rFonts w:ascii="Arial" w:eastAsia="Arial" w:hAnsi="Arial" w:cs="Arial"/>
          <w:color w:val="6D6E6E"/>
          <w:sz w:val="18"/>
          <w:szCs w:val="18"/>
        </w:rPr>
        <w:t>cov</w:t>
      </w:r>
      <w:r w:rsidRPr="00CF67C6">
        <w:rPr>
          <w:rFonts w:ascii="Arial" w:eastAsia="Arial" w:hAnsi="Arial" w:cs="Arial"/>
          <w:color w:val="464949"/>
          <w:sz w:val="18"/>
          <w:szCs w:val="18"/>
        </w:rPr>
        <w:t>ers</w:t>
      </w:r>
      <w:r w:rsidRPr="00CF67C6">
        <w:rPr>
          <w:rFonts w:ascii="Arial" w:eastAsia="Arial" w:hAnsi="Arial" w:cs="Arial"/>
          <w:color w:val="464949"/>
          <w:spacing w:val="6"/>
          <w:sz w:val="18"/>
          <w:szCs w:val="18"/>
        </w:rPr>
        <w:t xml:space="preserve"> </w:t>
      </w:r>
      <w:r w:rsidRPr="00CF67C6">
        <w:rPr>
          <w:rFonts w:ascii="Arial" w:eastAsia="Arial" w:hAnsi="Arial" w:cs="Arial"/>
          <w:color w:val="464949"/>
          <w:sz w:val="18"/>
          <w:szCs w:val="18"/>
        </w:rPr>
        <w:t>all</w:t>
      </w:r>
      <w:r w:rsidRPr="00CF67C6">
        <w:rPr>
          <w:rFonts w:ascii="Arial" w:eastAsia="Arial" w:hAnsi="Arial" w:cs="Arial"/>
          <w:color w:val="464949"/>
          <w:spacing w:val="-27"/>
          <w:sz w:val="18"/>
          <w:szCs w:val="18"/>
        </w:rPr>
        <w:t xml:space="preserve"> </w:t>
      </w:r>
      <w:r w:rsidRPr="00CF67C6">
        <w:rPr>
          <w:rFonts w:ascii="Arial" w:eastAsia="Arial" w:hAnsi="Arial" w:cs="Arial"/>
          <w:color w:val="464949"/>
          <w:sz w:val="18"/>
          <w:szCs w:val="18"/>
        </w:rPr>
        <w:t>mea</w:t>
      </w:r>
      <w:r w:rsidRPr="00CF67C6">
        <w:rPr>
          <w:rFonts w:ascii="Arial" w:eastAsia="Arial" w:hAnsi="Arial" w:cs="Arial"/>
          <w:color w:val="6D6E6E"/>
          <w:sz w:val="18"/>
          <w:szCs w:val="18"/>
        </w:rPr>
        <w:t>l</w:t>
      </w:r>
      <w:r w:rsidRPr="00CF67C6">
        <w:rPr>
          <w:rFonts w:ascii="Arial" w:eastAsia="Arial" w:hAnsi="Arial" w:cs="Arial"/>
          <w:color w:val="6D6E6E"/>
          <w:spacing w:val="-13"/>
          <w:sz w:val="18"/>
          <w:szCs w:val="18"/>
        </w:rPr>
        <w:t xml:space="preserve"> </w:t>
      </w:r>
      <w:r w:rsidRPr="00CF67C6">
        <w:rPr>
          <w:rFonts w:ascii="Arial" w:eastAsia="Arial" w:hAnsi="Arial" w:cs="Arial"/>
          <w:color w:val="464949"/>
          <w:sz w:val="18"/>
          <w:szCs w:val="18"/>
        </w:rPr>
        <w:t>cos</w:t>
      </w:r>
      <w:r w:rsidRPr="00CF67C6">
        <w:rPr>
          <w:rFonts w:ascii="Arial" w:eastAsia="Arial" w:hAnsi="Arial" w:cs="Arial"/>
          <w:color w:val="6D6E6E"/>
          <w:sz w:val="18"/>
          <w:szCs w:val="18"/>
        </w:rPr>
        <w:t>ts</w:t>
      </w:r>
      <w:r w:rsidRPr="00CF67C6">
        <w:rPr>
          <w:rFonts w:ascii="Arial" w:eastAsia="Arial" w:hAnsi="Arial" w:cs="Arial"/>
          <w:color w:val="AAAAAA"/>
          <w:sz w:val="18"/>
          <w:szCs w:val="18"/>
        </w:rPr>
        <w:t>,</w:t>
      </w:r>
      <w:r w:rsidRPr="00CF67C6">
        <w:rPr>
          <w:rFonts w:ascii="Arial" w:eastAsia="Arial" w:hAnsi="Arial" w:cs="Arial"/>
          <w:color w:val="AAAAAA"/>
          <w:spacing w:val="-11"/>
          <w:sz w:val="18"/>
          <w:szCs w:val="18"/>
        </w:rPr>
        <w:t xml:space="preserve"> </w:t>
      </w:r>
      <w:r w:rsidRPr="00CF67C6">
        <w:rPr>
          <w:rFonts w:ascii="Arial" w:eastAsia="Arial" w:hAnsi="Arial" w:cs="Arial"/>
          <w:color w:val="6D6E6E"/>
          <w:sz w:val="18"/>
          <w:szCs w:val="18"/>
        </w:rPr>
        <w:t>i</w:t>
      </w:r>
      <w:r w:rsidRPr="00CF67C6">
        <w:rPr>
          <w:rFonts w:ascii="Arial" w:eastAsia="Arial" w:hAnsi="Arial" w:cs="Arial"/>
          <w:color w:val="464949"/>
          <w:sz w:val="18"/>
          <w:szCs w:val="18"/>
        </w:rPr>
        <w:t>nclud</w:t>
      </w:r>
      <w:r w:rsidRPr="00CF67C6">
        <w:rPr>
          <w:rFonts w:ascii="Arial" w:eastAsia="Arial" w:hAnsi="Arial" w:cs="Arial"/>
          <w:color w:val="828385"/>
          <w:sz w:val="18"/>
          <w:szCs w:val="18"/>
        </w:rPr>
        <w:t>in</w:t>
      </w:r>
      <w:r w:rsidRPr="00CF67C6">
        <w:rPr>
          <w:rFonts w:ascii="Arial" w:eastAsia="Arial" w:hAnsi="Arial" w:cs="Arial"/>
          <w:color w:val="595B5B"/>
          <w:sz w:val="18"/>
          <w:szCs w:val="18"/>
        </w:rPr>
        <w:t>g</w:t>
      </w:r>
      <w:r w:rsidRPr="00CF67C6">
        <w:rPr>
          <w:rFonts w:ascii="Arial" w:eastAsia="Arial" w:hAnsi="Arial" w:cs="Arial"/>
          <w:color w:val="595B5B"/>
          <w:spacing w:val="8"/>
          <w:sz w:val="18"/>
          <w:szCs w:val="18"/>
        </w:rPr>
        <w:t xml:space="preserve"> </w:t>
      </w:r>
      <w:r w:rsidRPr="00CF67C6">
        <w:rPr>
          <w:rFonts w:ascii="Arial" w:eastAsia="Arial" w:hAnsi="Arial" w:cs="Arial"/>
          <w:color w:val="464949"/>
          <w:sz w:val="18"/>
          <w:szCs w:val="18"/>
        </w:rPr>
        <w:t>travel</w:t>
      </w:r>
      <w:r w:rsidRPr="00CF67C6">
        <w:rPr>
          <w:rFonts w:ascii="Arial" w:eastAsia="Arial" w:hAnsi="Arial" w:cs="Arial"/>
          <w:color w:val="464949"/>
          <w:spacing w:val="-6"/>
          <w:sz w:val="18"/>
          <w:szCs w:val="18"/>
        </w:rPr>
        <w:t xml:space="preserve"> </w:t>
      </w:r>
      <w:r w:rsidRPr="00CF67C6">
        <w:rPr>
          <w:rFonts w:ascii="Arial" w:eastAsia="Arial" w:hAnsi="Arial" w:cs="Arial"/>
          <w:color w:val="464949"/>
          <w:sz w:val="18"/>
          <w:szCs w:val="18"/>
        </w:rPr>
        <w:t>t</w:t>
      </w:r>
      <w:r w:rsidRPr="00CF67C6">
        <w:rPr>
          <w:rFonts w:ascii="Arial" w:eastAsia="Arial" w:hAnsi="Arial" w:cs="Arial"/>
          <w:color w:val="6D6E6E"/>
          <w:sz w:val="18"/>
          <w:szCs w:val="18"/>
        </w:rPr>
        <w:t>o</w:t>
      </w:r>
      <w:r w:rsidRPr="00CF67C6">
        <w:rPr>
          <w:rFonts w:ascii="Arial" w:eastAsia="Arial" w:hAnsi="Arial" w:cs="Arial"/>
          <w:color w:val="6D6E6E"/>
          <w:spacing w:val="5"/>
          <w:sz w:val="18"/>
          <w:szCs w:val="18"/>
        </w:rPr>
        <w:t xml:space="preserve"> </w:t>
      </w:r>
      <w:r w:rsidRPr="00CF67C6">
        <w:rPr>
          <w:rFonts w:ascii="Arial" w:eastAsia="Arial" w:hAnsi="Arial" w:cs="Arial"/>
          <w:color w:val="464949"/>
          <w:sz w:val="18"/>
          <w:szCs w:val="18"/>
        </w:rPr>
        <w:t>and</w:t>
      </w:r>
      <w:r w:rsidRPr="00CF67C6">
        <w:rPr>
          <w:rFonts w:ascii="Arial" w:eastAsia="Arial" w:hAnsi="Arial" w:cs="Arial"/>
          <w:color w:val="464949"/>
          <w:spacing w:val="-4"/>
          <w:sz w:val="18"/>
          <w:szCs w:val="18"/>
        </w:rPr>
        <w:t xml:space="preserve"> </w:t>
      </w:r>
      <w:r w:rsidRPr="00CF67C6">
        <w:rPr>
          <w:rFonts w:ascii="Arial" w:eastAsia="Arial" w:hAnsi="Arial" w:cs="Arial"/>
          <w:color w:val="595B5B"/>
          <w:sz w:val="18"/>
          <w:szCs w:val="18"/>
        </w:rPr>
        <w:t>from</w:t>
      </w:r>
      <w:r w:rsidRPr="00CF67C6">
        <w:rPr>
          <w:rFonts w:ascii="Arial" w:eastAsia="Arial" w:hAnsi="Arial" w:cs="Arial"/>
          <w:color w:val="595B5B"/>
          <w:spacing w:val="-11"/>
          <w:sz w:val="18"/>
          <w:szCs w:val="18"/>
        </w:rPr>
        <w:t xml:space="preserve"> </w:t>
      </w:r>
      <w:r w:rsidRPr="00CF67C6">
        <w:rPr>
          <w:rFonts w:ascii="Arial" w:eastAsia="Arial" w:hAnsi="Arial" w:cs="Arial"/>
          <w:color w:val="595B5B"/>
          <w:sz w:val="18"/>
          <w:szCs w:val="18"/>
        </w:rPr>
        <w:t>restaurants</w:t>
      </w:r>
      <w:r w:rsidRPr="00CF67C6">
        <w:rPr>
          <w:rFonts w:ascii="Arial" w:eastAsia="Arial" w:hAnsi="Arial" w:cs="Arial"/>
          <w:color w:val="595B5B"/>
          <w:spacing w:val="12"/>
          <w:sz w:val="18"/>
          <w:szCs w:val="18"/>
        </w:rPr>
        <w:t xml:space="preserve"> </w:t>
      </w:r>
      <w:r w:rsidRPr="00CF67C6">
        <w:rPr>
          <w:rFonts w:ascii="Arial" w:eastAsia="Arial" w:hAnsi="Arial" w:cs="Arial"/>
          <w:color w:val="595B5B"/>
          <w:sz w:val="18"/>
          <w:szCs w:val="18"/>
        </w:rPr>
        <w:t>and</w:t>
      </w:r>
      <w:r w:rsidRPr="00CF67C6">
        <w:rPr>
          <w:rFonts w:ascii="Arial" w:eastAsia="Arial" w:hAnsi="Arial" w:cs="Arial"/>
          <w:color w:val="595B5B"/>
          <w:spacing w:val="-15"/>
          <w:sz w:val="18"/>
          <w:szCs w:val="18"/>
        </w:rPr>
        <w:t xml:space="preserve"> </w:t>
      </w:r>
      <w:r w:rsidRPr="00CF67C6">
        <w:rPr>
          <w:rFonts w:ascii="Arial" w:eastAsia="Arial" w:hAnsi="Arial" w:cs="Arial"/>
          <w:color w:val="464949"/>
          <w:sz w:val="18"/>
          <w:szCs w:val="18"/>
        </w:rPr>
        <w:t>tips</w:t>
      </w:r>
      <w:r w:rsidRPr="00CF67C6">
        <w:rPr>
          <w:rFonts w:ascii="Arial" w:eastAsia="Arial" w:hAnsi="Arial" w:cs="Arial"/>
          <w:color w:val="BABABA"/>
          <w:sz w:val="18"/>
          <w:szCs w:val="18"/>
        </w:rPr>
        <w:t>.</w:t>
      </w:r>
    </w:p>
    <w:p w14:paraId="2F538B46" w14:textId="77777777" w:rsidR="00CF67C6" w:rsidRPr="00CF67C6" w:rsidRDefault="00CF67C6" w:rsidP="00CF67C6">
      <w:pPr>
        <w:spacing w:line="252" w:lineRule="auto"/>
        <w:rPr>
          <w:rFonts w:ascii="Arial" w:eastAsia="Arial" w:hAnsi="Arial" w:cs="Arial"/>
        </w:rPr>
        <w:sectPr w:rsidR="00CF67C6" w:rsidRPr="00CF67C6">
          <w:type w:val="continuous"/>
          <w:pgSz w:w="12220" w:h="15720"/>
          <w:pgMar w:top="1500" w:right="1280" w:bottom="280" w:left="1680" w:header="720" w:footer="720" w:gutter="0"/>
          <w:cols w:space="720"/>
        </w:sectPr>
      </w:pPr>
    </w:p>
    <w:p w14:paraId="3312BC45" w14:textId="6E5BF305" w:rsidR="00CF67C6" w:rsidRPr="00CF67C6" w:rsidRDefault="00CF67C6" w:rsidP="00F31AA5">
      <w:pPr>
        <w:pStyle w:val="ListParagraph"/>
        <w:numPr>
          <w:ilvl w:val="0"/>
          <w:numId w:val="41"/>
        </w:numPr>
        <w:tabs>
          <w:tab w:val="left" w:pos="1079"/>
        </w:tabs>
        <w:spacing w:before="114"/>
        <w:rPr>
          <w:rFonts w:eastAsia="Arial" w:hAnsi="Arial" w:cs="Arial"/>
          <w:color w:val="18181A"/>
          <w:sz w:val="19"/>
        </w:rPr>
      </w:pPr>
      <w:r w:rsidRPr="00CF67C6">
        <w:rPr>
          <w:rFonts w:ascii="Arial" w:eastAsia="Arial" w:hAnsi="Arial" w:cs="Arial"/>
          <w:b/>
          <w:color w:val="18181A"/>
          <w:w w:val="105"/>
          <w:sz w:val="18"/>
        </w:rPr>
        <w:lastRenderedPageBreak/>
        <w:t>Meals</w:t>
      </w:r>
    </w:p>
    <w:p w14:paraId="70CD739D" w14:textId="77777777" w:rsidR="00CF67C6" w:rsidRPr="00CF67C6" w:rsidRDefault="00CF67C6" w:rsidP="00CF67C6">
      <w:pPr>
        <w:spacing w:before="4"/>
        <w:rPr>
          <w:rFonts w:ascii="Arial" w:eastAsia="Arial" w:hAnsi="Arial" w:cs="Arial"/>
          <w:b/>
          <w:sz w:val="19"/>
          <w:szCs w:val="18"/>
        </w:rPr>
      </w:pPr>
    </w:p>
    <w:p w14:paraId="14D931FE" w14:textId="77777777" w:rsidR="00CF67C6" w:rsidRPr="00CF67C6" w:rsidRDefault="00CF67C6" w:rsidP="00CF67C6">
      <w:pPr>
        <w:spacing w:line="259" w:lineRule="auto"/>
        <w:ind w:left="756" w:right="282" w:firstLine="3"/>
        <w:rPr>
          <w:rFonts w:ascii="Arial" w:eastAsia="Arial" w:hAnsi="Arial" w:cs="Arial"/>
          <w:sz w:val="18"/>
          <w:szCs w:val="18"/>
        </w:rPr>
      </w:pPr>
      <w:r w:rsidRPr="00CF67C6">
        <w:rPr>
          <w:rFonts w:ascii="Arial" w:eastAsia="Arial" w:hAnsi="Arial" w:cs="Arial"/>
          <w:color w:val="363636"/>
          <w:sz w:val="18"/>
          <w:szCs w:val="18"/>
        </w:rPr>
        <w:t>A</w:t>
      </w:r>
      <w:r w:rsidRPr="00CF67C6">
        <w:rPr>
          <w:rFonts w:ascii="Arial" w:eastAsia="Arial" w:hAnsi="Arial" w:cs="Arial"/>
          <w:color w:val="363636"/>
          <w:spacing w:val="-6"/>
          <w:sz w:val="18"/>
          <w:szCs w:val="18"/>
        </w:rPr>
        <w:t xml:space="preserve"> </w:t>
      </w:r>
      <w:r w:rsidRPr="00CF67C6">
        <w:rPr>
          <w:rFonts w:ascii="Arial" w:eastAsia="Arial" w:hAnsi="Arial" w:cs="Arial"/>
          <w:color w:val="363636"/>
          <w:sz w:val="18"/>
          <w:szCs w:val="18"/>
        </w:rPr>
        <w:t>per</w:t>
      </w:r>
      <w:r w:rsidRPr="00CF67C6">
        <w:rPr>
          <w:rFonts w:ascii="Arial" w:eastAsia="Arial" w:hAnsi="Arial" w:cs="Arial"/>
          <w:color w:val="363636"/>
          <w:spacing w:val="-11"/>
          <w:sz w:val="18"/>
          <w:szCs w:val="18"/>
        </w:rPr>
        <w:t xml:space="preserve"> </w:t>
      </w:r>
      <w:r w:rsidRPr="00CF67C6">
        <w:rPr>
          <w:rFonts w:ascii="Arial" w:eastAsia="Arial" w:hAnsi="Arial" w:cs="Arial"/>
          <w:color w:val="363636"/>
          <w:sz w:val="18"/>
          <w:szCs w:val="18"/>
        </w:rPr>
        <w:t>di</w:t>
      </w:r>
      <w:r w:rsidRPr="00CF67C6">
        <w:rPr>
          <w:rFonts w:ascii="Arial" w:eastAsia="Arial" w:hAnsi="Arial" w:cs="Arial"/>
          <w:color w:val="18181A"/>
          <w:sz w:val="18"/>
          <w:szCs w:val="18"/>
        </w:rPr>
        <w:t>e</w:t>
      </w:r>
      <w:r w:rsidRPr="00CF67C6">
        <w:rPr>
          <w:rFonts w:ascii="Arial" w:eastAsia="Arial" w:hAnsi="Arial" w:cs="Arial"/>
          <w:color w:val="363636"/>
          <w:sz w:val="18"/>
          <w:szCs w:val="18"/>
        </w:rPr>
        <w:t>m</w:t>
      </w:r>
      <w:r w:rsidRPr="00CF67C6">
        <w:rPr>
          <w:rFonts w:ascii="Arial" w:eastAsia="Arial" w:hAnsi="Arial" w:cs="Arial"/>
          <w:color w:val="363636"/>
          <w:spacing w:val="8"/>
          <w:sz w:val="18"/>
          <w:szCs w:val="18"/>
        </w:rPr>
        <w:t xml:space="preserve"> </w:t>
      </w:r>
      <w:r w:rsidRPr="00CF67C6">
        <w:rPr>
          <w:rFonts w:ascii="Arial" w:eastAsia="Arial" w:hAnsi="Arial" w:cs="Arial"/>
          <w:color w:val="363636"/>
          <w:sz w:val="18"/>
          <w:szCs w:val="18"/>
        </w:rPr>
        <w:t>r</w:t>
      </w:r>
      <w:r w:rsidRPr="00CF67C6">
        <w:rPr>
          <w:rFonts w:ascii="Arial" w:eastAsia="Arial" w:hAnsi="Arial" w:cs="Arial"/>
          <w:color w:val="18181A"/>
          <w:sz w:val="18"/>
          <w:szCs w:val="18"/>
        </w:rPr>
        <w:t>a</w:t>
      </w:r>
      <w:r w:rsidRPr="00CF67C6">
        <w:rPr>
          <w:rFonts w:ascii="Arial" w:eastAsia="Arial" w:hAnsi="Arial" w:cs="Arial"/>
          <w:color w:val="363636"/>
          <w:sz w:val="18"/>
          <w:szCs w:val="18"/>
        </w:rPr>
        <w:t>te</w:t>
      </w:r>
      <w:r w:rsidRPr="00CF67C6">
        <w:rPr>
          <w:rFonts w:ascii="Arial" w:eastAsia="Arial" w:hAnsi="Arial" w:cs="Arial"/>
          <w:color w:val="363636"/>
          <w:spacing w:val="21"/>
          <w:sz w:val="18"/>
          <w:szCs w:val="18"/>
        </w:rPr>
        <w:t xml:space="preserve"> </w:t>
      </w:r>
      <w:r w:rsidRPr="00CF67C6">
        <w:rPr>
          <w:rFonts w:ascii="Arial" w:eastAsia="Arial" w:hAnsi="Arial" w:cs="Arial"/>
          <w:color w:val="363636"/>
          <w:sz w:val="18"/>
          <w:szCs w:val="18"/>
        </w:rPr>
        <w:t>of</w:t>
      </w:r>
      <w:r w:rsidRPr="00CF67C6">
        <w:rPr>
          <w:rFonts w:ascii="Arial" w:eastAsia="Arial" w:hAnsi="Arial" w:cs="Arial"/>
          <w:color w:val="363636"/>
          <w:spacing w:val="-9"/>
          <w:sz w:val="18"/>
          <w:szCs w:val="18"/>
        </w:rPr>
        <w:t xml:space="preserve"> </w:t>
      </w:r>
      <w:r w:rsidRPr="00CF67C6">
        <w:rPr>
          <w:rFonts w:ascii="Arial" w:eastAsia="Arial" w:hAnsi="Arial" w:cs="Arial"/>
          <w:color w:val="363636"/>
          <w:sz w:val="18"/>
          <w:szCs w:val="18"/>
        </w:rPr>
        <w:t>$50</w:t>
      </w:r>
      <w:r w:rsidRPr="00CF67C6">
        <w:rPr>
          <w:rFonts w:ascii="Arial" w:eastAsia="Arial" w:hAnsi="Arial" w:cs="Arial"/>
          <w:color w:val="898989"/>
          <w:sz w:val="18"/>
          <w:szCs w:val="18"/>
        </w:rPr>
        <w:t>.</w:t>
      </w:r>
      <w:r w:rsidRPr="00CF67C6">
        <w:rPr>
          <w:rFonts w:ascii="Arial" w:eastAsia="Arial" w:hAnsi="Arial" w:cs="Arial"/>
          <w:color w:val="363636"/>
          <w:sz w:val="18"/>
          <w:szCs w:val="18"/>
        </w:rPr>
        <w:t>00</w:t>
      </w:r>
      <w:r w:rsidRPr="00CF67C6">
        <w:rPr>
          <w:rFonts w:ascii="Arial" w:eastAsia="Arial" w:hAnsi="Arial" w:cs="Arial"/>
          <w:color w:val="363636"/>
          <w:spacing w:val="5"/>
          <w:sz w:val="18"/>
          <w:szCs w:val="18"/>
        </w:rPr>
        <w:t xml:space="preserve"> </w:t>
      </w:r>
      <w:r w:rsidRPr="00CF67C6">
        <w:rPr>
          <w:rFonts w:ascii="Arial" w:eastAsia="Arial" w:hAnsi="Arial" w:cs="Arial"/>
          <w:color w:val="363636"/>
          <w:sz w:val="18"/>
          <w:szCs w:val="18"/>
        </w:rPr>
        <w:t>per</w:t>
      </w:r>
      <w:r w:rsidRPr="00CF67C6">
        <w:rPr>
          <w:rFonts w:ascii="Arial" w:eastAsia="Arial" w:hAnsi="Arial" w:cs="Arial"/>
          <w:color w:val="363636"/>
          <w:spacing w:val="-3"/>
          <w:sz w:val="18"/>
          <w:szCs w:val="18"/>
        </w:rPr>
        <w:t xml:space="preserve"> </w:t>
      </w:r>
      <w:r w:rsidRPr="00CF67C6">
        <w:rPr>
          <w:rFonts w:ascii="Arial" w:eastAsia="Arial" w:hAnsi="Arial" w:cs="Arial"/>
          <w:color w:val="363636"/>
          <w:sz w:val="18"/>
          <w:szCs w:val="18"/>
        </w:rPr>
        <w:t>day</w:t>
      </w:r>
      <w:r w:rsidRPr="00CF67C6">
        <w:rPr>
          <w:rFonts w:ascii="Arial" w:eastAsia="Arial" w:hAnsi="Arial" w:cs="Arial"/>
          <w:color w:val="363636"/>
          <w:spacing w:val="4"/>
          <w:sz w:val="18"/>
          <w:szCs w:val="18"/>
        </w:rPr>
        <w:t xml:space="preserve"> </w:t>
      </w:r>
      <w:r w:rsidRPr="00CF67C6">
        <w:rPr>
          <w:rFonts w:ascii="Arial" w:eastAsia="Arial" w:hAnsi="Arial" w:cs="Arial"/>
          <w:color w:val="363636"/>
          <w:sz w:val="18"/>
          <w:szCs w:val="18"/>
        </w:rPr>
        <w:t>sh</w:t>
      </w:r>
      <w:r w:rsidRPr="00CF67C6">
        <w:rPr>
          <w:rFonts w:ascii="Arial" w:eastAsia="Arial" w:hAnsi="Arial" w:cs="Arial"/>
          <w:color w:val="18181A"/>
          <w:sz w:val="18"/>
          <w:szCs w:val="18"/>
        </w:rPr>
        <w:t>a</w:t>
      </w:r>
      <w:r w:rsidRPr="00CF67C6">
        <w:rPr>
          <w:rFonts w:ascii="Arial" w:eastAsia="Arial" w:hAnsi="Arial" w:cs="Arial"/>
          <w:color w:val="4B4B4B"/>
          <w:sz w:val="18"/>
          <w:szCs w:val="18"/>
        </w:rPr>
        <w:t>ll</w:t>
      </w:r>
      <w:r w:rsidRPr="00CF67C6">
        <w:rPr>
          <w:rFonts w:ascii="Arial" w:eastAsia="Arial" w:hAnsi="Arial" w:cs="Arial"/>
          <w:color w:val="4B4B4B"/>
          <w:spacing w:val="-8"/>
          <w:sz w:val="18"/>
          <w:szCs w:val="18"/>
        </w:rPr>
        <w:t xml:space="preserve"> </w:t>
      </w:r>
      <w:r w:rsidRPr="00CF67C6">
        <w:rPr>
          <w:rFonts w:ascii="Arial" w:eastAsia="Arial" w:hAnsi="Arial" w:cs="Arial"/>
          <w:color w:val="363636"/>
          <w:sz w:val="18"/>
          <w:szCs w:val="18"/>
        </w:rPr>
        <w:t>be</w:t>
      </w:r>
      <w:r w:rsidRPr="00CF67C6">
        <w:rPr>
          <w:rFonts w:ascii="Arial" w:eastAsia="Arial" w:hAnsi="Arial" w:cs="Arial"/>
          <w:color w:val="363636"/>
          <w:spacing w:val="16"/>
          <w:sz w:val="18"/>
          <w:szCs w:val="18"/>
        </w:rPr>
        <w:t xml:space="preserve"> </w:t>
      </w:r>
      <w:r w:rsidRPr="00CF67C6">
        <w:rPr>
          <w:rFonts w:ascii="Arial" w:eastAsia="Arial" w:hAnsi="Arial" w:cs="Arial"/>
          <w:color w:val="4B4B4B"/>
          <w:sz w:val="18"/>
          <w:szCs w:val="18"/>
        </w:rPr>
        <w:t>paid</w:t>
      </w:r>
      <w:r w:rsidRPr="00CF67C6">
        <w:rPr>
          <w:rFonts w:ascii="Arial" w:eastAsia="Arial" w:hAnsi="Arial" w:cs="Arial"/>
          <w:color w:val="4B4B4B"/>
          <w:spacing w:val="3"/>
          <w:sz w:val="18"/>
          <w:szCs w:val="18"/>
        </w:rPr>
        <w:t xml:space="preserve"> </w:t>
      </w:r>
      <w:r w:rsidRPr="00CF67C6">
        <w:rPr>
          <w:rFonts w:ascii="Arial" w:eastAsia="Arial" w:hAnsi="Arial" w:cs="Arial"/>
          <w:color w:val="4B4B4B"/>
          <w:sz w:val="18"/>
          <w:szCs w:val="18"/>
        </w:rPr>
        <w:t>for</w:t>
      </w:r>
      <w:r w:rsidRPr="00CF67C6">
        <w:rPr>
          <w:rFonts w:ascii="Arial" w:eastAsia="Arial" w:hAnsi="Arial" w:cs="Arial"/>
          <w:color w:val="4B4B4B"/>
          <w:spacing w:val="8"/>
          <w:sz w:val="18"/>
          <w:szCs w:val="18"/>
        </w:rPr>
        <w:t xml:space="preserve"> </w:t>
      </w:r>
      <w:r w:rsidRPr="00CF67C6">
        <w:rPr>
          <w:rFonts w:ascii="Arial" w:eastAsia="Arial" w:hAnsi="Arial" w:cs="Arial"/>
          <w:color w:val="363636"/>
          <w:sz w:val="18"/>
          <w:szCs w:val="18"/>
        </w:rPr>
        <w:t>each</w:t>
      </w:r>
      <w:r w:rsidRPr="00CF67C6">
        <w:rPr>
          <w:rFonts w:ascii="Arial" w:eastAsia="Arial" w:hAnsi="Arial" w:cs="Arial"/>
          <w:color w:val="363636"/>
          <w:spacing w:val="3"/>
          <w:sz w:val="18"/>
          <w:szCs w:val="18"/>
        </w:rPr>
        <w:t xml:space="preserve"> </w:t>
      </w:r>
      <w:r w:rsidRPr="00CF67C6">
        <w:rPr>
          <w:rFonts w:ascii="Arial" w:eastAsia="Arial" w:hAnsi="Arial" w:cs="Arial"/>
          <w:color w:val="363636"/>
          <w:sz w:val="18"/>
          <w:szCs w:val="18"/>
        </w:rPr>
        <w:t>full</w:t>
      </w:r>
      <w:r w:rsidRPr="00CF67C6">
        <w:rPr>
          <w:rFonts w:ascii="Arial" w:eastAsia="Arial" w:hAnsi="Arial" w:cs="Arial"/>
          <w:color w:val="363636"/>
          <w:spacing w:val="-24"/>
          <w:sz w:val="18"/>
          <w:szCs w:val="18"/>
        </w:rPr>
        <w:t xml:space="preserve"> </w:t>
      </w:r>
      <w:r w:rsidRPr="00CF67C6">
        <w:rPr>
          <w:rFonts w:ascii="Arial" w:eastAsia="Arial" w:hAnsi="Arial" w:cs="Arial"/>
          <w:color w:val="4B4B4B"/>
          <w:sz w:val="18"/>
          <w:szCs w:val="18"/>
        </w:rPr>
        <w:t>d</w:t>
      </w:r>
      <w:r w:rsidRPr="00CF67C6">
        <w:rPr>
          <w:rFonts w:ascii="Arial" w:eastAsia="Arial" w:hAnsi="Arial" w:cs="Arial"/>
          <w:color w:val="18181A"/>
          <w:sz w:val="18"/>
          <w:szCs w:val="18"/>
        </w:rPr>
        <w:t>a</w:t>
      </w:r>
      <w:r w:rsidRPr="00CF67C6">
        <w:rPr>
          <w:rFonts w:ascii="Arial" w:eastAsia="Arial" w:hAnsi="Arial" w:cs="Arial"/>
          <w:color w:val="4B4B4B"/>
          <w:sz w:val="18"/>
          <w:szCs w:val="18"/>
        </w:rPr>
        <w:t>y</w:t>
      </w:r>
      <w:r w:rsidRPr="00CF67C6">
        <w:rPr>
          <w:rFonts w:ascii="Arial" w:eastAsia="Arial" w:hAnsi="Arial" w:cs="Arial"/>
          <w:color w:val="4B4B4B"/>
          <w:spacing w:val="15"/>
          <w:sz w:val="18"/>
          <w:szCs w:val="18"/>
        </w:rPr>
        <w:t xml:space="preserve"> </w:t>
      </w:r>
      <w:r w:rsidRPr="00CF67C6">
        <w:rPr>
          <w:rFonts w:ascii="Arial" w:eastAsia="Arial" w:hAnsi="Arial" w:cs="Arial"/>
          <w:color w:val="363636"/>
          <w:sz w:val="18"/>
          <w:szCs w:val="18"/>
        </w:rPr>
        <w:t>spent away</w:t>
      </w:r>
      <w:r w:rsidRPr="00CF67C6">
        <w:rPr>
          <w:rFonts w:ascii="Arial" w:eastAsia="Arial" w:hAnsi="Arial" w:cs="Arial"/>
          <w:color w:val="363636"/>
          <w:spacing w:val="6"/>
          <w:sz w:val="18"/>
          <w:szCs w:val="18"/>
        </w:rPr>
        <w:t xml:space="preserve"> </w:t>
      </w:r>
      <w:r w:rsidRPr="00CF67C6">
        <w:rPr>
          <w:rFonts w:ascii="Arial" w:eastAsia="Arial" w:hAnsi="Arial" w:cs="Arial"/>
          <w:color w:val="363636"/>
          <w:sz w:val="18"/>
          <w:szCs w:val="18"/>
        </w:rPr>
        <w:t>on</w:t>
      </w:r>
      <w:r w:rsidRPr="00CF67C6">
        <w:rPr>
          <w:rFonts w:ascii="Arial" w:eastAsia="Arial" w:hAnsi="Arial" w:cs="Arial"/>
          <w:color w:val="363636"/>
          <w:spacing w:val="15"/>
          <w:sz w:val="18"/>
          <w:szCs w:val="18"/>
        </w:rPr>
        <w:t xml:space="preserve"> </w:t>
      </w:r>
      <w:r w:rsidRPr="00CF67C6">
        <w:rPr>
          <w:rFonts w:ascii="Arial" w:eastAsia="Arial" w:hAnsi="Arial" w:cs="Arial"/>
          <w:color w:val="4B4B4B"/>
          <w:sz w:val="18"/>
          <w:szCs w:val="18"/>
        </w:rPr>
        <w:t>County</w:t>
      </w:r>
      <w:r w:rsidRPr="00CF67C6">
        <w:rPr>
          <w:rFonts w:ascii="Arial" w:eastAsia="Arial" w:hAnsi="Arial" w:cs="Arial"/>
          <w:color w:val="4B4B4B"/>
          <w:spacing w:val="14"/>
          <w:sz w:val="18"/>
          <w:szCs w:val="18"/>
        </w:rPr>
        <w:t xml:space="preserve"> </w:t>
      </w:r>
      <w:r w:rsidRPr="00CF67C6">
        <w:rPr>
          <w:rFonts w:ascii="Arial" w:eastAsia="Arial" w:hAnsi="Arial" w:cs="Arial"/>
          <w:color w:val="363636"/>
          <w:sz w:val="18"/>
          <w:szCs w:val="18"/>
        </w:rPr>
        <w:t>busine</w:t>
      </w:r>
      <w:r w:rsidRPr="00CF67C6">
        <w:rPr>
          <w:rFonts w:ascii="Arial" w:eastAsia="Arial" w:hAnsi="Arial" w:cs="Arial"/>
          <w:color w:val="18181A"/>
          <w:sz w:val="18"/>
          <w:szCs w:val="18"/>
        </w:rPr>
        <w:t>s</w:t>
      </w:r>
      <w:r w:rsidRPr="00CF67C6">
        <w:rPr>
          <w:rFonts w:ascii="Arial" w:eastAsia="Arial" w:hAnsi="Arial" w:cs="Arial"/>
          <w:color w:val="363636"/>
          <w:sz w:val="18"/>
          <w:szCs w:val="18"/>
        </w:rPr>
        <w:t>s</w:t>
      </w:r>
      <w:r w:rsidRPr="00CF67C6">
        <w:rPr>
          <w:rFonts w:ascii="Arial" w:eastAsia="Arial" w:hAnsi="Arial" w:cs="Arial"/>
          <w:color w:val="363636"/>
          <w:spacing w:val="5"/>
          <w:sz w:val="18"/>
          <w:szCs w:val="18"/>
        </w:rPr>
        <w:t xml:space="preserve"> </w:t>
      </w:r>
      <w:r w:rsidRPr="00CF67C6">
        <w:rPr>
          <w:rFonts w:ascii="Arial" w:eastAsia="Arial" w:hAnsi="Arial" w:cs="Arial"/>
          <w:color w:val="363636"/>
          <w:sz w:val="18"/>
          <w:szCs w:val="18"/>
        </w:rPr>
        <w:t>and</w:t>
      </w:r>
      <w:r w:rsidRPr="00CF67C6">
        <w:rPr>
          <w:rFonts w:ascii="Arial" w:eastAsia="Arial" w:hAnsi="Arial" w:cs="Arial"/>
          <w:color w:val="363636"/>
          <w:spacing w:val="1"/>
          <w:sz w:val="18"/>
          <w:szCs w:val="18"/>
        </w:rPr>
        <w:t xml:space="preserve"> </w:t>
      </w:r>
      <w:r w:rsidRPr="00CF67C6">
        <w:rPr>
          <w:rFonts w:ascii="Arial" w:eastAsia="Arial" w:hAnsi="Arial" w:cs="Arial"/>
          <w:color w:val="4B4B4B"/>
          <w:w w:val="105"/>
          <w:sz w:val="18"/>
          <w:szCs w:val="18"/>
        </w:rPr>
        <w:t>th</w:t>
      </w:r>
      <w:r w:rsidRPr="00CF67C6">
        <w:rPr>
          <w:rFonts w:ascii="Arial" w:eastAsia="Arial" w:hAnsi="Arial" w:cs="Arial"/>
          <w:color w:val="18181A"/>
          <w:w w:val="105"/>
          <w:sz w:val="18"/>
          <w:szCs w:val="18"/>
        </w:rPr>
        <w:t>e</w:t>
      </w:r>
      <w:r w:rsidRPr="00CF67C6">
        <w:rPr>
          <w:rFonts w:ascii="Arial" w:eastAsia="Arial" w:hAnsi="Arial" w:cs="Arial"/>
          <w:color w:val="18181A"/>
          <w:spacing w:val="-3"/>
          <w:w w:val="105"/>
          <w:sz w:val="18"/>
          <w:szCs w:val="18"/>
        </w:rPr>
        <w:t xml:space="preserve"> </w:t>
      </w:r>
      <w:r w:rsidRPr="00CF67C6">
        <w:rPr>
          <w:rFonts w:ascii="Arial" w:eastAsia="Arial" w:hAnsi="Arial" w:cs="Arial"/>
          <w:color w:val="4B4B4B"/>
          <w:w w:val="105"/>
          <w:sz w:val="18"/>
          <w:szCs w:val="18"/>
        </w:rPr>
        <w:t>following</w:t>
      </w:r>
      <w:r w:rsidRPr="00CF67C6">
        <w:rPr>
          <w:rFonts w:ascii="Arial" w:eastAsia="Arial" w:hAnsi="Arial" w:cs="Arial"/>
          <w:color w:val="4B4B4B"/>
          <w:spacing w:val="-7"/>
          <w:w w:val="105"/>
          <w:sz w:val="18"/>
          <w:szCs w:val="18"/>
        </w:rPr>
        <w:t xml:space="preserve"> </w:t>
      </w:r>
      <w:r w:rsidRPr="00CF67C6">
        <w:rPr>
          <w:rFonts w:ascii="Arial" w:eastAsia="Arial" w:hAnsi="Arial" w:cs="Arial"/>
          <w:color w:val="363636"/>
          <w:w w:val="105"/>
          <w:sz w:val="18"/>
          <w:szCs w:val="18"/>
        </w:rPr>
        <w:t>breakdown</w:t>
      </w:r>
      <w:r w:rsidRPr="00CF67C6">
        <w:rPr>
          <w:rFonts w:ascii="Arial" w:eastAsia="Arial" w:hAnsi="Arial" w:cs="Arial"/>
          <w:color w:val="363636"/>
          <w:spacing w:val="1"/>
          <w:w w:val="105"/>
          <w:sz w:val="18"/>
          <w:szCs w:val="18"/>
        </w:rPr>
        <w:t xml:space="preserve"> </w:t>
      </w:r>
      <w:r w:rsidRPr="00CF67C6">
        <w:rPr>
          <w:rFonts w:ascii="Arial" w:eastAsia="Arial" w:hAnsi="Arial" w:cs="Arial"/>
          <w:color w:val="363636"/>
          <w:w w:val="105"/>
          <w:sz w:val="18"/>
          <w:szCs w:val="18"/>
        </w:rPr>
        <w:t>will</w:t>
      </w:r>
      <w:r w:rsidRPr="00CF67C6">
        <w:rPr>
          <w:rFonts w:ascii="Arial" w:eastAsia="Arial" w:hAnsi="Arial" w:cs="Arial"/>
          <w:color w:val="363636"/>
          <w:spacing w:val="-17"/>
          <w:w w:val="105"/>
          <w:sz w:val="18"/>
          <w:szCs w:val="18"/>
        </w:rPr>
        <w:t xml:space="preserve"> </w:t>
      </w:r>
      <w:r w:rsidRPr="00CF67C6">
        <w:rPr>
          <w:rFonts w:ascii="Arial" w:eastAsia="Arial" w:hAnsi="Arial" w:cs="Arial"/>
          <w:color w:val="363636"/>
          <w:w w:val="105"/>
          <w:sz w:val="18"/>
          <w:szCs w:val="18"/>
        </w:rPr>
        <w:t>a</w:t>
      </w:r>
      <w:r w:rsidRPr="00CF67C6">
        <w:rPr>
          <w:rFonts w:ascii="Arial" w:eastAsia="Arial" w:hAnsi="Arial" w:cs="Arial"/>
          <w:color w:val="18181A"/>
          <w:w w:val="105"/>
          <w:sz w:val="18"/>
          <w:szCs w:val="18"/>
        </w:rPr>
        <w:t>p</w:t>
      </w:r>
      <w:r w:rsidRPr="00CF67C6">
        <w:rPr>
          <w:rFonts w:ascii="Arial" w:eastAsia="Arial" w:hAnsi="Arial" w:cs="Arial"/>
          <w:color w:val="363636"/>
          <w:w w:val="105"/>
          <w:sz w:val="18"/>
          <w:szCs w:val="18"/>
        </w:rPr>
        <w:t>ply for</w:t>
      </w:r>
      <w:r w:rsidRPr="00CF67C6">
        <w:rPr>
          <w:rFonts w:ascii="Arial" w:eastAsia="Arial" w:hAnsi="Arial" w:cs="Arial"/>
          <w:color w:val="363636"/>
          <w:spacing w:val="-23"/>
          <w:w w:val="105"/>
          <w:sz w:val="18"/>
          <w:szCs w:val="18"/>
        </w:rPr>
        <w:t xml:space="preserve"> </w:t>
      </w:r>
      <w:r w:rsidRPr="00CF67C6">
        <w:rPr>
          <w:rFonts w:ascii="Arial" w:eastAsia="Arial" w:hAnsi="Arial" w:cs="Arial"/>
          <w:color w:val="4B4B4B"/>
          <w:w w:val="105"/>
          <w:sz w:val="18"/>
          <w:szCs w:val="18"/>
        </w:rPr>
        <w:t>part</w:t>
      </w:r>
      <w:r w:rsidRPr="00CF67C6">
        <w:rPr>
          <w:rFonts w:ascii="Arial" w:eastAsia="Arial" w:hAnsi="Arial" w:cs="Arial"/>
          <w:color w:val="6B6D6D"/>
          <w:w w:val="105"/>
          <w:sz w:val="18"/>
          <w:szCs w:val="18"/>
        </w:rPr>
        <w:t>i</w:t>
      </w:r>
      <w:r w:rsidRPr="00CF67C6">
        <w:rPr>
          <w:rFonts w:ascii="Arial" w:eastAsia="Arial" w:hAnsi="Arial" w:cs="Arial"/>
          <w:color w:val="363636"/>
          <w:w w:val="105"/>
          <w:sz w:val="18"/>
          <w:szCs w:val="18"/>
        </w:rPr>
        <w:t>a</w:t>
      </w:r>
      <w:r w:rsidRPr="00CF67C6">
        <w:rPr>
          <w:rFonts w:ascii="Arial" w:eastAsia="Arial" w:hAnsi="Arial" w:cs="Arial"/>
          <w:color w:val="6B6D6D"/>
          <w:w w:val="105"/>
          <w:sz w:val="18"/>
          <w:szCs w:val="18"/>
        </w:rPr>
        <w:t>l</w:t>
      </w:r>
      <w:r w:rsidRPr="00CF67C6">
        <w:rPr>
          <w:rFonts w:ascii="Arial" w:eastAsia="Arial" w:hAnsi="Arial" w:cs="Arial"/>
          <w:color w:val="6B6D6D"/>
          <w:spacing w:val="-20"/>
          <w:w w:val="105"/>
          <w:sz w:val="18"/>
          <w:szCs w:val="18"/>
        </w:rPr>
        <w:t xml:space="preserve"> </w:t>
      </w:r>
      <w:r w:rsidRPr="00CF67C6">
        <w:rPr>
          <w:rFonts w:ascii="Arial" w:eastAsia="Arial" w:hAnsi="Arial" w:cs="Arial"/>
          <w:color w:val="4B4B4B"/>
          <w:w w:val="105"/>
          <w:sz w:val="18"/>
          <w:szCs w:val="18"/>
        </w:rPr>
        <w:t>da</w:t>
      </w:r>
      <w:r w:rsidRPr="00CF67C6">
        <w:rPr>
          <w:rFonts w:ascii="Arial" w:eastAsia="Arial" w:hAnsi="Arial" w:cs="Arial"/>
          <w:color w:val="6B6D6D"/>
          <w:w w:val="105"/>
          <w:sz w:val="18"/>
          <w:szCs w:val="18"/>
        </w:rPr>
        <w:t>y</w:t>
      </w:r>
      <w:r w:rsidRPr="00CF67C6">
        <w:rPr>
          <w:rFonts w:ascii="Arial" w:eastAsia="Arial" w:hAnsi="Arial" w:cs="Arial"/>
          <w:color w:val="4B4B4B"/>
          <w:w w:val="105"/>
          <w:sz w:val="18"/>
          <w:szCs w:val="18"/>
        </w:rPr>
        <w:t>s</w:t>
      </w:r>
      <w:r w:rsidRPr="00CF67C6">
        <w:rPr>
          <w:rFonts w:ascii="Arial" w:eastAsia="Arial" w:hAnsi="Arial" w:cs="Arial"/>
          <w:color w:val="4B4B4B"/>
          <w:spacing w:val="-4"/>
          <w:w w:val="105"/>
          <w:sz w:val="18"/>
          <w:szCs w:val="18"/>
        </w:rPr>
        <w:t xml:space="preserve"> </w:t>
      </w:r>
      <w:r w:rsidRPr="00CF67C6">
        <w:rPr>
          <w:rFonts w:ascii="Arial" w:eastAsia="Arial" w:hAnsi="Arial" w:cs="Arial"/>
          <w:color w:val="4B4B4B"/>
          <w:w w:val="105"/>
          <w:sz w:val="18"/>
          <w:szCs w:val="18"/>
        </w:rPr>
        <w:t>of</w:t>
      </w:r>
      <w:r w:rsidRPr="00CF67C6">
        <w:rPr>
          <w:rFonts w:ascii="Arial" w:eastAsia="Arial" w:hAnsi="Arial" w:cs="Arial"/>
          <w:color w:val="4B4B4B"/>
          <w:spacing w:val="-12"/>
          <w:w w:val="105"/>
          <w:sz w:val="18"/>
          <w:szCs w:val="18"/>
        </w:rPr>
        <w:t xml:space="preserve"> </w:t>
      </w:r>
      <w:r w:rsidRPr="00CF67C6">
        <w:rPr>
          <w:rFonts w:ascii="Arial" w:eastAsia="Arial" w:hAnsi="Arial" w:cs="Arial"/>
          <w:color w:val="4B4B4B"/>
          <w:w w:val="105"/>
          <w:sz w:val="18"/>
          <w:szCs w:val="18"/>
        </w:rPr>
        <w:t>trave</w:t>
      </w:r>
      <w:r w:rsidRPr="00CF67C6">
        <w:rPr>
          <w:rFonts w:ascii="Arial" w:eastAsia="Arial" w:hAnsi="Arial" w:cs="Arial"/>
          <w:color w:val="6B6D6D"/>
          <w:w w:val="105"/>
          <w:sz w:val="18"/>
          <w:szCs w:val="18"/>
        </w:rPr>
        <w:t>l</w:t>
      </w:r>
      <w:r w:rsidRPr="00CF67C6">
        <w:rPr>
          <w:rFonts w:ascii="Arial" w:eastAsia="Arial" w:hAnsi="Arial" w:cs="Arial"/>
          <w:color w:val="A3A3A3"/>
          <w:w w:val="105"/>
          <w:sz w:val="18"/>
          <w:szCs w:val="18"/>
        </w:rPr>
        <w:t>:</w:t>
      </w:r>
    </w:p>
    <w:p w14:paraId="6B5F9CBC" w14:textId="77777777" w:rsidR="00CF67C6" w:rsidRPr="00CF67C6" w:rsidRDefault="00CF67C6" w:rsidP="00CF67C6">
      <w:pPr>
        <w:spacing w:before="11"/>
        <w:rPr>
          <w:rFonts w:ascii="Arial" w:eastAsia="Arial" w:hAnsi="Arial" w:cs="Arial"/>
          <w:sz w:val="19"/>
          <w:szCs w:val="18"/>
        </w:rPr>
      </w:pPr>
    </w:p>
    <w:tbl>
      <w:tblPr>
        <w:tblW w:w="0" w:type="auto"/>
        <w:tblInd w:w="717" w:type="dxa"/>
        <w:tblLayout w:type="fixed"/>
        <w:tblCellMar>
          <w:left w:w="0" w:type="dxa"/>
          <w:right w:w="0" w:type="dxa"/>
        </w:tblCellMar>
        <w:tblLook w:val="01E0" w:firstRow="1" w:lastRow="1" w:firstColumn="1" w:lastColumn="1" w:noHBand="0" w:noVBand="0"/>
      </w:tblPr>
      <w:tblGrid>
        <w:gridCol w:w="1427"/>
        <w:gridCol w:w="1216"/>
      </w:tblGrid>
      <w:tr w:rsidR="00CF67C6" w:rsidRPr="00CF67C6" w14:paraId="7618EF88" w14:textId="77777777" w:rsidTr="00CF67C6">
        <w:trPr>
          <w:trHeight w:val="212"/>
        </w:trPr>
        <w:tc>
          <w:tcPr>
            <w:tcW w:w="1427" w:type="dxa"/>
          </w:tcPr>
          <w:p w14:paraId="4E0CD2BB" w14:textId="7710E372" w:rsidR="00CF67C6" w:rsidRPr="00CF67C6" w:rsidRDefault="00CF67C6" w:rsidP="00CF67C6">
            <w:pPr>
              <w:spacing w:before="1" w:line="191" w:lineRule="exact"/>
              <w:ind w:left="50"/>
              <w:jc w:val="center"/>
              <w:rPr>
                <w:rFonts w:ascii="Arial" w:eastAsia="Arial" w:hAnsi="Arial" w:cs="Arial"/>
                <w:sz w:val="18"/>
              </w:rPr>
            </w:pPr>
            <w:r>
              <w:rPr>
                <w:rFonts w:ascii="Arial" w:eastAsia="Arial" w:hAnsi="Arial" w:cs="Arial"/>
                <w:color w:val="18181A"/>
                <w:sz w:val="18"/>
              </w:rPr>
              <w:t xml:space="preserve">     </w:t>
            </w:r>
            <w:r w:rsidRPr="00CF67C6">
              <w:rPr>
                <w:rFonts w:ascii="Arial" w:eastAsia="Arial" w:hAnsi="Arial" w:cs="Arial"/>
                <w:color w:val="18181A"/>
                <w:sz w:val="18"/>
              </w:rPr>
              <w:t>B</w:t>
            </w:r>
            <w:r w:rsidRPr="00CF67C6">
              <w:rPr>
                <w:rFonts w:ascii="Arial" w:eastAsia="Arial" w:hAnsi="Arial" w:cs="Arial"/>
                <w:color w:val="4B4B4B"/>
                <w:sz w:val="18"/>
              </w:rPr>
              <w:t>reakfast</w:t>
            </w:r>
          </w:p>
        </w:tc>
        <w:tc>
          <w:tcPr>
            <w:tcW w:w="1216" w:type="dxa"/>
          </w:tcPr>
          <w:p w14:paraId="5CFD2247" w14:textId="77777777" w:rsidR="00CF67C6" w:rsidRPr="00CF67C6" w:rsidRDefault="00CF67C6" w:rsidP="00CF67C6">
            <w:pPr>
              <w:spacing w:line="193" w:lineRule="exact"/>
              <w:ind w:right="54"/>
              <w:jc w:val="center"/>
              <w:rPr>
                <w:rFonts w:ascii="Arial" w:eastAsia="Arial" w:hAnsi="Arial" w:cs="Arial"/>
                <w:sz w:val="18"/>
              </w:rPr>
            </w:pPr>
            <w:r w:rsidRPr="00CF67C6">
              <w:rPr>
                <w:rFonts w:ascii="Arial" w:eastAsia="Arial" w:hAnsi="Arial" w:cs="Arial"/>
                <w:color w:val="363636"/>
                <w:sz w:val="18"/>
              </w:rPr>
              <w:t>$10</w:t>
            </w:r>
            <w:r w:rsidRPr="00CF67C6">
              <w:rPr>
                <w:rFonts w:ascii="Arial" w:eastAsia="Arial" w:hAnsi="Arial" w:cs="Arial"/>
                <w:color w:val="898989"/>
                <w:sz w:val="18"/>
              </w:rPr>
              <w:t>.</w:t>
            </w:r>
            <w:r w:rsidRPr="00CF67C6">
              <w:rPr>
                <w:rFonts w:ascii="Arial" w:eastAsia="Arial" w:hAnsi="Arial" w:cs="Arial"/>
                <w:color w:val="4B4B4B"/>
                <w:sz w:val="18"/>
              </w:rPr>
              <w:t>00</w:t>
            </w:r>
          </w:p>
        </w:tc>
      </w:tr>
      <w:tr w:rsidR="00CF67C6" w:rsidRPr="00CF67C6" w14:paraId="7BC0D250" w14:textId="77777777" w:rsidTr="00CF67C6">
        <w:trPr>
          <w:trHeight w:val="223"/>
        </w:trPr>
        <w:tc>
          <w:tcPr>
            <w:tcW w:w="1427" w:type="dxa"/>
          </w:tcPr>
          <w:p w14:paraId="35AA2A45" w14:textId="77777777" w:rsidR="00CF67C6" w:rsidRPr="00CF67C6" w:rsidRDefault="00CF67C6" w:rsidP="00CF67C6">
            <w:pPr>
              <w:spacing w:before="12" w:line="191" w:lineRule="exact"/>
              <w:ind w:left="50"/>
              <w:jc w:val="center"/>
              <w:rPr>
                <w:rFonts w:ascii="Arial" w:eastAsia="Arial" w:hAnsi="Arial" w:cs="Arial"/>
                <w:sz w:val="18"/>
              </w:rPr>
            </w:pPr>
            <w:r w:rsidRPr="00CF67C6">
              <w:rPr>
                <w:rFonts w:ascii="Arial" w:eastAsia="Arial" w:hAnsi="Arial" w:cs="Arial"/>
                <w:color w:val="363636"/>
                <w:w w:val="105"/>
                <w:sz w:val="18"/>
              </w:rPr>
              <w:t>Lunch</w:t>
            </w:r>
          </w:p>
        </w:tc>
        <w:tc>
          <w:tcPr>
            <w:tcW w:w="1216" w:type="dxa"/>
          </w:tcPr>
          <w:p w14:paraId="5C246844" w14:textId="77777777" w:rsidR="00CF67C6" w:rsidRPr="00CF67C6" w:rsidRDefault="00CF67C6" w:rsidP="00CF67C6">
            <w:pPr>
              <w:spacing w:line="204" w:lineRule="exact"/>
              <w:ind w:right="54"/>
              <w:jc w:val="center"/>
              <w:rPr>
                <w:rFonts w:ascii="Arial" w:eastAsia="Arial" w:hAnsi="Arial" w:cs="Arial"/>
                <w:sz w:val="18"/>
              </w:rPr>
            </w:pPr>
            <w:r w:rsidRPr="00CF67C6">
              <w:rPr>
                <w:rFonts w:ascii="Arial" w:eastAsia="Arial" w:hAnsi="Arial" w:cs="Arial"/>
                <w:color w:val="363636"/>
                <w:sz w:val="18"/>
              </w:rPr>
              <w:t>$15</w:t>
            </w:r>
            <w:r w:rsidRPr="00CF67C6">
              <w:rPr>
                <w:rFonts w:ascii="Arial" w:eastAsia="Arial" w:hAnsi="Arial" w:cs="Arial"/>
                <w:color w:val="B8B6BA"/>
                <w:sz w:val="18"/>
              </w:rPr>
              <w:t>.</w:t>
            </w:r>
            <w:r w:rsidRPr="00CF67C6">
              <w:rPr>
                <w:rFonts w:ascii="Arial" w:eastAsia="Arial" w:hAnsi="Arial" w:cs="Arial"/>
                <w:color w:val="4B4B4B"/>
                <w:sz w:val="18"/>
              </w:rPr>
              <w:t>00</w:t>
            </w:r>
          </w:p>
        </w:tc>
      </w:tr>
      <w:tr w:rsidR="00CF67C6" w:rsidRPr="00CF67C6" w14:paraId="681CDF93" w14:textId="77777777" w:rsidTr="00CF67C6">
        <w:trPr>
          <w:trHeight w:val="219"/>
        </w:trPr>
        <w:tc>
          <w:tcPr>
            <w:tcW w:w="1427" w:type="dxa"/>
          </w:tcPr>
          <w:p w14:paraId="2F51508F" w14:textId="77777777" w:rsidR="00CF67C6" w:rsidRPr="00CF67C6" w:rsidRDefault="00CF67C6" w:rsidP="00CF67C6">
            <w:pPr>
              <w:spacing w:before="12" w:line="187" w:lineRule="exact"/>
              <w:ind w:left="50"/>
              <w:jc w:val="center"/>
              <w:rPr>
                <w:rFonts w:ascii="Arial" w:eastAsia="Arial" w:hAnsi="Arial" w:cs="Arial"/>
                <w:sz w:val="18"/>
              </w:rPr>
            </w:pPr>
            <w:r w:rsidRPr="00CF67C6">
              <w:rPr>
                <w:rFonts w:ascii="Arial" w:eastAsia="Arial" w:hAnsi="Arial" w:cs="Arial"/>
                <w:color w:val="363636"/>
                <w:sz w:val="18"/>
              </w:rPr>
              <w:t>Dinner</w:t>
            </w:r>
          </w:p>
        </w:tc>
        <w:tc>
          <w:tcPr>
            <w:tcW w:w="1216" w:type="dxa"/>
          </w:tcPr>
          <w:p w14:paraId="5D8C3D69" w14:textId="77777777" w:rsidR="00CF67C6" w:rsidRPr="00CF67C6" w:rsidRDefault="00CF67C6" w:rsidP="00CF67C6">
            <w:pPr>
              <w:spacing w:line="200" w:lineRule="exact"/>
              <w:ind w:right="47"/>
              <w:jc w:val="center"/>
              <w:rPr>
                <w:rFonts w:ascii="Arial" w:eastAsia="Arial" w:hAnsi="Arial" w:cs="Arial"/>
                <w:sz w:val="18"/>
              </w:rPr>
            </w:pPr>
            <w:r w:rsidRPr="00CF67C6">
              <w:rPr>
                <w:rFonts w:ascii="Arial" w:eastAsia="Arial" w:hAnsi="Arial" w:cs="Arial"/>
                <w:color w:val="4B4B4B"/>
                <w:sz w:val="18"/>
              </w:rPr>
              <w:t>$25</w:t>
            </w:r>
            <w:r w:rsidRPr="00CF67C6">
              <w:rPr>
                <w:rFonts w:ascii="Arial" w:eastAsia="Arial" w:hAnsi="Arial" w:cs="Arial"/>
                <w:color w:val="898989"/>
                <w:sz w:val="18"/>
              </w:rPr>
              <w:t>.</w:t>
            </w:r>
            <w:r w:rsidRPr="00CF67C6">
              <w:rPr>
                <w:rFonts w:ascii="Arial" w:eastAsia="Arial" w:hAnsi="Arial" w:cs="Arial"/>
                <w:color w:val="4B4B4B"/>
                <w:sz w:val="18"/>
              </w:rPr>
              <w:t>00</w:t>
            </w:r>
          </w:p>
        </w:tc>
      </w:tr>
    </w:tbl>
    <w:p w14:paraId="36BA02F6" w14:textId="77777777" w:rsidR="00CF67C6" w:rsidRPr="00CF67C6" w:rsidRDefault="00CF67C6" w:rsidP="00CF67C6">
      <w:pPr>
        <w:spacing w:before="6"/>
        <w:rPr>
          <w:rFonts w:ascii="Arial" w:eastAsia="Arial" w:hAnsi="Arial" w:cs="Arial"/>
          <w:sz w:val="18"/>
          <w:szCs w:val="18"/>
        </w:rPr>
      </w:pPr>
    </w:p>
    <w:p w14:paraId="19107B2D" w14:textId="77777777" w:rsidR="00CF67C6" w:rsidRPr="00CF67C6" w:rsidRDefault="00CF67C6" w:rsidP="00CF67C6">
      <w:pPr>
        <w:spacing w:line="268" w:lineRule="auto"/>
        <w:ind w:left="764" w:right="311" w:hanging="3"/>
        <w:rPr>
          <w:rFonts w:ascii="Arial" w:eastAsia="Arial" w:hAnsi="Arial" w:cs="Arial"/>
          <w:sz w:val="18"/>
          <w:szCs w:val="18"/>
        </w:rPr>
      </w:pPr>
      <w:r w:rsidRPr="00CF67C6">
        <w:rPr>
          <w:rFonts w:ascii="Arial" w:eastAsia="Arial" w:hAnsi="Arial" w:cs="Arial"/>
          <w:color w:val="4B4B4B"/>
          <w:sz w:val="18"/>
          <w:szCs w:val="18"/>
        </w:rPr>
        <w:t xml:space="preserve">There </w:t>
      </w:r>
      <w:r w:rsidRPr="00CF67C6">
        <w:rPr>
          <w:rFonts w:ascii="Arial" w:eastAsia="Arial" w:hAnsi="Arial" w:cs="Arial"/>
          <w:color w:val="6B6D6D"/>
          <w:sz w:val="18"/>
          <w:szCs w:val="18"/>
        </w:rPr>
        <w:t>i</w:t>
      </w:r>
      <w:r w:rsidRPr="00CF67C6">
        <w:rPr>
          <w:rFonts w:ascii="Arial" w:eastAsia="Arial" w:hAnsi="Arial" w:cs="Arial"/>
          <w:color w:val="18181A"/>
          <w:sz w:val="18"/>
          <w:szCs w:val="18"/>
        </w:rPr>
        <w:t xml:space="preserve">s </w:t>
      </w:r>
      <w:r w:rsidRPr="00CF67C6">
        <w:rPr>
          <w:rFonts w:ascii="Arial" w:eastAsia="Arial" w:hAnsi="Arial" w:cs="Arial"/>
          <w:color w:val="363636"/>
          <w:sz w:val="18"/>
          <w:szCs w:val="18"/>
        </w:rPr>
        <w:t>NO reim</w:t>
      </w:r>
      <w:r w:rsidRPr="00CF67C6">
        <w:rPr>
          <w:rFonts w:ascii="Arial" w:eastAsia="Arial" w:hAnsi="Arial" w:cs="Arial"/>
          <w:color w:val="18181A"/>
          <w:sz w:val="18"/>
          <w:szCs w:val="18"/>
        </w:rPr>
        <w:t>b</w:t>
      </w:r>
      <w:r w:rsidRPr="00CF67C6">
        <w:rPr>
          <w:rFonts w:ascii="Arial" w:eastAsia="Arial" w:hAnsi="Arial" w:cs="Arial"/>
          <w:color w:val="363636"/>
          <w:sz w:val="18"/>
          <w:szCs w:val="18"/>
        </w:rPr>
        <w:t xml:space="preserve">ursement for breakfast and </w:t>
      </w:r>
      <w:r w:rsidRPr="00CF67C6">
        <w:rPr>
          <w:rFonts w:ascii="Arial" w:eastAsia="Arial" w:hAnsi="Arial" w:cs="Arial"/>
          <w:color w:val="4B4B4B"/>
          <w:sz w:val="18"/>
          <w:szCs w:val="18"/>
        </w:rPr>
        <w:t>d</w:t>
      </w:r>
      <w:r w:rsidRPr="00CF67C6">
        <w:rPr>
          <w:rFonts w:ascii="Arial" w:eastAsia="Arial" w:hAnsi="Arial" w:cs="Arial"/>
          <w:color w:val="6B6D6D"/>
          <w:sz w:val="18"/>
          <w:szCs w:val="18"/>
        </w:rPr>
        <w:t>i</w:t>
      </w:r>
      <w:r w:rsidRPr="00CF67C6">
        <w:rPr>
          <w:rFonts w:ascii="Arial" w:eastAsia="Arial" w:hAnsi="Arial" w:cs="Arial"/>
          <w:color w:val="4B4B4B"/>
          <w:sz w:val="18"/>
          <w:szCs w:val="18"/>
        </w:rPr>
        <w:t>nner mea</w:t>
      </w:r>
      <w:r w:rsidRPr="00CF67C6">
        <w:rPr>
          <w:rFonts w:ascii="Arial" w:eastAsia="Arial" w:hAnsi="Arial" w:cs="Arial"/>
          <w:color w:val="6B6D6D"/>
          <w:sz w:val="18"/>
          <w:szCs w:val="18"/>
        </w:rPr>
        <w:t>l</w:t>
      </w:r>
      <w:r w:rsidRPr="00CF67C6">
        <w:rPr>
          <w:rFonts w:ascii="Arial" w:eastAsia="Arial" w:hAnsi="Arial" w:cs="Arial"/>
          <w:color w:val="363636"/>
          <w:sz w:val="18"/>
          <w:szCs w:val="18"/>
        </w:rPr>
        <w:t xml:space="preserve">s </w:t>
      </w:r>
      <w:r w:rsidRPr="00CF67C6">
        <w:rPr>
          <w:rFonts w:ascii="Arial" w:eastAsia="Arial" w:hAnsi="Arial" w:cs="Arial"/>
          <w:color w:val="4B4B4B"/>
          <w:sz w:val="18"/>
          <w:szCs w:val="18"/>
        </w:rPr>
        <w:t>for meeti</w:t>
      </w:r>
      <w:r w:rsidRPr="00CF67C6">
        <w:rPr>
          <w:rFonts w:ascii="Arial" w:eastAsia="Arial" w:hAnsi="Arial" w:cs="Arial"/>
          <w:color w:val="18181A"/>
          <w:sz w:val="18"/>
          <w:szCs w:val="18"/>
        </w:rPr>
        <w:t>n</w:t>
      </w:r>
      <w:r w:rsidRPr="00CF67C6">
        <w:rPr>
          <w:rFonts w:ascii="Arial" w:eastAsia="Arial" w:hAnsi="Arial" w:cs="Arial"/>
          <w:color w:val="363636"/>
          <w:sz w:val="18"/>
          <w:szCs w:val="18"/>
        </w:rPr>
        <w:t xml:space="preserve">gs </w:t>
      </w:r>
      <w:r w:rsidRPr="00CF67C6">
        <w:rPr>
          <w:rFonts w:ascii="Arial" w:eastAsia="Arial" w:hAnsi="Arial" w:cs="Arial"/>
          <w:color w:val="4B4B4B"/>
          <w:sz w:val="18"/>
          <w:szCs w:val="18"/>
        </w:rPr>
        <w:t xml:space="preserve">that </w:t>
      </w:r>
      <w:r w:rsidRPr="00CF67C6">
        <w:rPr>
          <w:rFonts w:ascii="Arial" w:eastAsia="Arial" w:hAnsi="Arial" w:cs="Arial"/>
          <w:color w:val="363636"/>
          <w:sz w:val="18"/>
          <w:szCs w:val="18"/>
        </w:rPr>
        <w:t xml:space="preserve">are </w:t>
      </w:r>
      <w:r w:rsidRPr="00CF67C6">
        <w:rPr>
          <w:rFonts w:ascii="Arial" w:eastAsia="Arial" w:hAnsi="Arial" w:cs="Arial"/>
          <w:color w:val="6B6D6D"/>
          <w:sz w:val="18"/>
          <w:szCs w:val="18"/>
        </w:rPr>
        <w:t>l</w:t>
      </w:r>
      <w:r w:rsidRPr="00CF67C6">
        <w:rPr>
          <w:rFonts w:ascii="Arial" w:eastAsia="Arial" w:hAnsi="Arial" w:cs="Arial"/>
          <w:color w:val="363636"/>
          <w:sz w:val="18"/>
          <w:szCs w:val="18"/>
        </w:rPr>
        <w:t>ess</w:t>
      </w:r>
      <w:r w:rsidRPr="00CF67C6">
        <w:rPr>
          <w:rFonts w:ascii="Arial" w:eastAsia="Arial" w:hAnsi="Arial" w:cs="Arial"/>
          <w:color w:val="363636"/>
          <w:spacing w:val="1"/>
          <w:sz w:val="18"/>
          <w:szCs w:val="18"/>
        </w:rPr>
        <w:t xml:space="preserve"> </w:t>
      </w:r>
      <w:r w:rsidRPr="00CF67C6">
        <w:rPr>
          <w:rFonts w:ascii="Arial" w:eastAsia="Arial" w:hAnsi="Arial" w:cs="Arial"/>
          <w:color w:val="363636"/>
          <w:sz w:val="18"/>
          <w:szCs w:val="18"/>
        </w:rPr>
        <w:t xml:space="preserve">than </w:t>
      </w:r>
      <w:r w:rsidRPr="00CF67C6">
        <w:rPr>
          <w:rFonts w:ascii="Arial" w:eastAsia="Arial" w:hAnsi="Arial" w:cs="Arial"/>
          <w:color w:val="4B4B4B"/>
          <w:sz w:val="18"/>
          <w:szCs w:val="18"/>
        </w:rPr>
        <w:t>50</w:t>
      </w:r>
      <w:r w:rsidRPr="00CF67C6">
        <w:rPr>
          <w:rFonts w:ascii="Arial" w:eastAsia="Arial" w:hAnsi="Arial" w:cs="Arial"/>
          <w:color w:val="4B4B4B"/>
          <w:spacing w:val="1"/>
          <w:sz w:val="18"/>
          <w:szCs w:val="18"/>
        </w:rPr>
        <w:t xml:space="preserve"> </w:t>
      </w:r>
      <w:r w:rsidRPr="00CF67C6">
        <w:rPr>
          <w:rFonts w:ascii="Arial" w:eastAsia="Arial" w:hAnsi="Arial" w:cs="Arial"/>
          <w:color w:val="4B4B4B"/>
          <w:sz w:val="18"/>
          <w:szCs w:val="18"/>
        </w:rPr>
        <w:t>m</w:t>
      </w:r>
      <w:r w:rsidRPr="00CF67C6">
        <w:rPr>
          <w:rFonts w:ascii="Arial" w:eastAsia="Arial" w:hAnsi="Arial" w:cs="Arial"/>
          <w:color w:val="6B6D6D"/>
          <w:sz w:val="18"/>
          <w:szCs w:val="18"/>
        </w:rPr>
        <w:t>i</w:t>
      </w:r>
      <w:r w:rsidRPr="00CF67C6">
        <w:rPr>
          <w:rFonts w:ascii="Arial" w:eastAsia="Arial" w:hAnsi="Arial" w:cs="Arial"/>
          <w:color w:val="4B4B4B"/>
          <w:sz w:val="18"/>
          <w:szCs w:val="18"/>
        </w:rPr>
        <w:t>les</w:t>
      </w:r>
      <w:r w:rsidRPr="00CF67C6">
        <w:rPr>
          <w:rFonts w:ascii="Arial" w:eastAsia="Arial" w:hAnsi="Arial" w:cs="Arial"/>
          <w:color w:val="4B4B4B"/>
          <w:spacing w:val="-47"/>
          <w:sz w:val="18"/>
          <w:szCs w:val="18"/>
        </w:rPr>
        <w:t xml:space="preserve"> </w:t>
      </w:r>
      <w:r w:rsidRPr="00CF67C6">
        <w:rPr>
          <w:rFonts w:ascii="Arial" w:eastAsia="Arial" w:hAnsi="Arial" w:cs="Arial"/>
          <w:color w:val="4B4B4B"/>
          <w:sz w:val="18"/>
          <w:szCs w:val="18"/>
        </w:rPr>
        <w:t>from your regu</w:t>
      </w:r>
      <w:r w:rsidRPr="00CF67C6">
        <w:rPr>
          <w:rFonts w:ascii="Arial" w:eastAsia="Arial" w:hAnsi="Arial" w:cs="Arial"/>
          <w:color w:val="6B6D6D"/>
          <w:sz w:val="18"/>
          <w:szCs w:val="18"/>
        </w:rPr>
        <w:t>l</w:t>
      </w:r>
      <w:r w:rsidRPr="00CF67C6">
        <w:rPr>
          <w:rFonts w:ascii="Arial" w:eastAsia="Arial" w:hAnsi="Arial" w:cs="Arial"/>
          <w:color w:val="363636"/>
          <w:sz w:val="18"/>
          <w:szCs w:val="18"/>
        </w:rPr>
        <w:t xml:space="preserve">arly assigned </w:t>
      </w:r>
      <w:r w:rsidRPr="00CF67C6">
        <w:rPr>
          <w:rFonts w:ascii="Arial" w:eastAsia="Arial" w:hAnsi="Arial" w:cs="Arial"/>
          <w:color w:val="4B4B4B"/>
          <w:sz w:val="18"/>
          <w:szCs w:val="18"/>
        </w:rPr>
        <w:t xml:space="preserve">work </w:t>
      </w:r>
      <w:r w:rsidRPr="00CF67C6">
        <w:rPr>
          <w:rFonts w:ascii="Arial" w:eastAsia="Arial" w:hAnsi="Arial" w:cs="Arial"/>
          <w:color w:val="363636"/>
          <w:sz w:val="18"/>
          <w:szCs w:val="18"/>
        </w:rPr>
        <w:t xml:space="preserve">site </w:t>
      </w:r>
      <w:r w:rsidRPr="00CF67C6">
        <w:rPr>
          <w:rFonts w:ascii="Arial" w:eastAsia="Arial" w:hAnsi="Arial" w:cs="Arial"/>
          <w:color w:val="6B6D6D"/>
          <w:sz w:val="18"/>
          <w:szCs w:val="18"/>
        </w:rPr>
        <w:t>(</w:t>
      </w:r>
      <w:r w:rsidRPr="00CF67C6">
        <w:rPr>
          <w:rFonts w:ascii="Arial" w:eastAsia="Arial" w:hAnsi="Arial" w:cs="Arial"/>
          <w:color w:val="363636"/>
          <w:sz w:val="18"/>
          <w:szCs w:val="18"/>
        </w:rPr>
        <w:t xml:space="preserve">unless </w:t>
      </w:r>
      <w:r w:rsidRPr="00CF67C6">
        <w:rPr>
          <w:rFonts w:ascii="Arial" w:eastAsia="Arial" w:hAnsi="Arial" w:cs="Arial"/>
          <w:color w:val="4B4B4B"/>
          <w:sz w:val="18"/>
          <w:szCs w:val="18"/>
        </w:rPr>
        <w:t>itinerary</w:t>
      </w:r>
      <w:r w:rsidRPr="00CF67C6">
        <w:rPr>
          <w:rFonts w:ascii="Arial" w:eastAsia="Arial" w:hAnsi="Arial" w:cs="Arial"/>
          <w:color w:val="4B4B4B"/>
          <w:spacing w:val="1"/>
          <w:sz w:val="18"/>
          <w:szCs w:val="18"/>
        </w:rPr>
        <w:t xml:space="preserve"> </w:t>
      </w:r>
      <w:r w:rsidRPr="00CF67C6">
        <w:rPr>
          <w:rFonts w:ascii="Arial" w:eastAsia="Arial" w:hAnsi="Arial" w:cs="Arial"/>
          <w:color w:val="4B4B4B"/>
          <w:sz w:val="18"/>
          <w:szCs w:val="18"/>
        </w:rPr>
        <w:t xml:space="preserve">for </w:t>
      </w:r>
      <w:r w:rsidRPr="00CF67C6">
        <w:rPr>
          <w:rFonts w:ascii="Arial" w:eastAsia="Arial" w:hAnsi="Arial" w:cs="Arial"/>
          <w:color w:val="363636"/>
          <w:sz w:val="18"/>
          <w:szCs w:val="18"/>
        </w:rPr>
        <w:t>any day begin</w:t>
      </w:r>
      <w:r w:rsidRPr="00CF67C6">
        <w:rPr>
          <w:rFonts w:ascii="Arial" w:eastAsia="Arial" w:hAnsi="Arial" w:cs="Arial"/>
          <w:color w:val="18181A"/>
          <w:sz w:val="18"/>
          <w:szCs w:val="18"/>
        </w:rPr>
        <w:t xml:space="preserve">s </w:t>
      </w:r>
      <w:r w:rsidRPr="00CF67C6">
        <w:rPr>
          <w:rFonts w:ascii="Arial" w:eastAsia="Arial" w:hAnsi="Arial" w:cs="Arial"/>
          <w:color w:val="363636"/>
          <w:sz w:val="18"/>
          <w:szCs w:val="18"/>
        </w:rPr>
        <w:t xml:space="preserve">before </w:t>
      </w:r>
      <w:r w:rsidRPr="00CF67C6">
        <w:rPr>
          <w:rFonts w:ascii="Arial" w:eastAsia="Arial" w:hAnsi="Arial" w:cs="Arial"/>
          <w:color w:val="4B4B4B"/>
          <w:sz w:val="18"/>
          <w:szCs w:val="18"/>
        </w:rPr>
        <w:t>8</w:t>
      </w:r>
      <w:r w:rsidRPr="00CF67C6">
        <w:rPr>
          <w:rFonts w:ascii="Arial" w:eastAsia="Arial" w:hAnsi="Arial" w:cs="Arial"/>
          <w:color w:val="A3A3A3"/>
          <w:sz w:val="18"/>
          <w:szCs w:val="18"/>
        </w:rPr>
        <w:t>.</w:t>
      </w:r>
      <w:r w:rsidRPr="00CF67C6">
        <w:rPr>
          <w:rFonts w:ascii="Arial" w:eastAsia="Arial" w:hAnsi="Arial" w:cs="Arial"/>
          <w:color w:val="4B4B4B"/>
          <w:sz w:val="18"/>
          <w:szCs w:val="18"/>
        </w:rPr>
        <w:t xml:space="preserve">00 </w:t>
      </w:r>
      <w:r w:rsidRPr="00CF67C6">
        <w:rPr>
          <w:rFonts w:ascii="Arial" w:eastAsia="Arial" w:hAnsi="Arial" w:cs="Arial"/>
          <w:color w:val="363636"/>
          <w:sz w:val="18"/>
          <w:szCs w:val="18"/>
        </w:rPr>
        <w:t>a</w:t>
      </w:r>
      <w:r w:rsidRPr="00CF67C6">
        <w:rPr>
          <w:rFonts w:ascii="Arial" w:eastAsia="Arial" w:hAnsi="Arial" w:cs="Arial"/>
          <w:color w:val="A3A3A3"/>
          <w:sz w:val="18"/>
          <w:szCs w:val="18"/>
        </w:rPr>
        <w:t>.</w:t>
      </w:r>
      <w:r w:rsidRPr="00CF67C6">
        <w:rPr>
          <w:rFonts w:ascii="Arial" w:eastAsia="Arial" w:hAnsi="Arial" w:cs="Arial"/>
          <w:color w:val="4B4B4B"/>
          <w:sz w:val="18"/>
          <w:szCs w:val="18"/>
        </w:rPr>
        <w:t>m</w:t>
      </w:r>
      <w:r w:rsidRPr="00CF67C6">
        <w:rPr>
          <w:rFonts w:ascii="Arial" w:eastAsia="Arial" w:hAnsi="Arial" w:cs="Arial"/>
          <w:color w:val="A3A3A3"/>
          <w:sz w:val="18"/>
          <w:szCs w:val="18"/>
        </w:rPr>
        <w:t xml:space="preserve">. </w:t>
      </w:r>
      <w:r w:rsidRPr="00CF67C6">
        <w:rPr>
          <w:rFonts w:ascii="Arial" w:eastAsia="Arial" w:hAnsi="Arial" w:cs="Arial"/>
          <w:color w:val="363636"/>
          <w:sz w:val="18"/>
          <w:szCs w:val="18"/>
        </w:rPr>
        <w:t>and/or</w:t>
      </w:r>
      <w:r w:rsidRPr="00CF67C6">
        <w:rPr>
          <w:rFonts w:ascii="Arial" w:eastAsia="Arial" w:hAnsi="Arial" w:cs="Arial"/>
          <w:color w:val="363636"/>
          <w:spacing w:val="1"/>
          <w:sz w:val="18"/>
          <w:szCs w:val="18"/>
        </w:rPr>
        <w:t xml:space="preserve"> </w:t>
      </w:r>
      <w:r w:rsidRPr="00CF67C6">
        <w:rPr>
          <w:rFonts w:ascii="Arial" w:eastAsia="Arial" w:hAnsi="Arial" w:cs="Arial"/>
          <w:color w:val="363636"/>
          <w:w w:val="105"/>
          <w:sz w:val="18"/>
          <w:szCs w:val="18"/>
        </w:rPr>
        <w:t>ends</w:t>
      </w:r>
      <w:r w:rsidRPr="00CF67C6">
        <w:rPr>
          <w:rFonts w:ascii="Arial" w:eastAsia="Arial" w:hAnsi="Arial" w:cs="Arial"/>
          <w:color w:val="363636"/>
          <w:spacing w:val="-9"/>
          <w:w w:val="105"/>
          <w:sz w:val="18"/>
          <w:szCs w:val="18"/>
        </w:rPr>
        <w:t xml:space="preserve"> </w:t>
      </w:r>
      <w:r w:rsidRPr="00CF67C6">
        <w:rPr>
          <w:rFonts w:ascii="Arial" w:eastAsia="Arial" w:hAnsi="Arial" w:cs="Arial"/>
          <w:color w:val="363636"/>
          <w:w w:val="105"/>
          <w:sz w:val="18"/>
          <w:szCs w:val="18"/>
        </w:rPr>
        <w:t>after</w:t>
      </w:r>
      <w:r w:rsidRPr="00CF67C6">
        <w:rPr>
          <w:rFonts w:ascii="Arial" w:eastAsia="Arial" w:hAnsi="Arial" w:cs="Arial"/>
          <w:color w:val="363636"/>
          <w:spacing w:val="-14"/>
          <w:w w:val="105"/>
          <w:sz w:val="18"/>
          <w:szCs w:val="18"/>
        </w:rPr>
        <w:t xml:space="preserve"> </w:t>
      </w:r>
      <w:r w:rsidRPr="00CF67C6">
        <w:rPr>
          <w:rFonts w:ascii="Arial" w:eastAsia="Arial" w:hAnsi="Arial" w:cs="Arial"/>
          <w:color w:val="363636"/>
          <w:w w:val="105"/>
          <w:sz w:val="18"/>
          <w:szCs w:val="18"/>
        </w:rPr>
        <w:t>6</w:t>
      </w:r>
      <w:r w:rsidRPr="00CF67C6">
        <w:rPr>
          <w:rFonts w:ascii="Arial" w:eastAsia="Arial" w:hAnsi="Arial" w:cs="Arial"/>
          <w:color w:val="A3A3A3"/>
          <w:w w:val="105"/>
          <w:sz w:val="18"/>
          <w:szCs w:val="18"/>
        </w:rPr>
        <w:t>:</w:t>
      </w:r>
      <w:r w:rsidRPr="00CF67C6">
        <w:rPr>
          <w:rFonts w:ascii="Arial" w:eastAsia="Arial" w:hAnsi="Arial" w:cs="Arial"/>
          <w:color w:val="4B4B4B"/>
          <w:w w:val="105"/>
          <w:sz w:val="18"/>
          <w:szCs w:val="18"/>
        </w:rPr>
        <w:t>00</w:t>
      </w:r>
      <w:r w:rsidRPr="00CF67C6">
        <w:rPr>
          <w:rFonts w:ascii="Arial" w:eastAsia="Arial" w:hAnsi="Arial" w:cs="Arial"/>
          <w:color w:val="4B4B4B"/>
          <w:spacing w:val="-12"/>
          <w:w w:val="105"/>
          <w:sz w:val="18"/>
          <w:szCs w:val="18"/>
        </w:rPr>
        <w:t xml:space="preserve"> </w:t>
      </w:r>
      <w:r w:rsidRPr="00CF67C6">
        <w:rPr>
          <w:rFonts w:ascii="Arial" w:eastAsia="Arial" w:hAnsi="Arial" w:cs="Arial"/>
          <w:color w:val="4B4B4B"/>
          <w:w w:val="105"/>
          <w:sz w:val="18"/>
          <w:szCs w:val="18"/>
        </w:rPr>
        <w:t>p</w:t>
      </w:r>
      <w:r w:rsidRPr="00CF67C6">
        <w:rPr>
          <w:rFonts w:ascii="Arial" w:eastAsia="Arial" w:hAnsi="Arial" w:cs="Arial"/>
          <w:color w:val="6B6D6D"/>
          <w:w w:val="105"/>
          <w:sz w:val="18"/>
          <w:szCs w:val="18"/>
        </w:rPr>
        <w:t>.</w:t>
      </w:r>
      <w:r w:rsidRPr="00CF67C6">
        <w:rPr>
          <w:rFonts w:ascii="Arial" w:eastAsia="Arial" w:hAnsi="Arial" w:cs="Arial"/>
          <w:color w:val="4B4B4B"/>
          <w:w w:val="105"/>
          <w:sz w:val="18"/>
          <w:szCs w:val="18"/>
        </w:rPr>
        <w:t>m</w:t>
      </w:r>
      <w:r w:rsidRPr="00CF67C6">
        <w:rPr>
          <w:rFonts w:ascii="Arial" w:eastAsia="Arial" w:hAnsi="Arial" w:cs="Arial"/>
          <w:color w:val="A3A3A3"/>
          <w:w w:val="105"/>
          <w:sz w:val="18"/>
          <w:szCs w:val="18"/>
        </w:rPr>
        <w:t>.</w:t>
      </w:r>
      <w:r w:rsidRPr="00CF67C6">
        <w:rPr>
          <w:rFonts w:ascii="Arial" w:eastAsia="Arial" w:hAnsi="Arial" w:cs="Arial"/>
          <w:color w:val="6B6D6D"/>
          <w:w w:val="105"/>
          <w:sz w:val="18"/>
          <w:szCs w:val="18"/>
        </w:rPr>
        <w:t>)</w:t>
      </w:r>
    </w:p>
    <w:p w14:paraId="28521EBA" w14:textId="77777777" w:rsidR="00CF67C6" w:rsidRPr="00CF67C6" w:rsidRDefault="00CF67C6" w:rsidP="00CF67C6">
      <w:pPr>
        <w:rPr>
          <w:rFonts w:ascii="Arial" w:eastAsia="Arial" w:hAnsi="Arial" w:cs="Arial"/>
          <w:sz w:val="16"/>
          <w:szCs w:val="18"/>
        </w:rPr>
      </w:pPr>
    </w:p>
    <w:p w14:paraId="717193F1" w14:textId="77777777" w:rsidR="00CF67C6" w:rsidRPr="00CF67C6" w:rsidRDefault="00CF67C6" w:rsidP="00CF67C6">
      <w:pPr>
        <w:spacing w:line="276" w:lineRule="auto"/>
        <w:ind w:left="766" w:right="156" w:hanging="3"/>
        <w:rPr>
          <w:rFonts w:ascii="Arial" w:eastAsia="Arial" w:hAnsi="Arial" w:cs="Arial"/>
          <w:sz w:val="18"/>
          <w:szCs w:val="18"/>
        </w:rPr>
      </w:pPr>
      <w:r w:rsidRPr="00CF67C6">
        <w:rPr>
          <w:rFonts w:ascii="Arial" w:eastAsia="Arial" w:hAnsi="Arial" w:cs="Arial"/>
          <w:color w:val="4B4B4B"/>
          <w:sz w:val="18"/>
          <w:szCs w:val="18"/>
        </w:rPr>
        <w:t>In</w:t>
      </w:r>
      <w:r w:rsidRPr="00CF67C6">
        <w:rPr>
          <w:rFonts w:ascii="Arial" w:eastAsia="Arial" w:hAnsi="Arial" w:cs="Arial"/>
          <w:color w:val="4B4B4B"/>
          <w:spacing w:val="7"/>
          <w:sz w:val="18"/>
          <w:szCs w:val="18"/>
        </w:rPr>
        <w:t xml:space="preserve"> </w:t>
      </w:r>
      <w:r w:rsidRPr="00CF67C6">
        <w:rPr>
          <w:rFonts w:ascii="Arial" w:eastAsia="Arial" w:hAnsi="Arial" w:cs="Arial"/>
          <w:color w:val="363636"/>
          <w:sz w:val="18"/>
          <w:szCs w:val="18"/>
        </w:rPr>
        <w:t>the</w:t>
      </w:r>
      <w:r w:rsidRPr="00CF67C6">
        <w:rPr>
          <w:rFonts w:ascii="Arial" w:eastAsia="Arial" w:hAnsi="Arial" w:cs="Arial"/>
          <w:color w:val="363636"/>
          <w:spacing w:val="-16"/>
          <w:sz w:val="18"/>
          <w:szCs w:val="18"/>
        </w:rPr>
        <w:t xml:space="preserve"> </w:t>
      </w:r>
      <w:r w:rsidRPr="00CF67C6">
        <w:rPr>
          <w:rFonts w:ascii="Arial" w:eastAsia="Arial" w:hAnsi="Arial" w:cs="Arial"/>
          <w:color w:val="363636"/>
          <w:sz w:val="18"/>
          <w:szCs w:val="18"/>
        </w:rPr>
        <w:t>case</w:t>
      </w:r>
      <w:r w:rsidRPr="00CF67C6">
        <w:rPr>
          <w:rFonts w:ascii="Arial" w:eastAsia="Arial" w:hAnsi="Arial" w:cs="Arial"/>
          <w:color w:val="363636"/>
          <w:spacing w:val="9"/>
          <w:sz w:val="18"/>
          <w:szCs w:val="18"/>
        </w:rPr>
        <w:t xml:space="preserve"> </w:t>
      </w:r>
      <w:r w:rsidRPr="00CF67C6">
        <w:rPr>
          <w:rFonts w:ascii="Arial" w:eastAsia="Arial" w:hAnsi="Arial" w:cs="Arial"/>
          <w:color w:val="4B4B4B"/>
          <w:sz w:val="18"/>
          <w:szCs w:val="18"/>
        </w:rPr>
        <w:t>of</w:t>
      </w:r>
      <w:r w:rsidRPr="00CF67C6">
        <w:rPr>
          <w:rFonts w:ascii="Arial" w:eastAsia="Arial" w:hAnsi="Arial" w:cs="Arial"/>
          <w:color w:val="4B4B4B"/>
          <w:spacing w:val="12"/>
          <w:sz w:val="18"/>
          <w:szCs w:val="18"/>
        </w:rPr>
        <w:t xml:space="preserve"> </w:t>
      </w:r>
      <w:r w:rsidRPr="00CF67C6">
        <w:rPr>
          <w:rFonts w:ascii="Arial" w:eastAsia="Arial" w:hAnsi="Arial" w:cs="Arial"/>
          <w:color w:val="18181A"/>
          <w:sz w:val="18"/>
          <w:szCs w:val="18"/>
        </w:rPr>
        <w:t>a</w:t>
      </w:r>
      <w:r w:rsidRPr="00CF67C6">
        <w:rPr>
          <w:rFonts w:ascii="Arial" w:eastAsia="Arial" w:hAnsi="Arial" w:cs="Arial"/>
          <w:color w:val="18181A"/>
          <w:spacing w:val="6"/>
          <w:sz w:val="18"/>
          <w:szCs w:val="18"/>
        </w:rPr>
        <w:t xml:space="preserve"> </w:t>
      </w:r>
      <w:r w:rsidRPr="00CF67C6">
        <w:rPr>
          <w:rFonts w:ascii="Arial" w:eastAsia="Arial" w:hAnsi="Arial" w:cs="Arial"/>
          <w:color w:val="4B4B4B"/>
          <w:sz w:val="18"/>
          <w:szCs w:val="18"/>
        </w:rPr>
        <w:t>p</w:t>
      </w:r>
      <w:r w:rsidRPr="00CF67C6">
        <w:rPr>
          <w:rFonts w:ascii="Arial" w:eastAsia="Arial" w:hAnsi="Arial" w:cs="Arial"/>
          <w:color w:val="18181A"/>
          <w:sz w:val="18"/>
          <w:szCs w:val="18"/>
        </w:rPr>
        <w:t>a</w:t>
      </w:r>
      <w:r w:rsidRPr="00CF67C6">
        <w:rPr>
          <w:rFonts w:ascii="Arial" w:eastAsia="Arial" w:hAnsi="Arial" w:cs="Arial"/>
          <w:color w:val="4B4B4B"/>
          <w:sz w:val="18"/>
          <w:szCs w:val="18"/>
        </w:rPr>
        <w:t>rtial</w:t>
      </w:r>
      <w:r w:rsidRPr="00CF67C6">
        <w:rPr>
          <w:rFonts w:ascii="Arial" w:eastAsia="Arial" w:hAnsi="Arial" w:cs="Arial"/>
          <w:color w:val="4B4B4B"/>
          <w:spacing w:val="-4"/>
          <w:sz w:val="18"/>
          <w:szCs w:val="18"/>
        </w:rPr>
        <w:t xml:space="preserve"> </w:t>
      </w:r>
      <w:r w:rsidRPr="00CF67C6">
        <w:rPr>
          <w:rFonts w:ascii="Arial" w:eastAsia="Arial" w:hAnsi="Arial" w:cs="Arial"/>
          <w:color w:val="4B4B4B"/>
          <w:sz w:val="18"/>
          <w:szCs w:val="18"/>
        </w:rPr>
        <w:t>day</w:t>
      </w:r>
      <w:r w:rsidRPr="00CF67C6">
        <w:rPr>
          <w:rFonts w:ascii="Arial" w:eastAsia="Arial" w:hAnsi="Arial" w:cs="Arial"/>
          <w:color w:val="898989"/>
          <w:sz w:val="18"/>
          <w:szCs w:val="18"/>
        </w:rPr>
        <w:t>,</w:t>
      </w:r>
      <w:r w:rsidRPr="00CF67C6">
        <w:rPr>
          <w:rFonts w:ascii="Arial" w:eastAsia="Arial" w:hAnsi="Arial" w:cs="Arial"/>
          <w:color w:val="898989"/>
          <w:spacing w:val="3"/>
          <w:sz w:val="18"/>
          <w:szCs w:val="18"/>
        </w:rPr>
        <w:t xml:space="preserve"> </w:t>
      </w:r>
      <w:r w:rsidRPr="00CF67C6">
        <w:rPr>
          <w:rFonts w:ascii="Arial" w:eastAsia="Arial" w:hAnsi="Arial" w:cs="Arial"/>
          <w:color w:val="4B4B4B"/>
          <w:sz w:val="18"/>
          <w:szCs w:val="18"/>
        </w:rPr>
        <w:t xml:space="preserve">if </w:t>
      </w:r>
      <w:r w:rsidRPr="00CF67C6">
        <w:rPr>
          <w:rFonts w:ascii="Arial" w:eastAsia="Arial" w:hAnsi="Arial" w:cs="Arial"/>
          <w:color w:val="363636"/>
          <w:sz w:val="18"/>
          <w:szCs w:val="18"/>
        </w:rPr>
        <w:t>a</w:t>
      </w:r>
      <w:r w:rsidRPr="00CF67C6">
        <w:rPr>
          <w:rFonts w:ascii="Arial" w:eastAsia="Arial" w:hAnsi="Arial" w:cs="Arial"/>
          <w:color w:val="363636"/>
          <w:spacing w:val="-4"/>
          <w:sz w:val="18"/>
          <w:szCs w:val="18"/>
        </w:rPr>
        <w:t xml:space="preserve"> </w:t>
      </w:r>
      <w:r w:rsidRPr="00CF67C6">
        <w:rPr>
          <w:rFonts w:ascii="Arial" w:eastAsia="Arial" w:hAnsi="Arial" w:cs="Arial"/>
          <w:color w:val="4B4B4B"/>
          <w:sz w:val="18"/>
          <w:szCs w:val="18"/>
        </w:rPr>
        <w:t>conference</w:t>
      </w:r>
      <w:r w:rsidRPr="00CF67C6">
        <w:rPr>
          <w:rFonts w:ascii="Arial" w:eastAsia="Arial" w:hAnsi="Arial" w:cs="Arial"/>
          <w:color w:val="4B4B4B"/>
          <w:spacing w:val="4"/>
          <w:sz w:val="18"/>
          <w:szCs w:val="18"/>
        </w:rPr>
        <w:t xml:space="preserve"> </w:t>
      </w:r>
      <w:r w:rsidRPr="00CF67C6">
        <w:rPr>
          <w:rFonts w:ascii="Arial" w:eastAsia="Arial" w:hAnsi="Arial" w:cs="Arial"/>
          <w:color w:val="4B4B4B"/>
          <w:sz w:val="18"/>
          <w:szCs w:val="18"/>
        </w:rPr>
        <w:t>ends</w:t>
      </w:r>
      <w:r w:rsidRPr="00CF67C6">
        <w:rPr>
          <w:rFonts w:ascii="Arial" w:eastAsia="Arial" w:hAnsi="Arial" w:cs="Arial"/>
          <w:color w:val="4B4B4B"/>
          <w:spacing w:val="-2"/>
          <w:sz w:val="18"/>
          <w:szCs w:val="18"/>
        </w:rPr>
        <w:t xml:space="preserve"> </w:t>
      </w:r>
      <w:r w:rsidRPr="00CF67C6">
        <w:rPr>
          <w:rFonts w:ascii="Arial" w:eastAsia="Arial" w:hAnsi="Arial" w:cs="Arial"/>
          <w:color w:val="4B4B4B"/>
          <w:sz w:val="18"/>
          <w:szCs w:val="18"/>
        </w:rPr>
        <w:t>at</w:t>
      </w:r>
      <w:r w:rsidRPr="00CF67C6">
        <w:rPr>
          <w:rFonts w:ascii="Arial" w:eastAsia="Arial" w:hAnsi="Arial" w:cs="Arial"/>
          <w:color w:val="4B4B4B"/>
          <w:spacing w:val="9"/>
          <w:sz w:val="18"/>
          <w:szCs w:val="18"/>
        </w:rPr>
        <w:t xml:space="preserve"> </w:t>
      </w:r>
      <w:r w:rsidRPr="00CF67C6">
        <w:rPr>
          <w:rFonts w:ascii="Arial" w:eastAsia="Arial" w:hAnsi="Arial" w:cs="Arial"/>
          <w:color w:val="4B4B4B"/>
          <w:sz w:val="18"/>
          <w:szCs w:val="18"/>
        </w:rPr>
        <w:t>or</w:t>
      </w:r>
      <w:r w:rsidRPr="00CF67C6">
        <w:rPr>
          <w:rFonts w:ascii="Arial" w:eastAsia="Arial" w:hAnsi="Arial" w:cs="Arial"/>
          <w:color w:val="4B4B4B"/>
          <w:spacing w:val="6"/>
          <w:sz w:val="18"/>
          <w:szCs w:val="18"/>
        </w:rPr>
        <w:t xml:space="preserve"> </w:t>
      </w:r>
      <w:r w:rsidRPr="00CF67C6">
        <w:rPr>
          <w:rFonts w:ascii="Arial" w:eastAsia="Arial" w:hAnsi="Arial" w:cs="Arial"/>
          <w:color w:val="4B4B4B"/>
          <w:sz w:val="18"/>
          <w:szCs w:val="18"/>
        </w:rPr>
        <w:t>after</w:t>
      </w:r>
      <w:r w:rsidRPr="00CF67C6">
        <w:rPr>
          <w:rFonts w:ascii="Arial" w:eastAsia="Arial" w:hAnsi="Arial" w:cs="Arial"/>
          <w:color w:val="4B4B4B"/>
          <w:spacing w:val="5"/>
          <w:sz w:val="18"/>
          <w:szCs w:val="18"/>
        </w:rPr>
        <w:t xml:space="preserve"> </w:t>
      </w:r>
      <w:r w:rsidRPr="00CF67C6">
        <w:rPr>
          <w:rFonts w:ascii="Arial" w:eastAsia="Arial" w:hAnsi="Arial" w:cs="Arial"/>
          <w:color w:val="4B4B4B"/>
          <w:sz w:val="18"/>
          <w:szCs w:val="18"/>
        </w:rPr>
        <w:t>12</w:t>
      </w:r>
      <w:r w:rsidRPr="00CF67C6">
        <w:rPr>
          <w:rFonts w:ascii="Arial" w:eastAsia="Arial" w:hAnsi="Arial" w:cs="Arial"/>
          <w:color w:val="898989"/>
          <w:sz w:val="18"/>
          <w:szCs w:val="18"/>
        </w:rPr>
        <w:t>:</w:t>
      </w:r>
      <w:r w:rsidRPr="00CF67C6">
        <w:rPr>
          <w:rFonts w:ascii="Arial" w:eastAsia="Arial" w:hAnsi="Arial" w:cs="Arial"/>
          <w:color w:val="4B4B4B"/>
          <w:sz w:val="18"/>
          <w:szCs w:val="18"/>
        </w:rPr>
        <w:t>00</w:t>
      </w:r>
      <w:r w:rsidRPr="00CF67C6">
        <w:rPr>
          <w:rFonts w:ascii="Arial" w:eastAsia="Arial" w:hAnsi="Arial" w:cs="Arial"/>
          <w:color w:val="4B4B4B"/>
          <w:spacing w:val="16"/>
          <w:sz w:val="18"/>
          <w:szCs w:val="18"/>
        </w:rPr>
        <w:t xml:space="preserve"> </w:t>
      </w:r>
      <w:r w:rsidRPr="00CF67C6">
        <w:rPr>
          <w:rFonts w:ascii="Arial" w:eastAsia="Arial" w:hAnsi="Arial" w:cs="Arial"/>
          <w:color w:val="4B4B4B"/>
          <w:sz w:val="18"/>
          <w:szCs w:val="18"/>
        </w:rPr>
        <w:t>p.m</w:t>
      </w:r>
      <w:r w:rsidRPr="00CF67C6">
        <w:rPr>
          <w:rFonts w:ascii="Arial" w:eastAsia="Arial" w:hAnsi="Arial" w:cs="Arial"/>
          <w:color w:val="6B6D6D"/>
          <w:sz w:val="18"/>
          <w:szCs w:val="18"/>
        </w:rPr>
        <w:t>.</w:t>
      </w:r>
      <w:r w:rsidRPr="00CF67C6">
        <w:rPr>
          <w:rFonts w:ascii="Arial" w:eastAsia="Arial" w:hAnsi="Arial" w:cs="Arial"/>
          <w:color w:val="A3A3A3"/>
          <w:sz w:val="18"/>
          <w:szCs w:val="18"/>
        </w:rPr>
        <w:t>,</w:t>
      </w:r>
      <w:r w:rsidRPr="00CF67C6">
        <w:rPr>
          <w:rFonts w:ascii="Arial" w:eastAsia="Arial" w:hAnsi="Arial" w:cs="Arial"/>
          <w:color w:val="A3A3A3"/>
          <w:spacing w:val="5"/>
          <w:sz w:val="18"/>
          <w:szCs w:val="18"/>
        </w:rPr>
        <w:t xml:space="preserve"> </w:t>
      </w:r>
      <w:r w:rsidRPr="00CF67C6">
        <w:rPr>
          <w:rFonts w:ascii="Arial" w:eastAsia="Arial" w:hAnsi="Arial" w:cs="Arial"/>
          <w:color w:val="4B4B4B"/>
          <w:sz w:val="18"/>
          <w:szCs w:val="18"/>
        </w:rPr>
        <w:t>the</w:t>
      </w:r>
      <w:r w:rsidRPr="00CF67C6">
        <w:rPr>
          <w:rFonts w:ascii="Arial" w:eastAsia="Arial" w:hAnsi="Arial" w:cs="Arial"/>
          <w:color w:val="4B4B4B"/>
          <w:spacing w:val="-1"/>
          <w:sz w:val="18"/>
          <w:szCs w:val="18"/>
        </w:rPr>
        <w:t xml:space="preserve"> </w:t>
      </w:r>
      <w:r w:rsidRPr="00CF67C6">
        <w:rPr>
          <w:rFonts w:ascii="Arial" w:eastAsia="Arial" w:hAnsi="Arial" w:cs="Arial"/>
          <w:color w:val="4B4B4B"/>
          <w:sz w:val="18"/>
          <w:szCs w:val="18"/>
        </w:rPr>
        <w:t>noon</w:t>
      </w:r>
      <w:r w:rsidRPr="00CF67C6">
        <w:rPr>
          <w:rFonts w:ascii="Arial" w:eastAsia="Arial" w:hAnsi="Arial" w:cs="Arial"/>
          <w:color w:val="4B4B4B"/>
          <w:spacing w:val="-6"/>
          <w:sz w:val="18"/>
          <w:szCs w:val="18"/>
        </w:rPr>
        <w:t xml:space="preserve"> </w:t>
      </w:r>
      <w:r w:rsidRPr="00CF67C6">
        <w:rPr>
          <w:rFonts w:ascii="Arial" w:eastAsia="Arial" w:hAnsi="Arial" w:cs="Arial"/>
          <w:color w:val="4B4B4B"/>
          <w:sz w:val="18"/>
          <w:szCs w:val="18"/>
        </w:rPr>
        <w:t>mea</w:t>
      </w:r>
      <w:r w:rsidRPr="00CF67C6">
        <w:rPr>
          <w:rFonts w:ascii="Arial" w:eastAsia="Arial" w:hAnsi="Arial" w:cs="Arial"/>
          <w:color w:val="6B6D6D"/>
          <w:sz w:val="18"/>
          <w:szCs w:val="18"/>
        </w:rPr>
        <w:t xml:space="preserve">l </w:t>
      </w:r>
      <w:r w:rsidRPr="00CF67C6">
        <w:rPr>
          <w:rFonts w:ascii="Arial" w:eastAsia="Arial" w:hAnsi="Arial" w:cs="Arial"/>
          <w:color w:val="4B4B4B"/>
          <w:sz w:val="18"/>
          <w:szCs w:val="18"/>
        </w:rPr>
        <w:t>wou</w:t>
      </w:r>
      <w:r w:rsidRPr="00CF67C6">
        <w:rPr>
          <w:rFonts w:ascii="Arial" w:eastAsia="Arial" w:hAnsi="Arial" w:cs="Arial"/>
          <w:color w:val="6B6D6D"/>
          <w:sz w:val="18"/>
          <w:szCs w:val="18"/>
        </w:rPr>
        <w:t>l</w:t>
      </w:r>
      <w:r w:rsidRPr="00CF67C6">
        <w:rPr>
          <w:rFonts w:ascii="Arial" w:eastAsia="Arial" w:hAnsi="Arial" w:cs="Arial"/>
          <w:color w:val="363636"/>
          <w:sz w:val="18"/>
          <w:szCs w:val="18"/>
        </w:rPr>
        <w:t>d</w:t>
      </w:r>
      <w:r w:rsidRPr="00CF67C6">
        <w:rPr>
          <w:rFonts w:ascii="Arial" w:eastAsia="Arial" w:hAnsi="Arial" w:cs="Arial"/>
          <w:color w:val="363636"/>
          <w:spacing w:val="14"/>
          <w:sz w:val="18"/>
          <w:szCs w:val="18"/>
        </w:rPr>
        <w:t xml:space="preserve"> </w:t>
      </w:r>
      <w:r w:rsidRPr="00CF67C6">
        <w:rPr>
          <w:rFonts w:ascii="Arial" w:eastAsia="Arial" w:hAnsi="Arial" w:cs="Arial"/>
          <w:color w:val="4B4B4B"/>
          <w:sz w:val="18"/>
          <w:szCs w:val="18"/>
        </w:rPr>
        <w:t>be</w:t>
      </w:r>
      <w:r w:rsidRPr="00CF67C6">
        <w:rPr>
          <w:rFonts w:ascii="Arial" w:eastAsia="Arial" w:hAnsi="Arial" w:cs="Arial"/>
          <w:color w:val="4B4B4B"/>
          <w:spacing w:val="-8"/>
          <w:sz w:val="18"/>
          <w:szCs w:val="18"/>
        </w:rPr>
        <w:t xml:space="preserve"> </w:t>
      </w:r>
      <w:r w:rsidRPr="00CF67C6">
        <w:rPr>
          <w:rFonts w:ascii="Arial" w:eastAsia="Arial" w:hAnsi="Arial" w:cs="Arial"/>
          <w:color w:val="363636"/>
          <w:sz w:val="18"/>
          <w:szCs w:val="18"/>
        </w:rPr>
        <w:t>a</w:t>
      </w:r>
      <w:r w:rsidRPr="00CF67C6">
        <w:rPr>
          <w:rFonts w:ascii="Arial" w:eastAsia="Arial" w:hAnsi="Arial" w:cs="Arial"/>
          <w:color w:val="363636"/>
          <w:spacing w:val="1"/>
          <w:sz w:val="18"/>
          <w:szCs w:val="18"/>
        </w:rPr>
        <w:t xml:space="preserve"> </w:t>
      </w:r>
      <w:r w:rsidRPr="00CF67C6">
        <w:rPr>
          <w:rFonts w:ascii="Arial" w:eastAsia="Arial" w:hAnsi="Arial" w:cs="Arial"/>
          <w:color w:val="4B4B4B"/>
          <w:w w:val="105"/>
          <w:sz w:val="18"/>
          <w:szCs w:val="18"/>
        </w:rPr>
        <w:t>covered</w:t>
      </w:r>
      <w:r w:rsidRPr="00CF67C6">
        <w:rPr>
          <w:rFonts w:ascii="Arial" w:eastAsia="Arial" w:hAnsi="Arial" w:cs="Arial"/>
          <w:color w:val="4B4B4B"/>
          <w:spacing w:val="-14"/>
          <w:w w:val="105"/>
          <w:sz w:val="18"/>
          <w:szCs w:val="18"/>
        </w:rPr>
        <w:t xml:space="preserve"> </w:t>
      </w:r>
      <w:r w:rsidRPr="00CF67C6">
        <w:rPr>
          <w:rFonts w:ascii="Arial" w:eastAsia="Arial" w:hAnsi="Arial" w:cs="Arial"/>
          <w:color w:val="363636"/>
          <w:w w:val="105"/>
          <w:sz w:val="18"/>
          <w:szCs w:val="18"/>
        </w:rPr>
        <w:t>expense</w:t>
      </w:r>
      <w:r w:rsidRPr="00CF67C6">
        <w:rPr>
          <w:rFonts w:ascii="Arial" w:eastAsia="Arial" w:hAnsi="Arial" w:cs="Arial"/>
          <w:color w:val="898989"/>
          <w:w w:val="105"/>
          <w:sz w:val="18"/>
          <w:szCs w:val="18"/>
        </w:rPr>
        <w:t>.</w:t>
      </w:r>
    </w:p>
    <w:p w14:paraId="2D45849B" w14:textId="77777777" w:rsidR="00CF67C6" w:rsidRPr="00CF67C6" w:rsidRDefault="00CF67C6" w:rsidP="00CF67C6">
      <w:pPr>
        <w:spacing w:before="4"/>
        <w:rPr>
          <w:rFonts w:ascii="Arial" w:eastAsia="Arial" w:hAnsi="Arial" w:cs="Arial"/>
          <w:sz w:val="16"/>
          <w:szCs w:val="18"/>
        </w:rPr>
      </w:pPr>
    </w:p>
    <w:p w14:paraId="5EFCF21E" w14:textId="77777777" w:rsidR="00CF67C6" w:rsidRPr="00CF67C6" w:rsidRDefault="00CF67C6" w:rsidP="00CF67C6">
      <w:pPr>
        <w:spacing w:line="283" w:lineRule="auto"/>
        <w:ind w:left="776" w:hanging="3"/>
        <w:rPr>
          <w:rFonts w:ascii="Arial" w:eastAsia="Arial" w:hAnsi="Arial" w:cs="Arial"/>
          <w:b/>
          <w:sz w:val="18"/>
        </w:rPr>
      </w:pPr>
      <w:r w:rsidRPr="00CF67C6">
        <w:rPr>
          <w:rFonts w:ascii="Arial" w:eastAsia="Arial" w:hAnsi="Arial" w:cs="Arial"/>
          <w:b/>
          <w:color w:val="18181A"/>
          <w:sz w:val="18"/>
        </w:rPr>
        <w:t>Again</w:t>
      </w:r>
      <w:r w:rsidRPr="00CF67C6">
        <w:rPr>
          <w:rFonts w:ascii="Arial" w:eastAsia="Arial" w:hAnsi="Arial" w:cs="Arial"/>
          <w:b/>
          <w:color w:val="363636"/>
          <w:sz w:val="18"/>
        </w:rPr>
        <w:t xml:space="preserve">, </w:t>
      </w:r>
      <w:r w:rsidRPr="00CF67C6">
        <w:rPr>
          <w:rFonts w:ascii="Arial" w:eastAsia="Arial" w:hAnsi="Arial" w:cs="Arial"/>
          <w:b/>
          <w:color w:val="18181A"/>
          <w:sz w:val="18"/>
        </w:rPr>
        <w:t>a meeting</w:t>
      </w:r>
      <w:r w:rsidRPr="00CF67C6">
        <w:rPr>
          <w:rFonts w:ascii="Arial" w:eastAsia="Arial" w:hAnsi="Arial" w:cs="Arial"/>
          <w:b/>
          <w:color w:val="363636"/>
          <w:sz w:val="18"/>
        </w:rPr>
        <w:t>/</w:t>
      </w:r>
      <w:r w:rsidRPr="00CF67C6">
        <w:rPr>
          <w:rFonts w:ascii="Arial" w:eastAsia="Arial" w:hAnsi="Arial" w:cs="Arial"/>
          <w:b/>
          <w:color w:val="18181A"/>
          <w:sz w:val="18"/>
        </w:rPr>
        <w:t>conference itinerary</w:t>
      </w:r>
      <w:r w:rsidRPr="00CF67C6">
        <w:rPr>
          <w:rFonts w:ascii="Arial" w:eastAsia="Arial" w:hAnsi="Arial" w:cs="Arial"/>
          <w:b/>
          <w:color w:val="18181A"/>
          <w:spacing w:val="1"/>
          <w:sz w:val="18"/>
        </w:rPr>
        <w:t xml:space="preserve"> </w:t>
      </w:r>
      <w:r w:rsidRPr="00CF67C6">
        <w:rPr>
          <w:rFonts w:ascii="Arial" w:eastAsia="Arial" w:hAnsi="Arial" w:cs="Arial"/>
          <w:color w:val="18181A"/>
          <w:sz w:val="18"/>
        </w:rPr>
        <w:t>o</w:t>
      </w:r>
      <w:r w:rsidRPr="00CF67C6">
        <w:rPr>
          <w:rFonts w:ascii="Arial" w:eastAsia="Arial" w:hAnsi="Arial" w:cs="Arial"/>
          <w:color w:val="363636"/>
          <w:sz w:val="18"/>
        </w:rPr>
        <w:t xml:space="preserve">r </w:t>
      </w:r>
      <w:r w:rsidRPr="00CF67C6">
        <w:rPr>
          <w:rFonts w:ascii="Arial" w:eastAsia="Arial" w:hAnsi="Arial" w:cs="Arial"/>
          <w:b/>
          <w:color w:val="18181A"/>
          <w:sz w:val="18"/>
        </w:rPr>
        <w:t xml:space="preserve">agenda </w:t>
      </w:r>
      <w:proofErr w:type="gramStart"/>
      <w:r w:rsidRPr="00CF67C6">
        <w:rPr>
          <w:rFonts w:ascii="Arial" w:eastAsia="Arial" w:hAnsi="Arial" w:cs="Arial"/>
          <w:b/>
          <w:color w:val="363636"/>
          <w:sz w:val="18"/>
        </w:rPr>
        <w:t>i</w:t>
      </w:r>
      <w:r w:rsidRPr="00CF67C6">
        <w:rPr>
          <w:rFonts w:ascii="Arial" w:eastAsia="Arial" w:hAnsi="Arial" w:cs="Arial"/>
          <w:b/>
          <w:color w:val="18181A"/>
          <w:sz w:val="18"/>
        </w:rPr>
        <w:t>s required</w:t>
      </w:r>
      <w:proofErr w:type="gramEnd"/>
      <w:r w:rsidRPr="00CF67C6">
        <w:rPr>
          <w:rFonts w:ascii="Arial" w:eastAsia="Arial" w:hAnsi="Arial" w:cs="Arial"/>
          <w:b/>
          <w:color w:val="18181A"/>
          <w:sz w:val="18"/>
        </w:rPr>
        <w:t xml:space="preserve"> to</w:t>
      </w:r>
      <w:r w:rsidRPr="00CF67C6">
        <w:rPr>
          <w:rFonts w:ascii="Arial" w:eastAsia="Arial" w:hAnsi="Arial" w:cs="Arial"/>
          <w:b/>
          <w:color w:val="18181A"/>
          <w:spacing w:val="1"/>
          <w:sz w:val="18"/>
        </w:rPr>
        <w:t xml:space="preserve"> </w:t>
      </w:r>
      <w:r w:rsidRPr="00CF67C6">
        <w:rPr>
          <w:rFonts w:ascii="Arial" w:eastAsia="Arial" w:hAnsi="Arial" w:cs="Arial"/>
          <w:b/>
          <w:color w:val="18181A"/>
          <w:sz w:val="18"/>
        </w:rPr>
        <w:t>accompany</w:t>
      </w:r>
      <w:r w:rsidRPr="00CF67C6">
        <w:rPr>
          <w:rFonts w:ascii="Arial" w:eastAsia="Arial" w:hAnsi="Arial" w:cs="Arial"/>
          <w:b/>
          <w:color w:val="18181A"/>
          <w:spacing w:val="1"/>
          <w:sz w:val="18"/>
        </w:rPr>
        <w:t xml:space="preserve"> </w:t>
      </w:r>
      <w:r w:rsidRPr="00CF67C6">
        <w:rPr>
          <w:rFonts w:ascii="Arial" w:eastAsia="Arial" w:hAnsi="Arial" w:cs="Arial"/>
          <w:b/>
          <w:color w:val="18181A"/>
          <w:sz w:val="18"/>
        </w:rPr>
        <w:t>A</w:t>
      </w:r>
      <w:r w:rsidRPr="00CF67C6">
        <w:rPr>
          <w:rFonts w:ascii="Arial" w:eastAsia="Arial" w:hAnsi="Arial" w:cs="Arial"/>
          <w:b/>
          <w:color w:val="363636"/>
          <w:sz w:val="18"/>
        </w:rPr>
        <w:t>L</w:t>
      </w:r>
      <w:r w:rsidRPr="00CF67C6">
        <w:rPr>
          <w:rFonts w:ascii="Arial" w:eastAsia="Arial" w:hAnsi="Arial" w:cs="Arial"/>
          <w:b/>
          <w:color w:val="18181A"/>
          <w:sz w:val="18"/>
        </w:rPr>
        <w:t>L requests for</w:t>
      </w:r>
      <w:r w:rsidRPr="00CF67C6">
        <w:rPr>
          <w:rFonts w:ascii="Arial" w:eastAsia="Arial" w:hAnsi="Arial" w:cs="Arial"/>
          <w:b/>
          <w:color w:val="18181A"/>
          <w:spacing w:val="-47"/>
          <w:sz w:val="18"/>
        </w:rPr>
        <w:t xml:space="preserve"> </w:t>
      </w:r>
      <w:r w:rsidRPr="00CF67C6">
        <w:rPr>
          <w:rFonts w:ascii="Arial" w:eastAsia="Arial" w:hAnsi="Arial" w:cs="Arial"/>
          <w:b/>
          <w:color w:val="18181A"/>
          <w:w w:val="105"/>
          <w:sz w:val="18"/>
        </w:rPr>
        <w:t>reimbursement.</w:t>
      </w:r>
    </w:p>
    <w:p w14:paraId="28E15180" w14:textId="77777777" w:rsidR="00CF67C6" w:rsidRPr="00CF67C6" w:rsidRDefault="00CF67C6" w:rsidP="00CF67C6">
      <w:pPr>
        <w:spacing w:before="168" w:line="283" w:lineRule="auto"/>
        <w:ind w:left="783" w:right="457" w:firstLine="5"/>
        <w:rPr>
          <w:rFonts w:ascii="Arial" w:eastAsia="Arial" w:hAnsi="Arial" w:cs="Arial"/>
          <w:b/>
          <w:sz w:val="18"/>
        </w:rPr>
      </w:pPr>
      <w:r w:rsidRPr="00CF67C6">
        <w:rPr>
          <w:rFonts w:ascii="Arial" w:eastAsia="Arial" w:hAnsi="Arial" w:cs="Arial"/>
          <w:b/>
          <w:color w:val="18181A"/>
          <w:sz w:val="18"/>
        </w:rPr>
        <w:t>Any reimbursement</w:t>
      </w:r>
      <w:r w:rsidRPr="00CF67C6">
        <w:rPr>
          <w:rFonts w:ascii="Arial" w:eastAsia="Arial" w:hAnsi="Arial" w:cs="Arial"/>
          <w:b/>
          <w:color w:val="18181A"/>
          <w:spacing w:val="1"/>
          <w:sz w:val="18"/>
        </w:rPr>
        <w:t xml:space="preserve"> </w:t>
      </w:r>
      <w:r w:rsidRPr="00CF67C6">
        <w:rPr>
          <w:rFonts w:ascii="Arial" w:eastAsia="Arial" w:hAnsi="Arial" w:cs="Arial"/>
          <w:b/>
          <w:color w:val="18181A"/>
          <w:sz w:val="18"/>
        </w:rPr>
        <w:t>requests for mea</w:t>
      </w:r>
      <w:r w:rsidRPr="00CF67C6">
        <w:rPr>
          <w:rFonts w:ascii="Arial" w:eastAsia="Arial" w:hAnsi="Arial" w:cs="Arial"/>
          <w:b/>
          <w:color w:val="363636"/>
          <w:sz w:val="18"/>
        </w:rPr>
        <w:t>l</w:t>
      </w:r>
      <w:r w:rsidRPr="00CF67C6">
        <w:rPr>
          <w:rFonts w:ascii="Arial" w:eastAsia="Arial" w:hAnsi="Arial" w:cs="Arial"/>
          <w:b/>
          <w:color w:val="18181A"/>
          <w:sz w:val="18"/>
        </w:rPr>
        <w:t xml:space="preserve">s charged </w:t>
      </w:r>
      <w:r w:rsidRPr="00CF67C6">
        <w:rPr>
          <w:rFonts w:ascii="Arial" w:eastAsia="Arial" w:hAnsi="Arial" w:cs="Arial"/>
          <w:color w:val="18181A"/>
          <w:sz w:val="18"/>
        </w:rPr>
        <w:t>to</w:t>
      </w:r>
      <w:r w:rsidRPr="00CF67C6">
        <w:rPr>
          <w:rFonts w:ascii="Arial" w:eastAsia="Arial" w:hAnsi="Arial" w:cs="Arial"/>
          <w:color w:val="18181A"/>
          <w:spacing w:val="1"/>
          <w:sz w:val="18"/>
        </w:rPr>
        <w:t xml:space="preserve"> </w:t>
      </w:r>
      <w:r w:rsidRPr="00CF67C6">
        <w:rPr>
          <w:rFonts w:ascii="Arial" w:eastAsia="Arial" w:hAnsi="Arial" w:cs="Arial"/>
          <w:b/>
          <w:color w:val="18181A"/>
          <w:sz w:val="18"/>
        </w:rPr>
        <w:t>credit cards MUST be accompan</w:t>
      </w:r>
      <w:r w:rsidRPr="00CF67C6">
        <w:rPr>
          <w:rFonts w:ascii="Arial" w:eastAsia="Arial" w:hAnsi="Arial" w:cs="Arial"/>
          <w:b/>
          <w:color w:val="363636"/>
          <w:sz w:val="18"/>
        </w:rPr>
        <w:t>i</w:t>
      </w:r>
      <w:r w:rsidRPr="00CF67C6">
        <w:rPr>
          <w:rFonts w:ascii="Arial" w:eastAsia="Arial" w:hAnsi="Arial" w:cs="Arial"/>
          <w:b/>
          <w:color w:val="18181A"/>
          <w:sz w:val="18"/>
        </w:rPr>
        <w:t>ed</w:t>
      </w:r>
      <w:r w:rsidRPr="00CF67C6">
        <w:rPr>
          <w:rFonts w:ascii="Arial" w:eastAsia="Arial" w:hAnsi="Arial" w:cs="Arial"/>
          <w:b/>
          <w:color w:val="18181A"/>
          <w:spacing w:val="1"/>
          <w:sz w:val="18"/>
        </w:rPr>
        <w:t xml:space="preserve"> </w:t>
      </w:r>
      <w:r w:rsidRPr="00CF67C6">
        <w:rPr>
          <w:rFonts w:ascii="Arial" w:eastAsia="Arial" w:hAnsi="Arial" w:cs="Arial"/>
          <w:b/>
          <w:color w:val="18181A"/>
          <w:sz w:val="18"/>
        </w:rPr>
        <w:t>b</w:t>
      </w:r>
      <w:r w:rsidRPr="00CF67C6">
        <w:rPr>
          <w:rFonts w:ascii="Arial" w:eastAsia="Arial" w:hAnsi="Arial" w:cs="Arial"/>
          <w:b/>
          <w:color w:val="363636"/>
          <w:sz w:val="18"/>
        </w:rPr>
        <w:t>y</w:t>
      </w:r>
      <w:r w:rsidRPr="00CF67C6">
        <w:rPr>
          <w:rFonts w:ascii="Arial" w:eastAsia="Arial" w:hAnsi="Arial" w:cs="Arial"/>
          <w:b/>
          <w:color w:val="363636"/>
          <w:spacing w:val="-47"/>
          <w:sz w:val="18"/>
        </w:rPr>
        <w:t xml:space="preserve"> </w:t>
      </w:r>
      <w:r w:rsidRPr="00CF67C6">
        <w:rPr>
          <w:rFonts w:ascii="Arial" w:eastAsia="Arial" w:hAnsi="Arial" w:cs="Arial"/>
          <w:b/>
          <w:color w:val="18181A"/>
          <w:w w:val="105"/>
          <w:sz w:val="18"/>
        </w:rPr>
        <w:t>pa</w:t>
      </w:r>
      <w:r w:rsidRPr="00CF67C6">
        <w:rPr>
          <w:rFonts w:ascii="Arial" w:eastAsia="Arial" w:hAnsi="Arial" w:cs="Arial"/>
          <w:b/>
          <w:color w:val="363636"/>
          <w:w w:val="105"/>
          <w:sz w:val="18"/>
        </w:rPr>
        <w:t>i</w:t>
      </w:r>
      <w:r w:rsidRPr="00CF67C6">
        <w:rPr>
          <w:rFonts w:ascii="Arial" w:eastAsia="Arial" w:hAnsi="Arial" w:cs="Arial"/>
          <w:b/>
          <w:color w:val="18181A"/>
          <w:w w:val="105"/>
          <w:sz w:val="18"/>
        </w:rPr>
        <w:t>d</w:t>
      </w:r>
      <w:r w:rsidRPr="00CF67C6">
        <w:rPr>
          <w:rFonts w:ascii="Arial" w:eastAsia="Arial" w:hAnsi="Arial" w:cs="Arial"/>
          <w:b/>
          <w:color w:val="18181A"/>
          <w:spacing w:val="-7"/>
          <w:w w:val="105"/>
          <w:sz w:val="18"/>
        </w:rPr>
        <w:t xml:space="preserve"> </w:t>
      </w:r>
      <w:r w:rsidRPr="00CF67C6">
        <w:rPr>
          <w:rFonts w:ascii="Arial" w:eastAsia="Arial" w:hAnsi="Arial" w:cs="Arial"/>
          <w:b/>
          <w:color w:val="18181A"/>
          <w:w w:val="105"/>
          <w:sz w:val="18"/>
        </w:rPr>
        <w:t>rec</w:t>
      </w:r>
      <w:r w:rsidRPr="00CF67C6">
        <w:rPr>
          <w:rFonts w:ascii="Arial" w:eastAsia="Arial" w:hAnsi="Arial" w:cs="Arial"/>
          <w:b/>
          <w:color w:val="363636"/>
          <w:w w:val="105"/>
          <w:sz w:val="18"/>
        </w:rPr>
        <w:t>e</w:t>
      </w:r>
      <w:r w:rsidRPr="00CF67C6">
        <w:rPr>
          <w:rFonts w:ascii="Arial" w:eastAsia="Arial" w:hAnsi="Arial" w:cs="Arial"/>
          <w:b/>
          <w:color w:val="18181A"/>
          <w:w w:val="105"/>
          <w:sz w:val="18"/>
        </w:rPr>
        <w:t>ipts</w:t>
      </w:r>
      <w:r w:rsidRPr="00CF67C6">
        <w:rPr>
          <w:rFonts w:ascii="Arial" w:eastAsia="Arial" w:hAnsi="Arial" w:cs="Arial"/>
          <w:b/>
          <w:color w:val="4B4B4B"/>
          <w:w w:val="105"/>
          <w:sz w:val="18"/>
        </w:rPr>
        <w:t>.</w:t>
      </w:r>
    </w:p>
    <w:p w14:paraId="670064DA" w14:textId="77777777" w:rsidR="00CF67C6" w:rsidRPr="00CF67C6" w:rsidRDefault="00CF67C6" w:rsidP="00CF67C6">
      <w:pPr>
        <w:rPr>
          <w:rFonts w:ascii="Arial" w:eastAsia="Arial" w:hAnsi="Arial" w:cs="Arial"/>
          <w:b/>
          <w:sz w:val="20"/>
          <w:szCs w:val="18"/>
        </w:rPr>
      </w:pPr>
    </w:p>
    <w:p w14:paraId="1529F8BB" w14:textId="358BA65E" w:rsidR="00CF67C6" w:rsidRPr="00CF67C6" w:rsidRDefault="00CF67C6" w:rsidP="00CF67C6">
      <w:pPr>
        <w:tabs>
          <w:tab w:val="left" w:pos="1064"/>
        </w:tabs>
        <w:spacing w:before="174"/>
        <w:rPr>
          <w:rFonts w:ascii="Arial" w:eastAsia="Arial" w:hAnsi="Arial" w:cs="Arial"/>
          <w:color w:val="18181A"/>
          <w:sz w:val="19"/>
        </w:rPr>
      </w:pPr>
      <w:r>
        <w:rPr>
          <w:rFonts w:ascii="Arial" w:eastAsia="Arial" w:hAnsi="Arial" w:cs="Arial"/>
          <w:b/>
          <w:color w:val="18181A"/>
          <w:spacing w:val="-1"/>
          <w:w w:val="105"/>
          <w:sz w:val="18"/>
        </w:rPr>
        <w:tab/>
        <w:t xml:space="preserve">D. </w:t>
      </w:r>
      <w:r w:rsidRPr="00CF67C6">
        <w:rPr>
          <w:rFonts w:ascii="Arial" w:eastAsia="Arial" w:hAnsi="Arial" w:cs="Arial"/>
          <w:b/>
          <w:color w:val="18181A"/>
          <w:spacing w:val="-1"/>
          <w:w w:val="105"/>
          <w:sz w:val="18"/>
        </w:rPr>
        <w:t>Reimbursement</w:t>
      </w:r>
      <w:r w:rsidRPr="00CF67C6">
        <w:rPr>
          <w:rFonts w:ascii="Arial" w:eastAsia="Arial" w:hAnsi="Arial" w:cs="Arial"/>
          <w:b/>
          <w:color w:val="18181A"/>
          <w:spacing w:val="-10"/>
          <w:w w:val="105"/>
          <w:sz w:val="18"/>
        </w:rPr>
        <w:t xml:space="preserve"> </w:t>
      </w:r>
      <w:r w:rsidRPr="00CF67C6">
        <w:rPr>
          <w:rFonts w:ascii="Arial" w:eastAsia="Arial" w:hAnsi="Arial" w:cs="Arial"/>
          <w:color w:val="18181A"/>
          <w:spacing w:val="-1"/>
          <w:w w:val="105"/>
          <w:sz w:val="18"/>
        </w:rPr>
        <w:t>of</w:t>
      </w:r>
      <w:r w:rsidRPr="00CF67C6">
        <w:rPr>
          <w:rFonts w:ascii="Arial" w:eastAsia="Arial" w:hAnsi="Arial" w:cs="Arial"/>
          <w:color w:val="18181A"/>
          <w:spacing w:val="-3"/>
          <w:w w:val="105"/>
          <w:sz w:val="18"/>
        </w:rPr>
        <w:t xml:space="preserve"> </w:t>
      </w:r>
      <w:r w:rsidRPr="00CF67C6">
        <w:rPr>
          <w:rFonts w:ascii="Arial" w:eastAsia="Arial" w:hAnsi="Arial" w:cs="Arial"/>
          <w:b/>
          <w:color w:val="18181A"/>
          <w:spacing w:val="-1"/>
          <w:w w:val="105"/>
          <w:sz w:val="18"/>
        </w:rPr>
        <w:t>Expenses</w:t>
      </w:r>
    </w:p>
    <w:p w14:paraId="0637E93E" w14:textId="77777777" w:rsidR="00CF67C6" w:rsidRPr="00CF67C6" w:rsidRDefault="00CF67C6" w:rsidP="00CF67C6">
      <w:pPr>
        <w:rPr>
          <w:rFonts w:ascii="Arial" w:eastAsia="Arial" w:hAnsi="Arial" w:cs="Arial"/>
          <w:b/>
          <w:sz w:val="20"/>
          <w:szCs w:val="18"/>
        </w:rPr>
      </w:pPr>
    </w:p>
    <w:p w14:paraId="29FB91B1" w14:textId="77777777" w:rsidR="00CF67C6" w:rsidRPr="00CF67C6" w:rsidRDefault="00CF67C6" w:rsidP="00CF67C6">
      <w:pPr>
        <w:spacing w:before="3"/>
        <w:rPr>
          <w:rFonts w:ascii="Arial" w:eastAsia="Arial" w:hAnsi="Arial" w:cs="Arial"/>
          <w:b/>
          <w:sz w:val="18"/>
          <w:szCs w:val="18"/>
        </w:rPr>
      </w:pPr>
    </w:p>
    <w:p w14:paraId="2F34FB22" w14:textId="44B38513" w:rsidR="00CF67C6" w:rsidRPr="00CF67C6" w:rsidRDefault="00CF67C6" w:rsidP="00CF67C6">
      <w:pPr>
        <w:spacing w:line="254" w:lineRule="auto"/>
        <w:ind w:left="794" w:right="282"/>
        <w:rPr>
          <w:rFonts w:ascii="Arial" w:eastAsia="Arial" w:hAnsi="Arial" w:cs="Arial"/>
          <w:b/>
          <w:sz w:val="18"/>
          <w:szCs w:val="18"/>
        </w:rPr>
      </w:pPr>
      <w:r w:rsidRPr="00CF67C6">
        <w:rPr>
          <w:rFonts w:ascii="Arial" w:eastAsia="Arial" w:hAnsi="Arial" w:cs="Arial"/>
          <w:color w:val="4B4B4B"/>
          <w:sz w:val="18"/>
          <w:szCs w:val="18"/>
        </w:rPr>
        <w:t>A</w:t>
      </w:r>
      <w:r w:rsidRPr="00CF67C6">
        <w:rPr>
          <w:rFonts w:ascii="Arial" w:eastAsia="Arial" w:hAnsi="Arial" w:cs="Arial"/>
          <w:color w:val="4B4B4B"/>
          <w:spacing w:val="8"/>
          <w:sz w:val="18"/>
          <w:szCs w:val="18"/>
        </w:rPr>
        <w:t xml:space="preserve"> </w:t>
      </w:r>
      <w:r w:rsidRPr="00CF67C6">
        <w:rPr>
          <w:rFonts w:ascii="Arial" w:eastAsia="Arial" w:hAnsi="Arial" w:cs="Arial"/>
          <w:color w:val="363636"/>
          <w:sz w:val="18"/>
          <w:szCs w:val="18"/>
        </w:rPr>
        <w:t>request</w:t>
      </w:r>
      <w:r w:rsidRPr="00CF67C6">
        <w:rPr>
          <w:rFonts w:ascii="Arial" w:eastAsia="Arial" w:hAnsi="Arial" w:cs="Arial"/>
          <w:color w:val="363636"/>
          <w:spacing w:val="21"/>
          <w:sz w:val="18"/>
          <w:szCs w:val="18"/>
        </w:rPr>
        <w:t xml:space="preserve"> </w:t>
      </w:r>
      <w:r w:rsidRPr="00CF67C6">
        <w:rPr>
          <w:rFonts w:ascii="Arial" w:eastAsia="Arial" w:hAnsi="Arial" w:cs="Arial"/>
          <w:color w:val="363636"/>
          <w:sz w:val="18"/>
          <w:szCs w:val="18"/>
        </w:rPr>
        <w:t>for</w:t>
      </w:r>
      <w:r w:rsidRPr="00CF67C6">
        <w:rPr>
          <w:rFonts w:ascii="Arial" w:eastAsia="Arial" w:hAnsi="Arial" w:cs="Arial"/>
          <w:color w:val="363636"/>
          <w:spacing w:val="13"/>
          <w:sz w:val="18"/>
          <w:szCs w:val="18"/>
        </w:rPr>
        <w:t xml:space="preserve"> </w:t>
      </w:r>
      <w:r w:rsidRPr="00CF67C6">
        <w:rPr>
          <w:rFonts w:ascii="Arial" w:eastAsia="Arial" w:hAnsi="Arial" w:cs="Arial"/>
          <w:color w:val="4B4B4B"/>
          <w:sz w:val="18"/>
          <w:szCs w:val="18"/>
        </w:rPr>
        <w:t>re</w:t>
      </w:r>
      <w:r w:rsidRPr="00CF67C6">
        <w:rPr>
          <w:rFonts w:ascii="Arial" w:eastAsia="Arial" w:hAnsi="Arial" w:cs="Arial"/>
          <w:color w:val="6B6D6D"/>
          <w:sz w:val="18"/>
          <w:szCs w:val="18"/>
        </w:rPr>
        <w:t>i</w:t>
      </w:r>
      <w:r w:rsidRPr="00CF67C6">
        <w:rPr>
          <w:rFonts w:ascii="Arial" w:eastAsia="Arial" w:hAnsi="Arial" w:cs="Arial"/>
          <w:color w:val="4B4B4B"/>
          <w:sz w:val="18"/>
          <w:szCs w:val="18"/>
        </w:rPr>
        <w:t>m</w:t>
      </w:r>
      <w:r w:rsidRPr="00CF67C6">
        <w:rPr>
          <w:rFonts w:ascii="Arial" w:eastAsia="Arial" w:hAnsi="Arial" w:cs="Arial"/>
          <w:color w:val="18181A"/>
          <w:sz w:val="18"/>
          <w:szCs w:val="18"/>
        </w:rPr>
        <w:t>b</w:t>
      </w:r>
      <w:r w:rsidRPr="00CF67C6">
        <w:rPr>
          <w:rFonts w:ascii="Arial" w:eastAsia="Arial" w:hAnsi="Arial" w:cs="Arial"/>
          <w:color w:val="363636"/>
          <w:sz w:val="18"/>
          <w:szCs w:val="18"/>
        </w:rPr>
        <w:t>ursement</w:t>
      </w:r>
      <w:r w:rsidRPr="00CF67C6">
        <w:rPr>
          <w:rFonts w:ascii="Arial" w:eastAsia="Arial" w:hAnsi="Arial" w:cs="Arial"/>
          <w:color w:val="363636"/>
          <w:spacing w:val="13"/>
          <w:sz w:val="18"/>
          <w:szCs w:val="18"/>
        </w:rPr>
        <w:t xml:space="preserve"> </w:t>
      </w:r>
      <w:r w:rsidRPr="00CF67C6">
        <w:rPr>
          <w:rFonts w:ascii="Arial" w:eastAsia="Arial" w:hAnsi="Arial" w:cs="Arial"/>
          <w:color w:val="363636"/>
          <w:sz w:val="18"/>
          <w:szCs w:val="18"/>
        </w:rPr>
        <w:t>of</w:t>
      </w:r>
      <w:r w:rsidRPr="00CF67C6">
        <w:rPr>
          <w:rFonts w:ascii="Arial" w:eastAsia="Arial" w:hAnsi="Arial" w:cs="Arial"/>
          <w:color w:val="363636"/>
          <w:spacing w:val="8"/>
          <w:sz w:val="18"/>
          <w:szCs w:val="18"/>
        </w:rPr>
        <w:t xml:space="preserve"> </w:t>
      </w:r>
      <w:r w:rsidRPr="00CF67C6">
        <w:rPr>
          <w:rFonts w:ascii="Arial" w:eastAsia="Arial" w:hAnsi="Arial" w:cs="Arial"/>
          <w:color w:val="363636"/>
          <w:sz w:val="18"/>
          <w:szCs w:val="18"/>
        </w:rPr>
        <w:t>trave</w:t>
      </w:r>
      <w:r w:rsidRPr="00CF67C6">
        <w:rPr>
          <w:rFonts w:ascii="Arial" w:eastAsia="Arial" w:hAnsi="Arial" w:cs="Arial"/>
          <w:color w:val="898989"/>
          <w:sz w:val="18"/>
          <w:szCs w:val="18"/>
        </w:rPr>
        <w:t>l</w:t>
      </w:r>
      <w:r w:rsidRPr="00CF67C6">
        <w:rPr>
          <w:rFonts w:ascii="Arial" w:eastAsia="Arial" w:hAnsi="Arial" w:cs="Arial"/>
          <w:color w:val="898989"/>
          <w:spacing w:val="6"/>
          <w:sz w:val="18"/>
          <w:szCs w:val="18"/>
        </w:rPr>
        <w:t xml:space="preserve"> </w:t>
      </w:r>
      <w:r w:rsidRPr="00CF67C6">
        <w:rPr>
          <w:rFonts w:ascii="Arial" w:eastAsia="Arial" w:hAnsi="Arial" w:cs="Arial"/>
          <w:color w:val="363636"/>
          <w:sz w:val="18"/>
          <w:szCs w:val="18"/>
        </w:rPr>
        <w:t>expenses</w:t>
      </w:r>
      <w:r w:rsidRPr="00CF67C6">
        <w:rPr>
          <w:rFonts w:ascii="Arial" w:eastAsia="Arial" w:hAnsi="Arial" w:cs="Arial"/>
          <w:color w:val="363636"/>
          <w:spacing w:val="6"/>
          <w:sz w:val="18"/>
          <w:szCs w:val="18"/>
        </w:rPr>
        <w:t xml:space="preserve"> </w:t>
      </w:r>
      <w:r w:rsidRPr="00CF67C6">
        <w:rPr>
          <w:rFonts w:ascii="Arial" w:eastAsia="Arial" w:hAnsi="Arial" w:cs="Arial"/>
          <w:color w:val="363636"/>
          <w:sz w:val="18"/>
          <w:szCs w:val="18"/>
        </w:rPr>
        <w:t>SHALL</w:t>
      </w:r>
      <w:r w:rsidRPr="00CF67C6">
        <w:rPr>
          <w:rFonts w:ascii="Arial" w:eastAsia="Arial" w:hAnsi="Arial" w:cs="Arial"/>
          <w:color w:val="363636"/>
          <w:spacing w:val="-3"/>
          <w:sz w:val="18"/>
          <w:szCs w:val="18"/>
        </w:rPr>
        <w:t xml:space="preserve"> </w:t>
      </w:r>
      <w:r w:rsidRPr="00CF67C6">
        <w:rPr>
          <w:rFonts w:ascii="Arial" w:eastAsia="Arial" w:hAnsi="Arial" w:cs="Arial"/>
          <w:color w:val="363636"/>
          <w:sz w:val="18"/>
          <w:szCs w:val="18"/>
        </w:rPr>
        <w:t>be</w:t>
      </w:r>
      <w:r w:rsidRPr="00CF67C6">
        <w:rPr>
          <w:rFonts w:ascii="Arial" w:eastAsia="Arial" w:hAnsi="Arial" w:cs="Arial"/>
          <w:color w:val="363636"/>
          <w:spacing w:val="6"/>
          <w:sz w:val="18"/>
          <w:szCs w:val="18"/>
        </w:rPr>
        <w:t xml:space="preserve"> </w:t>
      </w:r>
      <w:r w:rsidRPr="00CF67C6">
        <w:rPr>
          <w:rFonts w:ascii="Arial" w:eastAsia="Arial" w:hAnsi="Arial" w:cs="Arial"/>
          <w:color w:val="4B4B4B"/>
          <w:sz w:val="18"/>
          <w:szCs w:val="18"/>
        </w:rPr>
        <w:t>submitted</w:t>
      </w:r>
      <w:r w:rsidRPr="00CF67C6">
        <w:rPr>
          <w:rFonts w:ascii="Arial" w:eastAsia="Arial" w:hAnsi="Arial" w:cs="Arial"/>
          <w:color w:val="4B4B4B"/>
          <w:spacing w:val="7"/>
          <w:sz w:val="18"/>
          <w:szCs w:val="18"/>
        </w:rPr>
        <w:t xml:space="preserve"> </w:t>
      </w:r>
      <w:r w:rsidRPr="00CF67C6">
        <w:rPr>
          <w:rFonts w:ascii="Arial" w:eastAsia="Arial" w:hAnsi="Arial" w:cs="Arial"/>
          <w:color w:val="363636"/>
          <w:sz w:val="18"/>
          <w:szCs w:val="18"/>
        </w:rPr>
        <w:t>to</w:t>
      </w:r>
      <w:r w:rsidRPr="00CF67C6">
        <w:rPr>
          <w:rFonts w:ascii="Arial" w:eastAsia="Arial" w:hAnsi="Arial" w:cs="Arial"/>
          <w:color w:val="363636"/>
          <w:spacing w:val="14"/>
          <w:sz w:val="18"/>
          <w:szCs w:val="18"/>
        </w:rPr>
        <w:t xml:space="preserve"> </w:t>
      </w:r>
      <w:r w:rsidRPr="00CF67C6">
        <w:rPr>
          <w:rFonts w:ascii="Arial" w:eastAsia="Arial" w:hAnsi="Arial" w:cs="Arial"/>
          <w:color w:val="4B4B4B"/>
          <w:sz w:val="18"/>
          <w:szCs w:val="18"/>
        </w:rPr>
        <w:t>the</w:t>
      </w:r>
      <w:r w:rsidRPr="00CF67C6">
        <w:rPr>
          <w:rFonts w:ascii="Arial" w:eastAsia="Arial" w:hAnsi="Arial" w:cs="Arial"/>
          <w:color w:val="4B4B4B"/>
          <w:spacing w:val="-2"/>
          <w:sz w:val="18"/>
          <w:szCs w:val="18"/>
        </w:rPr>
        <w:t xml:space="preserve"> </w:t>
      </w:r>
      <w:r w:rsidRPr="00CF67C6">
        <w:rPr>
          <w:rFonts w:ascii="Arial" w:eastAsia="Arial" w:hAnsi="Arial" w:cs="Arial"/>
          <w:color w:val="363636"/>
          <w:sz w:val="18"/>
          <w:szCs w:val="18"/>
        </w:rPr>
        <w:t>F</w:t>
      </w:r>
      <w:r w:rsidRPr="00CF67C6">
        <w:rPr>
          <w:rFonts w:ascii="Arial" w:eastAsia="Arial" w:hAnsi="Arial" w:cs="Arial"/>
          <w:color w:val="6B6D6D"/>
          <w:sz w:val="18"/>
          <w:szCs w:val="18"/>
        </w:rPr>
        <w:t>i</w:t>
      </w:r>
      <w:r w:rsidRPr="00CF67C6">
        <w:rPr>
          <w:rFonts w:ascii="Arial" w:eastAsia="Arial" w:hAnsi="Arial" w:cs="Arial"/>
          <w:color w:val="363636"/>
          <w:sz w:val="18"/>
          <w:szCs w:val="18"/>
        </w:rPr>
        <w:t>nance</w:t>
      </w:r>
      <w:r w:rsidRPr="00CF67C6">
        <w:rPr>
          <w:rFonts w:ascii="Arial" w:eastAsia="Arial" w:hAnsi="Arial" w:cs="Arial"/>
          <w:color w:val="363636"/>
          <w:spacing w:val="11"/>
          <w:sz w:val="18"/>
          <w:szCs w:val="18"/>
        </w:rPr>
        <w:t xml:space="preserve"> </w:t>
      </w:r>
      <w:r w:rsidRPr="00CF67C6">
        <w:rPr>
          <w:rFonts w:ascii="Arial" w:eastAsia="Arial" w:hAnsi="Arial" w:cs="Arial"/>
          <w:color w:val="363636"/>
          <w:sz w:val="18"/>
          <w:szCs w:val="18"/>
        </w:rPr>
        <w:t>Department</w:t>
      </w:r>
      <w:r w:rsidRPr="00CF67C6">
        <w:rPr>
          <w:rFonts w:ascii="Arial" w:eastAsia="Arial" w:hAnsi="Arial" w:cs="Arial"/>
          <w:color w:val="363636"/>
          <w:spacing w:val="1"/>
          <w:sz w:val="18"/>
          <w:szCs w:val="18"/>
        </w:rPr>
        <w:t xml:space="preserve"> </w:t>
      </w:r>
      <w:r w:rsidRPr="00CF67C6">
        <w:rPr>
          <w:rFonts w:ascii="Arial" w:eastAsia="Arial" w:hAnsi="Arial" w:cs="Arial"/>
          <w:color w:val="4B4B4B"/>
          <w:sz w:val="18"/>
          <w:szCs w:val="18"/>
        </w:rPr>
        <w:t xml:space="preserve">within </w:t>
      </w:r>
      <w:r w:rsidRPr="00CF67C6">
        <w:rPr>
          <w:rFonts w:ascii="Arial" w:eastAsia="Arial" w:hAnsi="Arial" w:cs="Arial"/>
          <w:color w:val="363636"/>
          <w:sz w:val="18"/>
          <w:szCs w:val="18"/>
        </w:rPr>
        <w:t xml:space="preserve">fifteen </w:t>
      </w:r>
      <w:r w:rsidRPr="00CF67C6">
        <w:rPr>
          <w:rFonts w:ascii="Arial" w:eastAsia="Arial" w:hAnsi="Arial" w:cs="Arial"/>
          <w:color w:val="6B6D6D"/>
          <w:sz w:val="18"/>
          <w:szCs w:val="18"/>
        </w:rPr>
        <w:t>(</w:t>
      </w:r>
      <w:r w:rsidRPr="00CF67C6">
        <w:rPr>
          <w:rFonts w:ascii="Arial" w:eastAsia="Arial" w:hAnsi="Arial" w:cs="Arial"/>
          <w:color w:val="4B4B4B"/>
          <w:sz w:val="18"/>
          <w:szCs w:val="18"/>
        </w:rPr>
        <w:t>15</w:t>
      </w:r>
      <w:r w:rsidRPr="00CF67C6">
        <w:rPr>
          <w:rFonts w:ascii="Arial" w:eastAsia="Arial" w:hAnsi="Arial" w:cs="Arial"/>
          <w:color w:val="6B6D6D"/>
          <w:sz w:val="18"/>
          <w:szCs w:val="18"/>
        </w:rPr>
        <w:t xml:space="preserve">) </w:t>
      </w:r>
      <w:r w:rsidRPr="00CF67C6">
        <w:rPr>
          <w:rFonts w:ascii="Arial" w:eastAsia="Arial" w:hAnsi="Arial" w:cs="Arial"/>
          <w:color w:val="363636"/>
          <w:sz w:val="18"/>
          <w:szCs w:val="18"/>
        </w:rPr>
        <w:t xml:space="preserve">days </w:t>
      </w:r>
      <w:r w:rsidRPr="00CF67C6">
        <w:rPr>
          <w:rFonts w:ascii="Arial" w:eastAsia="Arial" w:hAnsi="Arial" w:cs="Arial"/>
          <w:color w:val="4B4B4B"/>
          <w:sz w:val="18"/>
          <w:szCs w:val="18"/>
        </w:rPr>
        <w:t>follow</w:t>
      </w:r>
      <w:r w:rsidRPr="00CF67C6">
        <w:rPr>
          <w:rFonts w:ascii="Arial" w:eastAsia="Arial" w:hAnsi="Arial" w:cs="Arial"/>
          <w:color w:val="6B6D6D"/>
          <w:sz w:val="18"/>
          <w:szCs w:val="18"/>
        </w:rPr>
        <w:t>i</w:t>
      </w:r>
      <w:r w:rsidRPr="00CF67C6">
        <w:rPr>
          <w:rFonts w:ascii="Arial" w:eastAsia="Arial" w:hAnsi="Arial" w:cs="Arial"/>
          <w:color w:val="4B4B4B"/>
          <w:sz w:val="18"/>
          <w:szCs w:val="18"/>
        </w:rPr>
        <w:t xml:space="preserve">ng the date or return </w:t>
      </w:r>
      <w:r w:rsidRPr="00CF67C6">
        <w:rPr>
          <w:rFonts w:ascii="Arial" w:eastAsia="Arial" w:hAnsi="Arial" w:cs="Arial"/>
          <w:color w:val="363636"/>
          <w:sz w:val="18"/>
          <w:szCs w:val="18"/>
        </w:rPr>
        <w:t>to work</w:t>
      </w:r>
      <w:r w:rsidRPr="00CF67C6">
        <w:rPr>
          <w:rFonts w:ascii="Arial" w:eastAsia="Arial" w:hAnsi="Arial" w:cs="Arial"/>
          <w:color w:val="A3A3A3"/>
          <w:sz w:val="18"/>
          <w:szCs w:val="18"/>
        </w:rPr>
        <w:t>.</w:t>
      </w:r>
      <w:r w:rsidRPr="00CF67C6">
        <w:rPr>
          <w:rFonts w:ascii="Arial" w:eastAsia="Arial" w:hAnsi="Arial" w:cs="Arial"/>
          <w:color w:val="A3A3A3"/>
          <w:spacing w:val="50"/>
          <w:sz w:val="18"/>
          <w:szCs w:val="18"/>
        </w:rPr>
        <w:t xml:space="preserve"> </w:t>
      </w:r>
      <w:r w:rsidRPr="00CF67C6">
        <w:rPr>
          <w:rFonts w:ascii="Arial" w:eastAsia="Arial" w:hAnsi="Arial" w:cs="Arial"/>
          <w:color w:val="4B4B4B"/>
          <w:sz w:val="18"/>
          <w:szCs w:val="18"/>
        </w:rPr>
        <w:t xml:space="preserve">Such </w:t>
      </w:r>
      <w:r w:rsidRPr="00CF67C6">
        <w:rPr>
          <w:rFonts w:ascii="Arial" w:eastAsia="Arial" w:hAnsi="Arial" w:cs="Arial"/>
          <w:color w:val="363636"/>
          <w:sz w:val="18"/>
          <w:szCs w:val="18"/>
        </w:rPr>
        <w:t xml:space="preserve">request </w:t>
      </w:r>
      <w:r w:rsidRPr="00CF67C6">
        <w:rPr>
          <w:rFonts w:ascii="Arial" w:eastAsia="Arial" w:hAnsi="Arial" w:cs="Arial"/>
          <w:color w:val="4B4B4B"/>
          <w:sz w:val="18"/>
          <w:szCs w:val="18"/>
        </w:rPr>
        <w:t>SHA</w:t>
      </w:r>
      <w:r w:rsidRPr="00CF67C6">
        <w:rPr>
          <w:rFonts w:ascii="Arial" w:eastAsia="Arial" w:hAnsi="Arial" w:cs="Arial"/>
          <w:color w:val="18181A"/>
          <w:sz w:val="18"/>
          <w:szCs w:val="18"/>
        </w:rPr>
        <w:t>L</w:t>
      </w:r>
      <w:r w:rsidRPr="00CF67C6">
        <w:rPr>
          <w:rFonts w:ascii="Arial" w:eastAsia="Arial" w:hAnsi="Arial" w:cs="Arial"/>
          <w:color w:val="4B4B4B"/>
          <w:sz w:val="18"/>
          <w:szCs w:val="18"/>
        </w:rPr>
        <w:t xml:space="preserve">L be </w:t>
      </w:r>
      <w:r w:rsidRPr="00CF67C6">
        <w:rPr>
          <w:rFonts w:ascii="Arial" w:eastAsia="Arial" w:hAnsi="Arial" w:cs="Arial"/>
          <w:color w:val="363636"/>
          <w:sz w:val="18"/>
          <w:szCs w:val="18"/>
        </w:rPr>
        <w:t xml:space="preserve">made </w:t>
      </w:r>
      <w:r w:rsidRPr="00CF67C6">
        <w:rPr>
          <w:rFonts w:ascii="Arial" w:eastAsia="Arial" w:hAnsi="Arial" w:cs="Arial"/>
          <w:color w:val="4B4B4B"/>
          <w:sz w:val="18"/>
          <w:szCs w:val="18"/>
        </w:rPr>
        <w:t>on the</w:t>
      </w:r>
      <w:r w:rsidRPr="00CF67C6">
        <w:rPr>
          <w:rFonts w:ascii="Arial" w:eastAsia="Arial" w:hAnsi="Arial" w:cs="Arial"/>
          <w:color w:val="4B4B4B"/>
          <w:spacing w:val="1"/>
          <w:sz w:val="18"/>
          <w:szCs w:val="18"/>
        </w:rPr>
        <w:t xml:space="preserve"> </w:t>
      </w:r>
      <w:r w:rsidRPr="00CF67C6">
        <w:rPr>
          <w:rFonts w:ascii="Arial" w:eastAsia="Arial" w:hAnsi="Arial" w:cs="Arial"/>
          <w:b/>
          <w:color w:val="18181A"/>
          <w:sz w:val="18"/>
          <w:szCs w:val="18"/>
        </w:rPr>
        <w:t>trav</w:t>
      </w:r>
      <w:r w:rsidRPr="00CF67C6">
        <w:rPr>
          <w:rFonts w:ascii="Arial" w:eastAsia="Arial" w:hAnsi="Arial" w:cs="Arial"/>
          <w:b/>
          <w:color w:val="363636"/>
          <w:sz w:val="18"/>
          <w:szCs w:val="18"/>
        </w:rPr>
        <w:t>e</w:t>
      </w:r>
      <w:r w:rsidRPr="00CF67C6">
        <w:rPr>
          <w:rFonts w:ascii="Arial" w:eastAsia="Arial" w:hAnsi="Arial" w:cs="Arial"/>
          <w:b/>
          <w:color w:val="18181A"/>
          <w:sz w:val="18"/>
          <w:szCs w:val="18"/>
        </w:rPr>
        <w:t>l re</w:t>
      </w:r>
      <w:r w:rsidRPr="00CF67C6">
        <w:rPr>
          <w:rFonts w:ascii="Arial" w:eastAsia="Arial" w:hAnsi="Arial" w:cs="Arial"/>
          <w:b/>
          <w:color w:val="363636"/>
          <w:sz w:val="18"/>
          <w:szCs w:val="18"/>
        </w:rPr>
        <w:t>i</w:t>
      </w:r>
      <w:r w:rsidRPr="00CF67C6">
        <w:rPr>
          <w:rFonts w:ascii="Arial" w:eastAsia="Arial" w:hAnsi="Arial" w:cs="Arial"/>
          <w:b/>
          <w:color w:val="18181A"/>
          <w:sz w:val="18"/>
          <w:szCs w:val="18"/>
        </w:rPr>
        <w:t>mbursement</w:t>
      </w:r>
      <w:r w:rsidRPr="00CF67C6">
        <w:rPr>
          <w:rFonts w:ascii="Arial" w:eastAsia="Arial" w:hAnsi="Arial" w:cs="Arial"/>
          <w:b/>
          <w:color w:val="18181A"/>
          <w:spacing w:val="1"/>
          <w:sz w:val="18"/>
          <w:szCs w:val="18"/>
        </w:rPr>
        <w:t xml:space="preserve"> </w:t>
      </w:r>
      <w:r w:rsidRPr="00CF67C6">
        <w:rPr>
          <w:rFonts w:ascii="Arial" w:eastAsia="Arial" w:hAnsi="Arial" w:cs="Arial"/>
          <w:b/>
          <w:color w:val="18181A"/>
          <w:sz w:val="18"/>
          <w:szCs w:val="18"/>
        </w:rPr>
        <w:t>r</w:t>
      </w:r>
      <w:r w:rsidRPr="00CF67C6">
        <w:rPr>
          <w:rFonts w:ascii="Arial" w:eastAsia="Arial" w:hAnsi="Arial" w:cs="Arial"/>
          <w:b/>
          <w:color w:val="363636"/>
          <w:sz w:val="18"/>
          <w:szCs w:val="18"/>
        </w:rPr>
        <w:t>eq</w:t>
      </w:r>
      <w:r w:rsidRPr="00CF67C6">
        <w:rPr>
          <w:rFonts w:ascii="Arial" w:eastAsia="Arial" w:hAnsi="Arial" w:cs="Arial"/>
          <w:b/>
          <w:color w:val="18181A"/>
          <w:sz w:val="18"/>
          <w:szCs w:val="18"/>
        </w:rPr>
        <w:t>u</w:t>
      </w:r>
      <w:r w:rsidRPr="00CF67C6">
        <w:rPr>
          <w:rFonts w:ascii="Arial" w:eastAsia="Arial" w:hAnsi="Arial" w:cs="Arial"/>
          <w:b/>
          <w:color w:val="363636"/>
          <w:sz w:val="18"/>
          <w:szCs w:val="18"/>
        </w:rPr>
        <w:t>e</w:t>
      </w:r>
      <w:r w:rsidRPr="00CF67C6">
        <w:rPr>
          <w:rFonts w:ascii="Arial" w:eastAsia="Arial" w:hAnsi="Arial" w:cs="Arial"/>
          <w:b/>
          <w:color w:val="18181A"/>
          <w:sz w:val="18"/>
          <w:szCs w:val="18"/>
        </w:rPr>
        <w:t xml:space="preserve">st form </w:t>
      </w:r>
      <w:r w:rsidRPr="00CF67C6">
        <w:rPr>
          <w:rFonts w:ascii="Arial" w:eastAsia="Arial" w:hAnsi="Arial" w:cs="Arial"/>
          <w:color w:val="4B4B4B"/>
          <w:sz w:val="18"/>
          <w:szCs w:val="18"/>
        </w:rPr>
        <w:t xml:space="preserve">and contain </w:t>
      </w:r>
      <w:r w:rsidRPr="00CF67C6">
        <w:rPr>
          <w:rFonts w:ascii="Arial" w:eastAsia="Arial" w:hAnsi="Arial" w:cs="Arial"/>
          <w:color w:val="363636"/>
          <w:sz w:val="18"/>
          <w:szCs w:val="18"/>
        </w:rPr>
        <w:t xml:space="preserve">a </w:t>
      </w:r>
      <w:r w:rsidRPr="00CF67C6">
        <w:rPr>
          <w:rFonts w:ascii="Arial" w:eastAsia="Arial" w:hAnsi="Arial" w:cs="Arial"/>
          <w:color w:val="4B4B4B"/>
          <w:sz w:val="18"/>
          <w:szCs w:val="18"/>
        </w:rPr>
        <w:t xml:space="preserve">listing of all expenses </w:t>
      </w:r>
      <w:r w:rsidRPr="00CF67C6">
        <w:rPr>
          <w:rFonts w:ascii="Arial" w:eastAsia="Arial" w:hAnsi="Arial" w:cs="Arial"/>
          <w:color w:val="6B6D6D"/>
          <w:sz w:val="18"/>
          <w:szCs w:val="18"/>
        </w:rPr>
        <w:t>i</w:t>
      </w:r>
      <w:r w:rsidRPr="00CF67C6">
        <w:rPr>
          <w:rFonts w:ascii="Arial" w:eastAsia="Arial" w:hAnsi="Arial" w:cs="Arial"/>
          <w:color w:val="4B4B4B"/>
          <w:sz w:val="18"/>
          <w:szCs w:val="18"/>
        </w:rPr>
        <w:t>ncurred</w:t>
      </w:r>
      <w:r w:rsidRPr="00CF67C6">
        <w:rPr>
          <w:rFonts w:ascii="Arial" w:eastAsia="Arial" w:hAnsi="Arial" w:cs="Arial"/>
          <w:color w:val="4B4B4B"/>
          <w:spacing w:val="1"/>
          <w:sz w:val="18"/>
          <w:szCs w:val="18"/>
        </w:rPr>
        <w:t xml:space="preserve"> </w:t>
      </w:r>
      <w:r w:rsidRPr="00CF67C6">
        <w:rPr>
          <w:rFonts w:ascii="Arial" w:eastAsia="Arial" w:hAnsi="Arial" w:cs="Arial"/>
          <w:color w:val="4B4B4B"/>
          <w:sz w:val="18"/>
          <w:szCs w:val="18"/>
        </w:rPr>
        <w:t>fo</w:t>
      </w:r>
      <w:r w:rsidRPr="00CF67C6">
        <w:rPr>
          <w:rFonts w:ascii="Arial" w:eastAsia="Arial" w:hAnsi="Arial" w:cs="Arial"/>
          <w:color w:val="6B6D6D"/>
          <w:sz w:val="18"/>
          <w:szCs w:val="18"/>
        </w:rPr>
        <w:t xml:space="preserve">r </w:t>
      </w:r>
      <w:r w:rsidRPr="00CF67C6">
        <w:rPr>
          <w:rFonts w:ascii="Arial" w:eastAsia="Arial" w:hAnsi="Arial" w:cs="Arial"/>
          <w:color w:val="4B4B4B"/>
          <w:sz w:val="18"/>
          <w:szCs w:val="18"/>
        </w:rPr>
        <w:t>such trave</w:t>
      </w:r>
      <w:r w:rsidRPr="00CF67C6">
        <w:rPr>
          <w:rFonts w:ascii="Arial" w:eastAsia="Arial" w:hAnsi="Arial" w:cs="Arial"/>
          <w:color w:val="6B6D6D"/>
          <w:sz w:val="18"/>
          <w:szCs w:val="18"/>
        </w:rPr>
        <w:t xml:space="preserve">l </w:t>
      </w:r>
      <w:r w:rsidRPr="00CF67C6">
        <w:rPr>
          <w:rFonts w:ascii="Arial" w:eastAsia="Arial" w:hAnsi="Arial" w:cs="Arial"/>
          <w:color w:val="4B4B4B"/>
          <w:sz w:val="18"/>
          <w:szCs w:val="18"/>
        </w:rPr>
        <w:t>an</w:t>
      </w:r>
      <w:r w:rsidRPr="00CF67C6">
        <w:rPr>
          <w:rFonts w:ascii="Arial" w:eastAsia="Arial" w:hAnsi="Arial" w:cs="Arial"/>
          <w:color w:val="6B6D6D"/>
          <w:sz w:val="18"/>
          <w:szCs w:val="18"/>
        </w:rPr>
        <w:t>d</w:t>
      </w:r>
      <w:r w:rsidRPr="00CF67C6">
        <w:rPr>
          <w:rFonts w:ascii="Arial" w:eastAsia="Arial" w:hAnsi="Arial" w:cs="Arial"/>
          <w:color w:val="6B6D6D"/>
          <w:spacing w:val="-47"/>
          <w:sz w:val="18"/>
          <w:szCs w:val="18"/>
        </w:rPr>
        <w:t xml:space="preserve"> </w:t>
      </w:r>
      <w:r w:rsidRPr="00CF67C6">
        <w:rPr>
          <w:rFonts w:ascii="Arial" w:eastAsia="Arial" w:hAnsi="Arial" w:cs="Arial"/>
          <w:color w:val="363636"/>
          <w:sz w:val="18"/>
          <w:szCs w:val="18"/>
        </w:rPr>
        <w:t>must</w:t>
      </w:r>
      <w:r w:rsidRPr="00CF67C6">
        <w:rPr>
          <w:rFonts w:ascii="Arial" w:eastAsia="Arial" w:hAnsi="Arial" w:cs="Arial"/>
          <w:color w:val="363636"/>
          <w:spacing w:val="-4"/>
          <w:sz w:val="18"/>
          <w:szCs w:val="18"/>
        </w:rPr>
        <w:t xml:space="preserve"> </w:t>
      </w:r>
      <w:r w:rsidRPr="00CF67C6">
        <w:rPr>
          <w:rFonts w:ascii="Arial" w:eastAsia="Arial" w:hAnsi="Arial" w:cs="Arial"/>
          <w:color w:val="363636"/>
          <w:sz w:val="18"/>
          <w:szCs w:val="18"/>
        </w:rPr>
        <w:t>be</w:t>
      </w:r>
      <w:r w:rsidRPr="00CF67C6">
        <w:rPr>
          <w:rFonts w:ascii="Arial" w:eastAsia="Arial" w:hAnsi="Arial" w:cs="Arial"/>
          <w:color w:val="363636"/>
          <w:spacing w:val="9"/>
          <w:sz w:val="18"/>
          <w:szCs w:val="18"/>
        </w:rPr>
        <w:t xml:space="preserve"> </w:t>
      </w:r>
      <w:r w:rsidRPr="00CF67C6">
        <w:rPr>
          <w:rFonts w:ascii="Arial" w:eastAsia="Arial" w:hAnsi="Arial" w:cs="Arial"/>
          <w:color w:val="18181A"/>
          <w:sz w:val="18"/>
          <w:szCs w:val="18"/>
        </w:rPr>
        <w:t>a</w:t>
      </w:r>
      <w:r w:rsidRPr="00CF67C6">
        <w:rPr>
          <w:rFonts w:ascii="Arial" w:eastAsia="Arial" w:hAnsi="Arial" w:cs="Arial"/>
          <w:color w:val="363636"/>
          <w:sz w:val="18"/>
          <w:szCs w:val="18"/>
        </w:rPr>
        <w:t>pprove</w:t>
      </w:r>
      <w:r w:rsidRPr="00CF67C6">
        <w:rPr>
          <w:rFonts w:ascii="Arial" w:eastAsia="Arial" w:hAnsi="Arial" w:cs="Arial"/>
          <w:color w:val="18181A"/>
          <w:sz w:val="18"/>
          <w:szCs w:val="18"/>
        </w:rPr>
        <w:t>d</w:t>
      </w:r>
      <w:r w:rsidRPr="00CF67C6">
        <w:rPr>
          <w:rFonts w:ascii="Arial" w:eastAsia="Arial" w:hAnsi="Arial" w:cs="Arial"/>
          <w:color w:val="18181A"/>
          <w:spacing w:val="7"/>
          <w:sz w:val="18"/>
          <w:szCs w:val="18"/>
        </w:rPr>
        <w:t xml:space="preserve"> </w:t>
      </w:r>
      <w:r w:rsidRPr="00CF67C6">
        <w:rPr>
          <w:rFonts w:ascii="Arial" w:eastAsia="Arial" w:hAnsi="Arial" w:cs="Arial"/>
          <w:color w:val="363636"/>
          <w:sz w:val="18"/>
          <w:szCs w:val="18"/>
        </w:rPr>
        <w:t>and</w:t>
      </w:r>
      <w:r w:rsidRPr="00CF67C6">
        <w:rPr>
          <w:rFonts w:ascii="Arial" w:eastAsia="Arial" w:hAnsi="Arial" w:cs="Arial"/>
          <w:color w:val="363636"/>
          <w:spacing w:val="-5"/>
          <w:sz w:val="18"/>
          <w:szCs w:val="18"/>
        </w:rPr>
        <w:t xml:space="preserve"> </w:t>
      </w:r>
      <w:r w:rsidRPr="00CF67C6">
        <w:rPr>
          <w:rFonts w:ascii="Arial" w:eastAsia="Arial" w:hAnsi="Arial" w:cs="Arial"/>
          <w:color w:val="363636"/>
          <w:sz w:val="18"/>
          <w:szCs w:val="18"/>
        </w:rPr>
        <w:t>signed</w:t>
      </w:r>
      <w:r w:rsidRPr="00CF67C6">
        <w:rPr>
          <w:rFonts w:ascii="Arial" w:eastAsia="Arial" w:hAnsi="Arial" w:cs="Arial"/>
          <w:color w:val="363636"/>
          <w:spacing w:val="-1"/>
          <w:sz w:val="18"/>
          <w:szCs w:val="18"/>
        </w:rPr>
        <w:t xml:space="preserve"> </w:t>
      </w:r>
      <w:r w:rsidRPr="00CF67C6">
        <w:rPr>
          <w:rFonts w:ascii="Arial" w:eastAsia="Arial" w:hAnsi="Arial" w:cs="Arial"/>
          <w:color w:val="4B4B4B"/>
          <w:sz w:val="18"/>
          <w:szCs w:val="18"/>
        </w:rPr>
        <w:t>by</w:t>
      </w:r>
      <w:r w:rsidRPr="00CF67C6">
        <w:rPr>
          <w:rFonts w:ascii="Arial" w:eastAsia="Arial" w:hAnsi="Arial" w:cs="Arial"/>
          <w:color w:val="4B4B4B"/>
          <w:spacing w:val="10"/>
          <w:sz w:val="18"/>
          <w:szCs w:val="18"/>
        </w:rPr>
        <w:t xml:space="preserve"> </w:t>
      </w:r>
      <w:r w:rsidRPr="00CF67C6">
        <w:rPr>
          <w:rFonts w:ascii="Arial" w:eastAsia="Arial" w:hAnsi="Arial" w:cs="Arial"/>
          <w:color w:val="4B4B4B"/>
          <w:sz w:val="18"/>
          <w:szCs w:val="18"/>
        </w:rPr>
        <w:t>the</w:t>
      </w:r>
      <w:r w:rsidRPr="00CF67C6">
        <w:rPr>
          <w:rFonts w:ascii="Arial" w:eastAsia="Arial" w:hAnsi="Arial" w:cs="Arial"/>
          <w:color w:val="4B4B4B"/>
          <w:spacing w:val="1"/>
          <w:sz w:val="18"/>
          <w:szCs w:val="18"/>
        </w:rPr>
        <w:t xml:space="preserve"> </w:t>
      </w:r>
      <w:r w:rsidRPr="00CF67C6">
        <w:rPr>
          <w:rFonts w:ascii="Arial" w:eastAsia="Arial" w:hAnsi="Arial" w:cs="Arial"/>
          <w:color w:val="363636"/>
          <w:sz w:val="18"/>
          <w:szCs w:val="18"/>
        </w:rPr>
        <w:t>employee</w:t>
      </w:r>
      <w:r w:rsidRPr="00CF67C6">
        <w:rPr>
          <w:rFonts w:ascii="Arial" w:eastAsia="Arial" w:hAnsi="Arial" w:cs="Arial"/>
          <w:color w:val="A3A3A3"/>
          <w:sz w:val="18"/>
          <w:szCs w:val="18"/>
        </w:rPr>
        <w:t>'</w:t>
      </w:r>
      <w:r w:rsidRPr="00CF67C6">
        <w:rPr>
          <w:rFonts w:ascii="Arial" w:eastAsia="Arial" w:hAnsi="Arial" w:cs="Arial"/>
          <w:color w:val="363636"/>
          <w:sz w:val="18"/>
          <w:szCs w:val="18"/>
        </w:rPr>
        <w:t>s</w:t>
      </w:r>
      <w:r w:rsidRPr="00CF67C6">
        <w:rPr>
          <w:rFonts w:ascii="Arial" w:eastAsia="Arial" w:hAnsi="Arial" w:cs="Arial"/>
          <w:color w:val="363636"/>
          <w:spacing w:val="14"/>
          <w:sz w:val="18"/>
          <w:szCs w:val="18"/>
        </w:rPr>
        <w:t xml:space="preserve"> </w:t>
      </w:r>
      <w:r w:rsidRPr="00CF67C6">
        <w:rPr>
          <w:rFonts w:ascii="Arial" w:eastAsia="Arial" w:hAnsi="Arial" w:cs="Arial"/>
          <w:color w:val="363636"/>
          <w:sz w:val="18"/>
          <w:szCs w:val="18"/>
        </w:rPr>
        <w:t>superviso</w:t>
      </w:r>
      <w:r w:rsidRPr="00CF67C6">
        <w:rPr>
          <w:rFonts w:ascii="Arial" w:eastAsia="Arial" w:hAnsi="Arial" w:cs="Arial"/>
          <w:color w:val="18181A"/>
          <w:sz w:val="18"/>
          <w:szCs w:val="18"/>
        </w:rPr>
        <w:t>r</w:t>
      </w:r>
      <w:r w:rsidRPr="00CF67C6">
        <w:rPr>
          <w:rFonts w:ascii="Arial" w:eastAsia="Arial" w:hAnsi="Arial" w:cs="Arial"/>
          <w:color w:val="18181A"/>
          <w:spacing w:val="-6"/>
          <w:sz w:val="18"/>
          <w:szCs w:val="18"/>
        </w:rPr>
        <w:t xml:space="preserve"> </w:t>
      </w:r>
      <w:r w:rsidRPr="00CF67C6">
        <w:rPr>
          <w:rFonts w:ascii="Arial" w:eastAsia="Arial" w:hAnsi="Arial" w:cs="Arial"/>
          <w:color w:val="363636"/>
          <w:sz w:val="18"/>
          <w:szCs w:val="18"/>
        </w:rPr>
        <w:t>and/or</w:t>
      </w:r>
      <w:r w:rsidRPr="00CF67C6">
        <w:rPr>
          <w:rFonts w:ascii="Arial" w:eastAsia="Arial" w:hAnsi="Arial" w:cs="Arial"/>
          <w:color w:val="363636"/>
          <w:spacing w:val="3"/>
          <w:sz w:val="18"/>
          <w:szCs w:val="18"/>
        </w:rPr>
        <w:t xml:space="preserve"> </w:t>
      </w:r>
      <w:r w:rsidRPr="00CF67C6">
        <w:rPr>
          <w:rFonts w:ascii="Arial" w:eastAsia="Arial" w:hAnsi="Arial" w:cs="Arial"/>
          <w:color w:val="363636"/>
          <w:sz w:val="18"/>
          <w:szCs w:val="18"/>
        </w:rPr>
        <w:t>Elected</w:t>
      </w:r>
      <w:r w:rsidRPr="00CF67C6">
        <w:rPr>
          <w:rFonts w:ascii="Arial" w:eastAsia="Arial" w:hAnsi="Arial" w:cs="Arial"/>
          <w:color w:val="363636"/>
          <w:spacing w:val="-12"/>
          <w:sz w:val="18"/>
          <w:szCs w:val="18"/>
        </w:rPr>
        <w:t xml:space="preserve"> </w:t>
      </w:r>
      <w:r w:rsidRPr="00CF67C6">
        <w:rPr>
          <w:rFonts w:ascii="Arial" w:eastAsia="Arial" w:hAnsi="Arial" w:cs="Arial"/>
          <w:color w:val="363636"/>
          <w:sz w:val="18"/>
          <w:szCs w:val="18"/>
        </w:rPr>
        <w:t>Offic</w:t>
      </w:r>
      <w:r w:rsidRPr="00CF67C6">
        <w:rPr>
          <w:rFonts w:ascii="Arial" w:eastAsia="Arial" w:hAnsi="Arial" w:cs="Arial"/>
          <w:color w:val="6B6D6D"/>
          <w:sz w:val="18"/>
          <w:szCs w:val="18"/>
        </w:rPr>
        <w:t>i</w:t>
      </w:r>
      <w:r w:rsidRPr="00CF67C6">
        <w:rPr>
          <w:rFonts w:ascii="Arial" w:eastAsia="Arial" w:hAnsi="Arial" w:cs="Arial"/>
          <w:color w:val="363636"/>
          <w:sz w:val="18"/>
          <w:szCs w:val="18"/>
        </w:rPr>
        <w:t>a</w:t>
      </w:r>
      <w:r w:rsidRPr="00CF67C6">
        <w:rPr>
          <w:rFonts w:ascii="Arial" w:eastAsia="Arial" w:hAnsi="Arial" w:cs="Arial"/>
          <w:color w:val="6B6D6D"/>
          <w:sz w:val="18"/>
          <w:szCs w:val="18"/>
        </w:rPr>
        <w:t>l,</w:t>
      </w:r>
      <w:r w:rsidRPr="00CF67C6">
        <w:rPr>
          <w:rFonts w:ascii="Arial" w:eastAsia="Arial" w:hAnsi="Arial" w:cs="Arial"/>
          <w:color w:val="6B6D6D"/>
          <w:spacing w:val="-2"/>
          <w:sz w:val="18"/>
          <w:szCs w:val="18"/>
        </w:rPr>
        <w:t xml:space="preserve"> </w:t>
      </w:r>
      <w:r w:rsidRPr="00CF67C6">
        <w:rPr>
          <w:rFonts w:ascii="Arial" w:eastAsia="Arial" w:hAnsi="Arial" w:cs="Arial"/>
          <w:color w:val="363636"/>
          <w:sz w:val="18"/>
          <w:szCs w:val="18"/>
        </w:rPr>
        <w:t>Department</w:t>
      </w:r>
      <w:r w:rsidRPr="00CF67C6">
        <w:rPr>
          <w:rFonts w:ascii="Arial" w:eastAsia="Arial" w:hAnsi="Arial" w:cs="Arial"/>
          <w:color w:val="363636"/>
          <w:spacing w:val="1"/>
          <w:sz w:val="18"/>
          <w:szCs w:val="18"/>
        </w:rPr>
        <w:t xml:space="preserve"> </w:t>
      </w:r>
      <w:r w:rsidRPr="00CF67C6">
        <w:rPr>
          <w:rFonts w:ascii="Arial" w:eastAsia="Arial" w:hAnsi="Arial" w:cs="Arial"/>
          <w:color w:val="363636"/>
          <w:sz w:val="18"/>
          <w:szCs w:val="18"/>
        </w:rPr>
        <w:t>D</w:t>
      </w:r>
      <w:r w:rsidRPr="00CF67C6">
        <w:rPr>
          <w:rFonts w:ascii="Arial" w:eastAsia="Arial" w:hAnsi="Arial" w:cs="Arial"/>
          <w:color w:val="6B6D6D"/>
          <w:sz w:val="18"/>
          <w:szCs w:val="18"/>
        </w:rPr>
        <w:t>i</w:t>
      </w:r>
      <w:r w:rsidRPr="00CF67C6">
        <w:rPr>
          <w:rFonts w:ascii="Arial" w:eastAsia="Arial" w:hAnsi="Arial" w:cs="Arial"/>
          <w:color w:val="4B4B4B"/>
          <w:sz w:val="18"/>
          <w:szCs w:val="18"/>
        </w:rPr>
        <w:t>rector</w:t>
      </w:r>
      <w:r w:rsidRPr="00CF67C6">
        <w:rPr>
          <w:rFonts w:ascii="Arial" w:eastAsia="Arial" w:hAnsi="Arial" w:cs="Arial"/>
          <w:color w:val="4B4B4B"/>
          <w:spacing w:val="-2"/>
          <w:sz w:val="18"/>
          <w:szCs w:val="18"/>
        </w:rPr>
        <w:t xml:space="preserve"> </w:t>
      </w:r>
      <w:r w:rsidRPr="00CF67C6">
        <w:rPr>
          <w:rFonts w:ascii="Arial" w:eastAsia="Arial" w:hAnsi="Arial" w:cs="Arial"/>
          <w:color w:val="363636"/>
          <w:sz w:val="18"/>
          <w:szCs w:val="18"/>
        </w:rPr>
        <w:t>o</w:t>
      </w:r>
      <w:r w:rsidRPr="00CF67C6">
        <w:rPr>
          <w:rFonts w:ascii="Arial" w:eastAsia="Arial" w:hAnsi="Arial" w:cs="Arial"/>
          <w:color w:val="18181A"/>
          <w:sz w:val="18"/>
          <w:szCs w:val="18"/>
        </w:rPr>
        <w:t>r</w:t>
      </w:r>
      <w:r w:rsidRPr="00CF67C6">
        <w:rPr>
          <w:rFonts w:ascii="Arial" w:eastAsia="Arial" w:hAnsi="Arial" w:cs="Arial"/>
          <w:color w:val="18181A"/>
          <w:spacing w:val="-5"/>
          <w:sz w:val="18"/>
          <w:szCs w:val="18"/>
        </w:rPr>
        <w:t xml:space="preserve"> </w:t>
      </w:r>
      <w:r w:rsidRPr="00CF67C6">
        <w:rPr>
          <w:rFonts w:ascii="Arial" w:eastAsia="Arial" w:hAnsi="Arial" w:cs="Arial"/>
          <w:color w:val="363636"/>
          <w:sz w:val="18"/>
          <w:szCs w:val="18"/>
        </w:rPr>
        <w:t>Controlling</w:t>
      </w:r>
      <w:r w:rsidRPr="00CF67C6">
        <w:rPr>
          <w:rFonts w:ascii="Arial" w:eastAsia="Arial" w:hAnsi="Arial" w:cs="Arial"/>
          <w:color w:val="363636"/>
          <w:spacing w:val="4"/>
          <w:sz w:val="18"/>
          <w:szCs w:val="18"/>
        </w:rPr>
        <w:t xml:space="preserve"> </w:t>
      </w:r>
      <w:r w:rsidRPr="00CF67C6">
        <w:rPr>
          <w:rFonts w:ascii="Arial" w:eastAsia="Arial" w:hAnsi="Arial" w:cs="Arial"/>
          <w:color w:val="363636"/>
          <w:sz w:val="18"/>
          <w:szCs w:val="18"/>
        </w:rPr>
        <w:t>Board</w:t>
      </w:r>
      <w:r w:rsidRPr="00CF67C6">
        <w:rPr>
          <w:rFonts w:ascii="Arial" w:eastAsia="Arial" w:hAnsi="Arial" w:cs="Arial"/>
          <w:color w:val="363636"/>
          <w:spacing w:val="-3"/>
          <w:sz w:val="18"/>
          <w:szCs w:val="18"/>
        </w:rPr>
        <w:t xml:space="preserve"> </w:t>
      </w:r>
      <w:r w:rsidRPr="00CF67C6">
        <w:rPr>
          <w:rFonts w:ascii="Arial" w:eastAsia="Arial" w:hAnsi="Arial" w:cs="Arial"/>
          <w:color w:val="363636"/>
          <w:sz w:val="18"/>
          <w:szCs w:val="18"/>
        </w:rPr>
        <w:t>Cha</w:t>
      </w:r>
      <w:r w:rsidRPr="00CF67C6">
        <w:rPr>
          <w:rFonts w:ascii="Arial" w:eastAsia="Arial" w:hAnsi="Arial" w:cs="Arial"/>
          <w:color w:val="6B6D6D"/>
          <w:sz w:val="18"/>
          <w:szCs w:val="18"/>
        </w:rPr>
        <w:t>i</w:t>
      </w:r>
      <w:r w:rsidRPr="00CF67C6">
        <w:rPr>
          <w:rFonts w:ascii="Arial" w:eastAsia="Arial" w:hAnsi="Arial" w:cs="Arial"/>
          <w:color w:val="4B4B4B"/>
          <w:sz w:val="18"/>
          <w:szCs w:val="18"/>
        </w:rPr>
        <w:t>rman</w:t>
      </w:r>
      <w:r w:rsidRPr="00CF67C6">
        <w:rPr>
          <w:rFonts w:ascii="Arial" w:eastAsia="Arial" w:hAnsi="Arial" w:cs="Arial"/>
          <w:color w:val="A3A3A3"/>
          <w:sz w:val="18"/>
          <w:szCs w:val="18"/>
        </w:rPr>
        <w:t>.</w:t>
      </w:r>
      <w:r w:rsidRPr="00CF67C6">
        <w:rPr>
          <w:rFonts w:ascii="Arial" w:eastAsia="Arial" w:hAnsi="Arial" w:cs="Arial"/>
          <w:color w:val="A3A3A3"/>
          <w:spacing w:val="15"/>
          <w:sz w:val="18"/>
          <w:szCs w:val="18"/>
        </w:rPr>
        <w:t xml:space="preserve"> </w:t>
      </w:r>
      <w:r w:rsidRPr="00CF67C6">
        <w:rPr>
          <w:rFonts w:ascii="Arial" w:eastAsia="Arial" w:hAnsi="Arial" w:cs="Arial"/>
          <w:b/>
          <w:color w:val="18181A"/>
          <w:sz w:val="18"/>
          <w:szCs w:val="18"/>
        </w:rPr>
        <w:t>The</w:t>
      </w:r>
      <w:r w:rsidRPr="00CF67C6">
        <w:rPr>
          <w:rFonts w:ascii="Arial" w:eastAsia="Arial" w:hAnsi="Arial" w:cs="Arial"/>
          <w:b/>
          <w:color w:val="18181A"/>
          <w:spacing w:val="1"/>
          <w:sz w:val="18"/>
          <w:szCs w:val="18"/>
        </w:rPr>
        <w:t xml:space="preserve"> </w:t>
      </w:r>
      <w:r w:rsidRPr="00CF67C6">
        <w:rPr>
          <w:rFonts w:ascii="Arial" w:eastAsia="Arial" w:hAnsi="Arial" w:cs="Arial"/>
          <w:b/>
          <w:color w:val="18181A"/>
          <w:sz w:val="18"/>
          <w:szCs w:val="18"/>
        </w:rPr>
        <w:t>request</w:t>
      </w:r>
      <w:r w:rsidRPr="00CF67C6">
        <w:rPr>
          <w:rFonts w:ascii="Arial" w:eastAsia="Arial" w:hAnsi="Arial" w:cs="Arial"/>
          <w:b/>
          <w:color w:val="18181A"/>
          <w:spacing w:val="10"/>
          <w:sz w:val="18"/>
          <w:szCs w:val="18"/>
        </w:rPr>
        <w:t xml:space="preserve"> </w:t>
      </w:r>
      <w:r w:rsidRPr="00CF67C6">
        <w:rPr>
          <w:rFonts w:ascii="Arial" w:eastAsia="Arial" w:hAnsi="Arial" w:cs="Arial"/>
          <w:b/>
          <w:color w:val="18181A"/>
          <w:sz w:val="18"/>
          <w:szCs w:val="18"/>
        </w:rPr>
        <w:t>must</w:t>
      </w:r>
      <w:r w:rsidRPr="00CF67C6">
        <w:rPr>
          <w:rFonts w:ascii="Arial" w:eastAsia="Arial" w:hAnsi="Arial" w:cs="Arial"/>
          <w:b/>
          <w:color w:val="18181A"/>
          <w:spacing w:val="-2"/>
          <w:sz w:val="18"/>
          <w:szCs w:val="18"/>
        </w:rPr>
        <w:t xml:space="preserve"> </w:t>
      </w:r>
      <w:r w:rsidRPr="00CF67C6">
        <w:rPr>
          <w:rFonts w:ascii="Arial" w:eastAsia="Arial" w:hAnsi="Arial" w:cs="Arial"/>
          <w:b/>
          <w:color w:val="18181A"/>
          <w:sz w:val="18"/>
          <w:szCs w:val="18"/>
        </w:rPr>
        <w:t>have</w:t>
      </w:r>
      <w:r w:rsidRPr="00CF67C6">
        <w:rPr>
          <w:rFonts w:ascii="Arial" w:eastAsia="Arial" w:hAnsi="Arial" w:cs="Arial"/>
          <w:b/>
          <w:color w:val="18181A"/>
          <w:spacing w:val="-1"/>
          <w:sz w:val="18"/>
          <w:szCs w:val="18"/>
        </w:rPr>
        <w:t xml:space="preserve"> </w:t>
      </w:r>
      <w:r w:rsidRPr="00CF67C6">
        <w:rPr>
          <w:rFonts w:ascii="Arial" w:eastAsia="Arial" w:hAnsi="Arial" w:cs="Arial"/>
          <w:b/>
          <w:color w:val="18181A"/>
          <w:sz w:val="18"/>
          <w:szCs w:val="18"/>
        </w:rPr>
        <w:t>accompanying</w:t>
      </w:r>
      <w:r w:rsidRPr="00CF67C6">
        <w:rPr>
          <w:rFonts w:ascii="Arial" w:eastAsia="Arial" w:hAnsi="Arial" w:cs="Arial"/>
          <w:b/>
          <w:color w:val="18181A"/>
          <w:spacing w:val="13"/>
          <w:sz w:val="18"/>
          <w:szCs w:val="18"/>
        </w:rPr>
        <w:t xml:space="preserve"> </w:t>
      </w:r>
      <w:r w:rsidRPr="00CF67C6">
        <w:rPr>
          <w:rFonts w:ascii="Arial" w:eastAsia="Arial" w:hAnsi="Arial" w:cs="Arial"/>
          <w:b/>
          <w:color w:val="18181A"/>
          <w:sz w:val="18"/>
          <w:szCs w:val="18"/>
        </w:rPr>
        <w:t>documenta</w:t>
      </w:r>
      <w:r w:rsidRPr="00CF67C6">
        <w:rPr>
          <w:rFonts w:ascii="Arial" w:eastAsia="Arial" w:hAnsi="Arial" w:cs="Arial"/>
          <w:b/>
          <w:color w:val="363636"/>
          <w:sz w:val="18"/>
          <w:szCs w:val="18"/>
        </w:rPr>
        <w:t>ti</w:t>
      </w:r>
      <w:r w:rsidRPr="00CF67C6">
        <w:rPr>
          <w:rFonts w:ascii="Arial" w:eastAsia="Arial" w:hAnsi="Arial" w:cs="Arial"/>
          <w:b/>
          <w:color w:val="18181A"/>
          <w:sz w:val="18"/>
          <w:szCs w:val="18"/>
        </w:rPr>
        <w:t>on</w:t>
      </w:r>
      <w:r>
        <w:rPr>
          <w:rFonts w:ascii="Arial" w:eastAsia="Arial" w:hAnsi="Arial" w:cs="Arial"/>
          <w:b/>
          <w:sz w:val="18"/>
          <w:szCs w:val="18"/>
        </w:rPr>
        <w:t xml:space="preserve"> </w:t>
      </w:r>
      <w:r w:rsidRPr="00CF67C6">
        <w:rPr>
          <w:rFonts w:ascii="Arial" w:eastAsia="Arial" w:hAnsi="Arial" w:cs="Arial"/>
          <w:b/>
          <w:color w:val="6B6D6D"/>
          <w:sz w:val="18"/>
        </w:rPr>
        <w:t xml:space="preserve">from </w:t>
      </w:r>
      <w:r w:rsidRPr="00CF67C6">
        <w:rPr>
          <w:rFonts w:ascii="Arial" w:eastAsia="Arial" w:hAnsi="Arial" w:cs="Arial"/>
          <w:b/>
          <w:color w:val="18181A"/>
          <w:sz w:val="18"/>
        </w:rPr>
        <w:t>the training or conference organization indicating all detail regarding the training or</w:t>
      </w:r>
      <w:r w:rsidRPr="00CF67C6">
        <w:rPr>
          <w:rFonts w:ascii="Arial" w:eastAsia="Arial" w:hAnsi="Arial" w:cs="Arial"/>
          <w:b/>
          <w:color w:val="18181A"/>
          <w:spacing w:val="1"/>
          <w:sz w:val="18"/>
        </w:rPr>
        <w:t xml:space="preserve"> </w:t>
      </w:r>
      <w:r w:rsidRPr="00CF67C6">
        <w:rPr>
          <w:rFonts w:ascii="Arial" w:eastAsia="Arial" w:hAnsi="Arial" w:cs="Arial"/>
          <w:b/>
          <w:color w:val="363636"/>
          <w:sz w:val="18"/>
        </w:rPr>
        <w:t>c</w:t>
      </w:r>
      <w:r w:rsidRPr="00CF67C6">
        <w:rPr>
          <w:rFonts w:ascii="Arial" w:eastAsia="Arial" w:hAnsi="Arial" w:cs="Arial"/>
          <w:b/>
          <w:color w:val="18181A"/>
          <w:sz w:val="18"/>
        </w:rPr>
        <w:t>on</w:t>
      </w:r>
      <w:r w:rsidRPr="00CF67C6">
        <w:rPr>
          <w:rFonts w:ascii="Arial" w:eastAsia="Arial" w:hAnsi="Arial" w:cs="Arial"/>
          <w:b/>
          <w:color w:val="363636"/>
          <w:sz w:val="18"/>
        </w:rPr>
        <w:t>f</w:t>
      </w:r>
      <w:r w:rsidRPr="00CF67C6">
        <w:rPr>
          <w:rFonts w:ascii="Arial" w:eastAsia="Arial" w:hAnsi="Arial" w:cs="Arial"/>
          <w:b/>
          <w:color w:val="18181A"/>
          <w:sz w:val="18"/>
        </w:rPr>
        <w:t>erence</w:t>
      </w:r>
      <w:r w:rsidRPr="00CF67C6">
        <w:rPr>
          <w:rFonts w:ascii="Arial" w:eastAsia="Arial" w:hAnsi="Arial" w:cs="Arial"/>
          <w:b/>
          <w:color w:val="18181A"/>
          <w:spacing w:val="6"/>
          <w:sz w:val="18"/>
        </w:rPr>
        <w:t xml:space="preserve"> </w:t>
      </w:r>
      <w:r w:rsidRPr="00CF67C6">
        <w:rPr>
          <w:rFonts w:ascii="Arial" w:eastAsia="Arial" w:hAnsi="Arial" w:cs="Arial"/>
          <w:b/>
          <w:color w:val="18181A"/>
          <w:sz w:val="18"/>
        </w:rPr>
        <w:t>includ</w:t>
      </w:r>
      <w:r w:rsidRPr="00CF67C6">
        <w:rPr>
          <w:rFonts w:ascii="Arial" w:eastAsia="Arial" w:hAnsi="Arial" w:cs="Arial"/>
          <w:b/>
          <w:color w:val="363636"/>
          <w:sz w:val="18"/>
        </w:rPr>
        <w:t>i</w:t>
      </w:r>
      <w:r w:rsidRPr="00CF67C6">
        <w:rPr>
          <w:rFonts w:ascii="Arial" w:eastAsia="Arial" w:hAnsi="Arial" w:cs="Arial"/>
          <w:b/>
          <w:color w:val="18181A"/>
          <w:sz w:val="18"/>
        </w:rPr>
        <w:t>ng</w:t>
      </w:r>
      <w:r w:rsidRPr="00CF67C6">
        <w:rPr>
          <w:rFonts w:ascii="Arial" w:eastAsia="Arial" w:hAnsi="Arial" w:cs="Arial"/>
          <w:b/>
          <w:color w:val="18181A"/>
          <w:spacing w:val="2"/>
          <w:sz w:val="18"/>
        </w:rPr>
        <w:t xml:space="preserve"> </w:t>
      </w:r>
      <w:r w:rsidRPr="00CF67C6">
        <w:rPr>
          <w:rFonts w:ascii="Arial" w:eastAsia="Arial" w:hAnsi="Arial" w:cs="Arial"/>
          <w:b/>
          <w:color w:val="18181A"/>
          <w:sz w:val="18"/>
        </w:rPr>
        <w:t>location</w:t>
      </w:r>
      <w:r w:rsidRPr="00CF67C6">
        <w:rPr>
          <w:rFonts w:ascii="Arial" w:eastAsia="Arial" w:hAnsi="Arial" w:cs="Arial"/>
          <w:b/>
          <w:color w:val="4B4B4B"/>
          <w:sz w:val="18"/>
        </w:rPr>
        <w:t>,</w:t>
      </w:r>
      <w:r w:rsidRPr="00CF67C6">
        <w:rPr>
          <w:rFonts w:ascii="Arial" w:eastAsia="Arial" w:hAnsi="Arial" w:cs="Arial"/>
          <w:b/>
          <w:color w:val="4B4B4B"/>
          <w:spacing w:val="2"/>
          <w:sz w:val="18"/>
        </w:rPr>
        <w:t xml:space="preserve"> </w:t>
      </w:r>
      <w:r w:rsidRPr="00CF67C6">
        <w:rPr>
          <w:rFonts w:ascii="Arial" w:eastAsia="Arial" w:hAnsi="Arial" w:cs="Arial"/>
          <w:b/>
          <w:color w:val="18181A"/>
          <w:sz w:val="18"/>
        </w:rPr>
        <w:t>dates</w:t>
      </w:r>
      <w:r w:rsidRPr="00CF67C6">
        <w:rPr>
          <w:rFonts w:ascii="Arial" w:eastAsia="Arial" w:hAnsi="Arial" w:cs="Arial"/>
          <w:b/>
          <w:color w:val="18181A"/>
          <w:spacing w:val="-6"/>
          <w:sz w:val="18"/>
        </w:rPr>
        <w:t xml:space="preserve"> </w:t>
      </w:r>
      <w:r w:rsidRPr="00CF67C6">
        <w:rPr>
          <w:rFonts w:ascii="Arial" w:eastAsia="Arial" w:hAnsi="Arial" w:cs="Arial"/>
          <w:b/>
          <w:color w:val="18181A"/>
          <w:sz w:val="18"/>
        </w:rPr>
        <w:t>mea</w:t>
      </w:r>
      <w:r w:rsidRPr="00CF67C6">
        <w:rPr>
          <w:rFonts w:ascii="Arial" w:eastAsia="Arial" w:hAnsi="Arial" w:cs="Arial"/>
          <w:b/>
          <w:color w:val="363636"/>
          <w:sz w:val="18"/>
        </w:rPr>
        <w:t>l</w:t>
      </w:r>
      <w:r w:rsidRPr="00CF67C6">
        <w:rPr>
          <w:rFonts w:ascii="Arial" w:eastAsia="Arial" w:hAnsi="Arial" w:cs="Arial"/>
          <w:b/>
          <w:color w:val="18181A"/>
          <w:sz w:val="18"/>
        </w:rPr>
        <w:t>s</w:t>
      </w:r>
      <w:r w:rsidRPr="00CF67C6">
        <w:rPr>
          <w:rFonts w:ascii="Arial" w:eastAsia="Arial" w:hAnsi="Arial" w:cs="Arial"/>
          <w:b/>
          <w:color w:val="18181A"/>
          <w:spacing w:val="6"/>
          <w:sz w:val="18"/>
        </w:rPr>
        <w:t xml:space="preserve"> </w:t>
      </w:r>
      <w:r w:rsidRPr="00CF67C6">
        <w:rPr>
          <w:rFonts w:ascii="Arial" w:eastAsia="Arial" w:hAnsi="Arial" w:cs="Arial"/>
          <w:b/>
          <w:color w:val="18181A"/>
          <w:sz w:val="18"/>
        </w:rPr>
        <w:t>provided</w:t>
      </w:r>
      <w:r w:rsidRPr="00CF67C6">
        <w:rPr>
          <w:rFonts w:ascii="Arial" w:eastAsia="Arial" w:hAnsi="Arial" w:cs="Arial"/>
          <w:b/>
          <w:color w:val="18181A"/>
          <w:spacing w:val="3"/>
          <w:sz w:val="18"/>
        </w:rPr>
        <w:t xml:space="preserve"> </w:t>
      </w:r>
      <w:r w:rsidRPr="00CF67C6">
        <w:rPr>
          <w:rFonts w:ascii="Arial" w:eastAsia="Arial" w:hAnsi="Arial" w:cs="Arial"/>
          <w:b/>
          <w:color w:val="18181A"/>
          <w:sz w:val="18"/>
        </w:rPr>
        <w:t>and</w:t>
      </w:r>
      <w:r w:rsidRPr="00CF67C6">
        <w:rPr>
          <w:rFonts w:ascii="Arial" w:eastAsia="Arial" w:hAnsi="Arial" w:cs="Arial"/>
          <w:b/>
          <w:color w:val="18181A"/>
          <w:spacing w:val="-17"/>
          <w:sz w:val="18"/>
        </w:rPr>
        <w:t xml:space="preserve"> </w:t>
      </w:r>
      <w:r w:rsidRPr="00CF67C6">
        <w:rPr>
          <w:rFonts w:ascii="Arial" w:eastAsia="Arial" w:hAnsi="Arial" w:cs="Arial"/>
          <w:b/>
          <w:color w:val="18181A"/>
          <w:sz w:val="18"/>
        </w:rPr>
        <w:t>credits</w:t>
      </w:r>
      <w:r w:rsidRPr="00CF67C6">
        <w:rPr>
          <w:rFonts w:ascii="Arial" w:eastAsia="Arial" w:hAnsi="Arial" w:cs="Arial"/>
          <w:b/>
          <w:color w:val="18181A"/>
          <w:spacing w:val="2"/>
          <w:sz w:val="18"/>
        </w:rPr>
        <w:t xml:space="preserve"> </w:t>
      </w:r>
      <w:r w:rsidRPr="00CF67C6">
        <w:rPr>
          <w:rFonts w:ascii="Arial" w:eastAsia="Arial" w:hAnsi="Arial" w:cs="Arial"/>
          <w:b/>
          <w:color w:val="18181A"/>
          <w:sz w:val="18"/>
        </w:rPr>
        <w:t>to</w:t>
      </w:r>
      <w:r w:rsidRPr="00CF67C6">
        <w:rPr>
          <w:rFonts w:ascii="Arial" w:eastAsia="Arial" w:hAnsi="Arial" w:cs="Arial"/>
          <w:b/>
          <w:color w:val="18181A"/>
          <w:spacing w:val="-18"/>
          <w:sz w:val="18"/>
        </w:rPr>
        <w:t xml:space="preserve"> </w:t>
      </w:r>
      <w:r w:rsidRPr="00CF67C6">
        <w:rPr>
          <w:rFonts w:ascii="Arial" w:eastAsia="Arial" w:hAnsi="Arial" w:cs="Arial"/>
          <w:b/>
          <w:color w:val="18181A"/>
          <w:sz w:val="18"/>
        </w:rPr>
        <w:t>be</w:t>
      </w:r>
      <w:r w:rsidRPr="00CF67C6">
        <w:rPr>
          <w:rFonts w:ascii="Arial" w:eastAsia="Arial" w:hAnsi="Arial" w:cs="Arial"/>
          <w:b/>
          <w:color w:val="18181A"/>
          <w:spacing w:val="-11"/>
          <w:sz w:val="18"/>
        </w:rPr>
        <w:t xml:space="preserve"> </w:t>
      </w:r>
      <w:r w:rsidRPr="00CF67C6">
        <w:rPr>
          <w:rFonts w:ascii="Arial" w:eastAsia="Arial" w:hAnsi="Arial" w:cs="Arial"/>
          <w:b/>
          <w:color w:val="18181A"/>
          <w:sz w:val="18"/>
        </w:rPr>
        <w:t>obtained</w:t>
      </w:r>
      <w:r w:rsidRPr="00CF67C6">
        <w:rPr>
          <w:rFonts w:ascii="Arial" w:eastAsia="Arial" w:hAnsi="Arial" w:cs="Arial"/>
          <w:b/>
          <w:color w:val="363636"/>
          <w:sz w:val="18"/>
        </w:rPr>
        <w:t>.</w:t>
      </w:r>
    </w:p>
    <w:p w14:paraId="1E930BC3" w14:textId="77777777" w:rsidR="00CF67C6" w:rsidRPr="00CF67C6" w:rsidRDefault="00CF67C6" w:rsidP="00CF67C6">
      <w:pPr>
        <w:rPr>
          <w:rFonts w:ascii="Arial" w:eastAsia="Arial" w:hAnsi="Arial" w:cs="Arial"/>
          <w:b/>
          <w:sz w:val="20"/>
          <w:szCs w:val="18"/>
        </w:rPr>
      </w:pPr>
    </w:p>
    <w:p w14:paraId="0A370B77" w14:textId="77777777" w:rsidR="00CF67C6" w:rsidRPr="00CF67C6" w:rsidRDefault="00CF67C6" w:rsidP="00CF67C6">
      <w:pPr>
        <w:spacing w:before="4"/>
        <w:rPr>
          <w:rFonts w:ascii="Arial" w:eastAsia="Arial" w:hAnsi="Arial" w:cs="Arial"/>
          <w:b/>
          <w:sz w:val="18"/>
          <w:szCs w:val="18"/>
        </w:rPr>
      </w:pPr>
    </w:p>
    <w:p w14:paraId="7CBF7C9D" w14:textId="77777777" w:rsidR="00CF67C6" w:rsidRPr="00CF67C6" w:rsidRDefault="00CF67C6" w:rsidP="00CF67C6">
      <w:pPr>
        <w:ind w:left="814"/>
        <w:rPr>
          <w:rFonts w:eastAsia="Arial" w:hAnsi="Arial" w:cs="Arial"/>
          <w:b/>
          <w:sz w:val="20"/>
        </w:rPr>
      </w:pPr>
      <w:r w:rsidRPr="00CF67C6">
        <w:rPr>
          <w:rFonts w:eastAsia="Arial" w:hAnsi="Arial" w:cs="Arial"/>
          <w:b/>
          <w:color w:val="18181A"/>
          <w:sz w:val="20"/>
        </w:rPr>
        <w:t>NOTE</w:t>
      </w:r>
      <w:r w:rsidRPr="00CF67C6">
        <w:rPr>
          <w:rFonts w:eastAsia="Arial" w:hAnsi="Arial" w:cs="Arial"/>
          <w:b/>
          <w:color w:val="4B4B4B"/>
          <w:sz w:val="20"/>
        </w:rPr>
        <w:t>:</w:t>
      </w:r>
    </w:p>
    <w:p w14:paraId="591C8F91" w14:textId="77777777" w:rsidR="00CF67C6" w:rsidRPr="00CF67C6" w:rsidRDefault="00CF67C6" w:rsidP="00CF67C6">
      <w:pPr>
        <w:rPr>
          <w:rFonts w:eastAsia="Arial" w:hAnsi="Arial" w:cs="Arial"/>
          <w:b/>
          <w:sz w:val="18"/>
          <w:szCs w:val="18"/>
        </w:rPr>
      </w:pPr>
    </w:p>
    <w:p w14:paraId="37BC8352" w14:textId="77777777" w:rsidR="00CF67C6" w:rsidRPr="00CF67C6" w:rsidRDefault="00CF67C6" w:rsidP="00CF67C6">
      <w:pPr>
        <w:spacing w:line="268" w:lineRule="auto"/>
        <w:ind w:left="815" w:right="156" w:hanging="6"/>
        <w:rPr>
          <w:rFonts w:ascii="Arial" w:eastAsia="Arial" w:hAnsi="Arial" w:cs="Arial"/>
          <w:sz w:val="18"/>
          <w:szCs w:val="18"/>
        </w:rPr>
      </w:pPr>
      <w:r w:rsidRPr="00CF67C6">
        <w:rPr>
          <w:rFonts w:ascii="Arial" w:eastAsia="Arial" w:hAnsi="Arial" w:cs="Arial"/>
          <w:color w:val="363636"/>
          <w:sz w:val="18"/>
          <w:szCs w:val="18"/>
        </w:rPr>
        <w:t>Requested</w:t>
      </w:r>
      <w:r w:rsidRPr="00CF67C6">
        <w:rPr>
          <w:rFonts w:ascii="Arial" w:eastAsia="Arial" w:hAnsi="Arial" w:cs="Arial"/>
          <w:color w:val="363636"/>
          <w:spacing w:val="-1"/>
          <w:sz w:val="18"/>
          <w:szCs w:val="18"/>
        </w:rPr>
        <w:t xml:space="preserve"> </w:t>
      </w:r>
      <w:r w:rsidRPr="00CF67C6">
        <w:rPr>
          <w:rFonts w:ascii="Arial" w:eastAsia="Arial" w:hAnsi="Arial" w:cs="Arial"/>
          <w:color w:val="363636"/>
          <w:sz w:val="18"/>
          <w:szCs w:val="18"/>
        </w:rPr>
        <w:t>expense</w:t>
      </w:r>
      <w:r w:rsidRPr="00CF67C6">
        <w:rPr>
          <w:rFonts w:ascii="Arial" w:eastAsia="Arial" w:hAnsi="Arial" w:cs="Arial"/>
          <w:color w:val="363636"/>
          <w:spacing w:val="-4"/>
          <w:sz w:val="18"/>
          <w:szCs w:val="18"/>
        </w:rPr>
        <w:t xml:space="preserve"> </w:t>
      </w:r>
      <w:r w:rsidRPr="00CF67C6">
        <w:rPr>
          <w:rFonts w:ascii="Arial" w:eastAsia="Arial" w:hAnsi="Arial" w:cs="Arial"/>
          <w:color w:val="4B4B4B"/>
          <w:sz w:val="18"/>
          <w:szCs w:val="18"/>
        </w:rPr>
        <w:t>re</w:t>
      </w:r>
      <w:r w:rsidRPr="00CF67C6">
        <w:rPr>
          <w:rFonts w:ascii="Arial" w:eastAsia="Arial" w:hAnsi="Arial" w:cs="Arial"/>
          <w:color w:val="6B6D6D"/>
          <w:sz w:val="18"/>
          <w:szCs w:val="18"/>
        </w:rPr>
        <w:t>i</w:t>
      </w:r>
      <w:r w:rsidRPr="00CF67C6">
        <w:rPr>
          <w:rFonts w:ascii="Arial" w:eastAsia="Arial" w:hAnsi="Arial" w:cs="Arial"/>
          <w:color w:val="363636"/>
          <w:sz w:val="18"/>
          <w:szCs w:val="18"/>
        </w:rPr>
        <w:t>mbursements</w:t>
      </w:r>
      <w:r w:rsidRPr="00CF67C6">
        <w:rPr>
          <w:rFonts w:ascii="Arial" w:eastAsia="Arial" w:hAnsi="Arial" w:cs="Arial"/>
          <w:color w:val="363636"/>
          <w:spacing w:val="5"/>
          <w:sz w:val="18"/>
          <w:szCs w:val="18"/>
        </w:rPr>
        <w:t xml:space="preserve"> </w:t>
      </w:r>
      <w:r w:rsidRPr="00CF67C6">
        <w:rPr>
          <w:rFonts w:ascii="Arial" w:eastAsia="Arial" w:hAnsi="Arial" w:cs="Arial"/>
          <w:color w:val="4B4B4B"/>
          <w:sz w:val="18"/>
          <w:szCs w:val="18"/>
        </w:rPr>
        <w:t>dete</w:t>
      </w:r>
      <w:r w:rsidRPr="00CF67C6">
        <w:rPr>
          <w:rFonts w:ascii="Arial" w:eastAsia="Arial" w:hAnsi="Arial" w:cs="Arial"/>
          <w:color w:val="6B6D6D"/>
          <w:sz w:val="18"/>
          <w:szCs w:val="18"/>
        </w:rPr>
        <w:t>rm</w:t>
      </w:r>
      <w:r w:rsidRPr="00CF67C6">
        <w:rPr>
          <w:rFonts w:ascii="Arial" w:eastAsia="Arial" w:hAnsi="Arial" w:cs="Arial"/>
          <w:color w:val="4B4B4B"/>
          <w:sz w:val="18"/>
          <w:szCs w:val="18"/>
        </w:rPr>
        <w:t>ined</w:t>
      </w:r>
      <w:r w:rsidRPr="00CF67C6">
        <w:rPr>
          <w:rFonts w:ascii="Arial" w:eastAsia="Arial" w:hAnsi="Arial" w:cs="Arial"/>
          <w:color w:val="4B4B4B"/>
          <w:spacing w:val="17"/>
          <w:sz w:val="18"/>
          <w:szCs w:val="18"/>
        </w:rPr>
        <w:t xml:space="preserve"> </w:t>
      </w:r>
      <w:r w:rsidRPr="00CF67C6">
        <w:rPr>
          <w:rFonts w:ascii="Arial" w:eastAsia="Arial" w:hAnsi="Arial" w:cs="Arial"/>
          <w:color w:val="4B4B4B"/>
          <w:sz w:val="18"/>
          <w:szCs w:val="18"/>
        </w:rPr>
        <w:t>to</w:t>
      </w:r>
      <w:r w:rsidRPr="00CF67C6">
        <w:rPr>
          <w:rFonts w:ascii="Arial" w:eastAsia="Arial" w:hAnsi="Arial" w:cs="Arial"/>
          <w:color w:val="4B4B4B"/>
          <w:spacing w:val="10"/>
          <w:sz w:val="18"/>
          <w:szCs w:val="18"/>
        </w:rPr>
        <w:t xml:space="preserve"> </w:t>
      </w:r>
      <w:r w:rsidRPr="00CF67C6">
        <w:rPr>
          <w:rFonts w:ascii="Arial" w:eastAsia="Arial" w:hAnsi="Arial" w:cs="Arial"/>
          <w:color w:val="4B4B4B"/>
          <w:sz w:val="18"/>
          <w:szCs w:val="18"/>
        </w:rPr>
        <w:t>be</w:t>
      </w:r>
      <w:r w:rsidRPr="00CF67C6">
        <w:rPr>
          <w:rFonts w:ascii="Arial" w:eastAsia="Arial" w:hAnsi="Arial" w:cs="Arial"/>
          <w:color w:val="4B4B4B"/>
          <w:spacing w:val="-9"/>
          <w:sz w:val="18"/>
          <w:szCs w:val="18"/>
        </w:rPr>
        <w:t xml:space="preserve"> </w:t>
      </w:r>
      <w:r w:rsidRPr="00CF67C6">
        <w:rPr>
          <w:rFonts w:ascii="Arial" w:eastAsia="Arial" w:hAnsi="Arial" w:cs="Arial"/>
          <w:b/>
          <w:color w:val="18181A"/>
          <w:sz w:val="18"/>
          <w:szCs w:val="18"/>
        </w:rPr>
        <w:t>unallowable</w:t>
      </w:r>
      <w:r w:rsidRPr="00CF67C6">
        <w:rPr>
          <w:rFonts w:ascii="Arial" w:eastAsia="Arial" w:hAnsi="Arial" w:cs="Arial"/>
          <w:b/>
          <w:color w:val="18181A"/>
          <w:spacing w:val="12"/>
          <w:sz w:val="18"/>
          <w:szCs w:val="18"/>
        </w:rPr>
        <w:t xml:space="preserve"> </w:t>
      </w:r>
      <w:r w:rsidRPr="00CF67C6">
        <w:rPr>
          <w:rFonts w:ascii="Arial" w:eastAsia="Arial" w:hAnsi="Arial" w:cs="Arial"/>
          <w:b/>
          <w:color w:val="18181A"/>
          <w:sz w:val="18"/>
          <w:szCs w:val="18"/>
        </w:rPr>
        <w:t>expenses</w:t>
      </w:r>
      <w:r w:rsidRPr="00CF67C6">
        <w:rPr>
          <w:rFonts w:ascii="Arial" w:eastAsia="Arial" w:hAnsi="Arial" w:cs="Arial"/>
          <w:b/>
          <w:color w:val="18181A"/>
          <w:spacing w:val="5"/>
          <w:sz w:val="18"/>
          <w:szCs w:val="18"/>
        </w:rPr>
        <w:t xml:space="preserve"> </w:t>
      </w:r>
      <w:r w:rsidRPr="00CF67C6">
        <w:rPr>
          <w:rFonts w:ascii="Arial" w:eastAsia="Arial" w:hAnsi="Arial" w:cs="Arial"/>
          <w:color w:val="6B6D6D"/>
          <w:sz w:val="18"/>
          <w:szCs w:val="18"/>
        </w:rPr>
        <w:t>(</w:t>
      </w:r>
      <w:r w:rsidRPr="00CF67C6">
        <w:rPr>
          <w:rFonts w:ascii="Arial" w:eastAsia="Arial" w:hAnsi="Arial" w:cs="Arial"/>
          <w:color w:val="363636"/>
          <w:sz w:val="18"/>
          <w:szCs w:val="18"/>
        </w:rPr>
        <w:t>as</w:t>
      </w:r>
      <w:r w:rsidRPr="00CF67C6">
        <w:rPr>
          <w:rFonts w:ascii="Arial" w:eastAsia="Arial" w:hAnsi="Arial" w:cs="Arial"/>
          <w:color w:val="363636"/>
          <w:spacing w:val="13"/>
          <w:sz w:val="18"/>
          <w:szCs w:val="18"/>
        </w:rPr>
        <w:t xml:space="preserve"> </w:t>
      </w:r>
      <w:r w:rsidRPr="00CF67C6">
        <w:rPr>
          <w:rFonts w:ascii="Arial" w:eastAsia="Arial" w:hAnsi="Arial" w:cs="Arial"/>
          <w:color w:val="363636"/>
          <w:sz w:val="18"/>
          <w:szCs w:val="18"/>
        </w:rPr>
        <w:t>set</w:t>
      </w:r>
      <w:r w:rsidRPr="00CF67C6">
        <w:rPr>
          <w:rFonts w:ascii="Arial" w:eastAsia="Arial" w:hAnsi="Arial" w:cs="Arial"/>
          <w:color w:val="363636"/>
          <w:spacing w:val="1"/>
          <w:sz w:val="18"/>
          <w:szCs w:val="18"/>
        </w:rPr>
        <w:t xml:space="preserve"> </w:t>
      </w:r>
      <w:r w:rsidRPr="00CF67C6">
        <w:rPr>
          <w:rFonts w:ascii="Arial" w:eastAsia="Arial" w:hAnsi="Arial" w:cs="Arial"/>
          <w:color w:val="4B4B4B"/>
          <w:sz w:val="18"/>
          <w:szCs w:val="18"/>
        </w:rPr>
        <w:t>out</w:t>
      </w:r>
      <w:r w:rsidRPr="00CF67C6">
        <w:rPr>
          <w:rFonts w:ascii="Arial" w:eastAsia="Arial" w:hAnsi="Arial" w:cs="Arial"/>
          <w:color w:val="4B4B4B"/>
          <w:spacing w:val="2"/>
          <w:sz w:val="18"/>
          <w:szCs w:val="18"/>
        </w:rPr>
        <w:t xml:space="preserve"> </w:t>
      </w:r>
      <w:r w:rsidRPr="00CF67C6">
        <w:rPr>
          <w:rFonts w:ascii="Arial" w:eastAsia="Arial" w:hAnsi="Arial" w:cs="Arial"/>
          <w:color w:val="4B4B4B"/>
          <w:sz w:val="18"/>
          <w:szCs w:val="18"/>
        </w:rPr>
        <w:t>in</w:t>
      </w:r>
      <w:r w:rsidRPr="00CF67C6">
        <w:rPr>
          <w:rFonts w:ascii="Arial" w:eastAsia="Arial" w:hAnsi="Arial" w:cs="Arial"/>
          <w:color w:val="4B4B4B"/>
          <w:spacing w:val="13"/>
          <w:sz w:val="18"/>
          <w:szCs w:val="18"/>
        </w:rPr>
        <w:t xml:space="preserve"> </w:t>
      </w:r>
      <w:r w:rsidRPr="00CF67C6">
        <w:rPr>
          <w:rFonts w:ascii="Arial" w:eastAsia="Arial" w:hAnsi="Arial" w:cs="Arial"/>
          <w:color w:val="4B4B4B"/>
          <w:sz w:val="18"/>
          <w:szCs w:val="18"/>
        </w:rPr>
        <w:t>the</w:t>
      </w:r>
      <w:r w:rsidRPr="00CF67C6">
        <w:rPr>
          <w:rFonts w:ascii="Arial" w:eastAsia="Arial" w:hAnsi="Arial" w:cs="Arial"/>
          <w:color w:val="4B4B4B"/>
          <w:spacing w:val="1"/>
          <w:sz w:val="18"/>
          <w:szCs w:val="18"/>
        </w:rPr>
        <w:t xml:space="preserve"> </w:t>
      </w:r>
      <w:r w:rsidRPr="00CF67C6">
        <w:rPr>
          <w:rFonts w:ascii="Arial" w:eastAsia="Arial" w:hAnsi="Arial" w:cs="Arial"/>
          <w:color w:val="4B4B4B"/>
          <w:sz w:val="18"/>
          <w:szCs w:val="18"/>
        </w:rPr>
        <w:t>Sum</w:t>
      </w:r>
      <w:r w:rsidRPr="00CF67C6">
        <w:rPr>
          <w:rFonts w:ascii="Arial" w:eastAsia="Arial" w:hAnsi="Arial" w:cs="Arial"/>
          <w:color w:val="6B6D6D"/>
          <w:sz w:val="18"/>
          <w:szCs w:val="18"/>
        </w:rPr>
        <w:t>t</w:t>
      </w:r>
      <w:r w:rsidRPr="00CF67C6">
        <w:rPr>
          <w:rFonts w:ascii="Arial" w:eastAsia="Arial" w:hAnsi="Arial" w:cs="Arial"/>
          <w:color w:val="4B4B4B"/>
          <w:sz w:val="18"/>
          <w:szCs w:val="18"/>
        </w:rPr>
        <w:t xml:space="preserve">er County </w:t>
      </w:r>
      <w:r w:rsidRPr="00CF67C6">
        <w:rPr>
          <w:rFonts w:ascii="Arial" w:eastAsia="Arial" w:hAnsi="Arial" w:cs="Arial"/>
          <w:color w:val="363636"/>
          <w:sz w:val="18"/>
          <w:szCs w:val="18"/>
        </w:rPr>
        <w:t>F</w:t>
      </w:r>
      <w:r w:rsidRPr="00CF67C6">
        <w:rPr>
          <w:rFonts w:ascii="Arial" w:eastAsia="Arial" w:hAnsi="Arial" w:cs="Arial"/>
          <w:color w:val="6B6D6D"/>
          <w:sz w:val="18"/>
          <w:szCs w:val="18"/>
        </w:rPr>
        <w:t>i</w:t>
      </w:r>
      <w:r w:rsidRPr="00CF67C6">
        <w:rPr>
          <w:rFonts w:ascii="Arial" w:eastAsia="Arial" w:hAnsi="Arial" w:cs="Arial"/>
          <w:color w:val="4B4B4B"/>
          <w:sz w:val="18"/>
          <w:szCs w:val="18"/>
        </w:rPr>
        <w:t>nance</w:t>
      </w:r>
      <w:r w:rsidRPr="00CF67C6">
        <w:rPr>
          <w:rFonts w:ascii="Arial" w:eastAsia="Arial" w:hAnsi="Arial" w:cs="Arial"/>
          <w:color w:val="4B4B4B"/>
          <w:spacing w:val="1"/>
          <w:sz w:val="18"/>
          <w:szCs w:val="18"/>
        </w:rPr>
        <w:t xml:space="preserve"> </w:t>
      </w:r>
      <w:r w:rsidRPr="00CF67C6">
        <w:rPr>
          <w:rFonts w:ascii="Arial" w:eastAsia="Arial" w:hAnsi="Arial" w:cs="Arial"/>
          <w:color w:val="363636"/>
          <w:sz w:val="18"/>
          <w:szCs w:val="18"/>
        </w:rPr>
        <w:t xml:space="preserve">Policies) </w:t>
      </w:r>
      <w:r w:rsidRPr="00CF67C6">
        <w:rPr>
          <w:rFonts w:ascii="Arial" w:eastAsia="Arial" w:hAnsi="Arial" w:cs="Arial"/>
          <w:color w:val="4B4B4B"/>
          <w:sz w:val="18"/>
          <w:szCs w:val="18"/>
        </w:rPr>
        <w:t xml:space="preserve">will </w:t>
      </w:r>
      <w:r w:rsidRPr="00CF67C6">
        <w:rPr>
          <w:rFonts w:ascii="Arial" w:eastAsia="Arial" w:hAnsi="Arial" w:cs="Arial"/>
          <w:color w:val="363636"/>
          <w:sz w:val="18"/>
          <w:szCs w:val="18"/>
        </w:rPr>
        <w:t xml:space="preserve">NOT </w:t>
      </w:r>
      <w:r w:rsidRPr="00CF67C6">
        <w:rPr>
          <w:rFonts w:ascii="Arial" w:eastAsia="Arial" w:hAnsi="Arial" w:cs="Arial"/>
          <w:color w:val="4B4B4B"/>
          <w:sz w:val="18"/>
          <w:szCs w:val="18"/>
        </w:rPr>
        <w:t>be re</w:t>
      </w:r>
      <w:r w:rsidRPr="00CF67C6">
        <w:rPr>
          <w:rFonts w:ascii="Arial" w:eastAsia="Arial" w:hAnsi="Arial" w:cs="Arial"/>
          <w:color w:val="6B6D6D"/>
          <w:sz w:val="18"/>
          <w:szCs w:val="18"/>
        </w:rPr>
        <w:t>im</w:t>
      </w:r>
      <w:r w:rsidRPr="00CF67C6">
        <w:rPr>
          <w:rFonts w:ascii="Arial" w:eastAsia="Arial" w:hAnsi="Arial" w:cs="Arial"/>
          <w:color w:val="363636"/>
          <w:sz w:val="18"/>
          <w:szCs w:val="18"/>
        </w:rPr>
        <w:t>bursed</w:t>
      </w:r>
      <w:r w:rsidRPr="00CF67C6">
        <w:rPr>
          <w:rFonts w:ascii="Arial" w:eastAsia="Arial" w:hAnsi="Arial" w:cs="Arial"/>
          <w:color w:val="A3A3A3"/>
          <w:sz w:val="18"/>
          <w:szCs w:val="18"/>
        </w:rPr>
        <w:t>.</w:t>
      </w:r>
      <w:r w:rsidRPr="00CF67C6">
        <w:rPr>
          <w:rFonts w:ascii="Arial" w:eastAsia="Arial" w:hAnsi="Arial" w:cs="Arial"/>
          <w:color w:val="A3A3A3"/>
          <w:spacing w:val="1"/>
          <w:sz w:val="18"/>
          <w:szCs w:val="18"/>
        </w:rPr>
        <w:t xml:space="preserve"> </w:t>
      </w:r>
      <w:r w:rsidRPr="00CF67C6">
        <w:rPr>
          <w:rFonts w:ascii="Arial" w:eastAsia="Arial" w:hAnsi="Arial" w:cs="Arial"/>
          <w:color w:val="4B4B4B"/>
          <w:sz w:val="18"/>
          <w:szCs w:val="18"/>
        </w:rPr>
        <w:t xml:space="preserve">Please refer to </w:t>
      </w:r>
      <w:r w:rsidRPr="00CF67C6">
        <w:rPr>
          <w:rFonts w:ascii="Arial" w:eastAsia="Arial" w:hAnsi="Arial" w:cs="Arial"/>
          <w:color w:val="363636"/>
          <w:sz w:val="18"/>
          <w:szCs w:val="18"/>
        </w:rPr>
        <w:t xml:space="preserve">the </w:t>
      </w:r>
      <w:r w:rsidRPr="00CF67C6">
        <w:rPr>
          <w:rFonts w:ascii="Arial" w:eastAsia="Arial" w:hAnsi="Arial" w:cs="Arial"/>
          <w:color w:val="4B4B4B"/>
          <w:sz w:val="18"/>
          <w:szCs w:val="18"/>
        </w:rPr>
        <w:t>F</w:t>
      </w:r>
      <w:r w:rsidRPr="00CF67C6">
        <w:rPr>
          <w:rFonts w:ascii="Arial" w:eastAsia="Arial" w:hAnsi="Arial" w:cs="Arial"/>
          <w:color w:val="6B6D6D"/>
          <w:sz w:val="18"/>
          <w:szCs w:val="18"/>
        </w:rPr>
        <w:t>i</w:t>
      </w:r>
      <w:r w:rsidRPr="00CF67C6">
        <w:rPr>
          <w:rFonts w:ascii="Arial" w:eastAsia="Arial" w:hAnsi="Arial" w:cs="Arial"/>
          <w:color w:val="4B4B4B"/>
          <w:sz w:val="18"/>
          <w:szCs w:val="18"/>
        </w:rPr>
        <w:t>nance</w:t>
      </w:r>
      <w:r w:rsidRPr="00CF67C6">
        <w:rPr>
          <w:rFonts w:ascii="Arial" w:eastAsia="Arial" w:hAnsi="Arial" w:cs="Arial"/>
          <w:color w:val="4B4B4B"/>
          <w:spacing w:val="1"/>
          <w:sz w:val="18"/>
          <w:szCs w:val="18"/>
        </w:rPr>
        <w:t xml:space="preserve"> </w:t>
      </w:r>
      <w:r w:rsidRPr="00CF67C6">
        <w:rPr>
          <w:rFonts w:ascii="Arial" w:eastAsia="Arial" w:hAnsi="Arial" w:cs="Arial"/>
          <w:color w:val="363636"/>
          <w:sz w:val="18"/>
          <w:szCs w:val="18"/>
        </w:rPr>
        <w:t>Po</w:t>
      </w:r>
      <w:r w:rsidRPr="00CF67C6">
        <w:rPr>
          <w:rFonts w:ascii="Arial" w:eastAsia="Arial" w:hAnsi="Arial" w:cs="Arial"/>
          <w:color w:val="6B6D6D"/>
          <w:sz w:val="18"/>
          <w:szCs w:val="18"/>
        </w:rPr>
        <w:t>l</w:t>
      </w:r>
      <w:r w:rsidRPr="00CF67C6">
        <w:rPr>
          <w:rFonts w:ascii="Arial" w:eastAsia="Arial" w:hAnsi="Arial" w:cs="Arial"/>
          <w:color w:val="363636"/>
          <w:sz w:val="18"/>
          <w:szCs w:val="18"/>
        </w:rPr>
        <w:t xml:space="preserve">icies </w:t>
      </w:r>
      <w:r w:rsidRPr="00CF67C6">
        <w:rPr>
          <w:rFonts w:ascii="Arial" w:eastAsia="Arial" w:hAnsi="Arial" w:cs="Arial"/>
          <w:color w:val="4B4B4B"/>
          <w:sz w:val="18"/>
          <w:szCs w:val="18"/>
        </w:rPr>
        <w:t>fo</w:t>
      </w:r>
      <w:r w:rsidRPr="00CF67C6">
        <w:rPr>
          <w:rFonts w:ascii="Arial" w:eastAsia="Arial" w:hAnsi="Arial" w:cs="Arial"/>
          <w:color w:val="6B6D6D"/>
          <w:sz w:val="18"/>
          <w:szCs w:val="18"/>
        </w:rPr>
        <w:t>r</w:t>
      </w:r>
      <w:r w:rsidRPr="00CF67C6">
        <w:rPr>
          <w:rFonts w:ascii="Arial" w:eastAsia="Arial" w:hAnsi="Arial" w:cs="Arial"/>
          <w:color w:val="6B6D6D"/>
          <w:spacing w:val="-47"/>
          <w:sz w:val="18"/>
          <w:szCs w:val="18"/>
        </w:rPr>
        <w:t xml:space="preserve"> </w:t>
      </w:r>
      <w:r w:rsidRPr="00CF67C6">
        <w:rPr>
          <w:rFonts w:ascii="Arial" w:eastAsia="Arial" w:hAnsi="Arial" w:cs="Arial"/>
          <w:color w:val="6B6D6D"/>
          <w:w w:val="105"/>
          <w:sz w:val="18"/>
          <w:szCs w:val="18"/>
        </w:rPr>
        <w:t>i</w:t>
      </w:r>
      <w:r w:rsidRPr="00CF67C6">
        <w:rPr>
          <w:rFonts w:ascii="Arial" w:eastAsia="Arial" w:hAnsi="Arial" w:cs="Arial"/>
          <w:color w:val="4B4B4B"/>
          <w:w w:val="105"/>
          <w:sz w:val="18"/>
          <w:szCs w:val="18"/>
        </w:rPr>
        <w:t>nformation</w:t>
      </w:r>
      <w:r w:rsidRPr="00CF67C6">
        <w:rPr>
          <w:rFonts w:ascii="Arial" w:eastAsia="Arial" w:hAnsi="Arial" w:cs="Arial"/>
          <w:color w:val="4B4B4B"/>
          <w:spacing w:val="-22"/>
          <w:w w:val="105"/>
          <w:sz w:val="18"/>
          <w:szCs w:val="18"/>
        </w:rPr>
        <w:t xml:space="preserve"> </w:t>
      </w:r>
      <w:r w:rsidRPr="00CF67C6">
        <w:rPr>
          <w:rFonts w:ascii="Arial" w:eastAsia="Arial" w:hAnsi="Arial" w:cs="Arial"/>
          <w:color w:val="4B4B4B"/>
          <w:w w:val="105"/>
          <w:sz w:val="18"/>
          <w:szCs w:val="18"/>
        </w:rPr>
        <w:t>on</w:t>
      </w:r>
      <w:r w:rsidRPr="00CF67C6">
        <w:rPr>
          <w:rFonts w:ascii="Arial" w:eastAsia="Arial" w:hAnsi="Arial" w:cs="Arial"/>
          <w:color w:val="4B4B4B"/>
          <w:spacing w:val="3"/>
          <w:w w:val="105"/>
          <w:sz w:val="18"/>
          <w:szCs w:val="18"/>
        </w:rPr>
        <w:t xml:space="preserve"> </w:t>
      </w:r>
      <w:r w:rsidRPr="00CF67C6">
        <w:rPr>
          <w:rFonts w:ascii="Arial" w:eastAsia="Arial" w:hAnsi="Arial" w:cs="Arial"/>
          <w:color w:val="4B4B4B"/>
          <w:w w:val="105"/>
          <w:sz w:val="18"/>
          <w:szCs w:val="18"/>
        </w:rPr>
        <w:t>unallowable expenses</w:t>
      </w:r>
      <w:r w:rsidRPr="00CF67C6">
        <w:rPr>
          <w:rFonts w:ascii="Arial" w:eastAsia="Arial" w:hAnsi="Arial" w:cs="Arial"/>
          <w:color w:val="A3A3A3"/>
          <w:w w:val="105"/>
          <w:sz w:val="18"/>
          <w:szCs w:val="18"/>
        </w:rPr>
        <w:t>.</w:t>
      </w:r>
    </w:p>
    <w:p w14:paraId="5606ABDE" w14:textId="77777777" w:rsidR="00CF67C6" w:rsidRPr="00CF67C6" w:rsidRDefault="00CF67C6" w:rsidP="00CF67C6">
      <w:pPr>
        <w:rPr>
          <w:rFonts w:ascii="Arial" w:eastAsia="Arial" w:hAnsi="Arial" w:cs="Arial"/>
          <w:sz w:val="16"/>
          <w:szCs w:val="18"/>
        </w:rPr>
      </w:pPr>
    </w:p>
    <w:p w14:paraId="58FC3DA3" w14:textId="77777777" w:rsidR="00CF67C6" w:rsidRPr="00CF67C6" w:rsidRDefault="00CF67C6" w:rsidP="00CF67C6">
      <w:pPr>
        <w:spacing w:line="259" w:lineRule="auto"/>
        <w:ind w:left="817" w:right="156" w:hanging="1"/>
        <w:rPr>
          <w:rFonts w:ascii="Arial" w:eastAsia="Arial" w:hAnsi="Arial" w:cs="Arial"/>
          <w:sz w:val="18"/>
          <w:szCs w:val="18"/>
        </w:rPr>
      </w:pPr>
      <w:r w:rsidRPr="00CF67C6">
        <w:rPr>
          <w:rFonts w:ascii="Arial" w:eastAsia="Arial" w:hAnsi="Arial" w:cs="Arial"/>
          <w:color w:val="4B4B4B"/>
          <w:sz w:val="18"/>
          <w:szCs w:val="18"/>
        </w:rPr>
        <w:t>P</w:t>
      </w:r>
      <w:r w:rsidRPr="00CF67C6">
        <w:rPr>
          <w:rFonts w:ascii="Arial" w:eastAsia="Arial" w:hAnsi="Arial" w:cs="Arial"/>
          <w:color w:val="6B6D6D"/>
          <w:sz w:val="18"/>
          <w:szCs w:val="18"/>
        </w:rPr>
        <w:t>l</w:t>
      </w:r>
      <w:r w:rsidRPr="00CF67C6">
        <w:rPr>
          <w:rFonts w:ascii="Arial" w:eastAsia="Arial" w:hAnsi="Arial" w:cs="Arial"/>
          <w:color w:val="363636"/>
          <w:sz w:val="18"/>
          <w:szCs w:val="18"/>
        </w:rPr>
        <w:t xml:space="preserve">ease </w:t>
      </w:r>
      <w:r w:rsidRPr="00CF67C6">
        <w:rPr>
          <w:rFonts w:ascii="Arial" w:eastAsia="Arial" w:hAnsi="Arial" w:cs="Arial"/>
          <w:color w:val="4B4B4B"/>
          <w:sz w:val="18"/>
          <w:szCs w:val="18"/>
        </w:rPr>
        <w:t xml:space="preserve">refer </w:t>
      </w:r>
      <w:r w:rsidRPr="00CF67C6">
        <w:rPr>
          <w:rFonts w:ascii="Arial" w:eastAsia="Arial" w:hAnsi="Arial" w:cs="Arial"/>
          <w:color w:val="363636"/>
          <w:sz w:val="18"/>
          <w:szCs w:val="18"/>
        </w:rPr>
        <w:t xml:space="preserve">to </w:t>
      </w:r>
      <w:r w:rsidRPr="00CF67C6">
        <w:rPr>
          <w:rFonts w:ascii="Arial" w:eastAsia="Arial" w:hAnsi="Arial" w:cs="Arial"/>
          <w:color w:val="4B4B4B"/>
          <w:sz w:val="18"/>
          <w:szCs w:val="18"/>
        </w:rPr>
        <w:t xml:space="preserve">the Sumter County Finance </w:t>
      </w:r>
      <w:r w:rsidRPr="00CF67C6">
        <w:rPr>
          <w:rFonts w:ascii="Arial" w:eastAsia="Arial" w:hAnsi="Arial" w:cs="Arial"/>
          <w:color w:val="363636"/>
          <w:sz w:val="18"/>
          <w:szCs w:val="18"/>
        </w:rPr>
        <w:t xml:space="preserve">Policies </w:t>
      </w:r>
      <w:r w:rsidRPr="00CF67C6">
        <w:rPr>
          <w:rFonts w:ascii="Arial" w:eastAsia="Arial" w:hAnsi="Arial" w:cs="Arial"/>
          <w:color w:val="4B4B4B"/>
          <w:sz w:val="18"/>
          <w:szCs w:val="18"/>
        </w:rPr>
        <w:t>fo</w:t>
      </w:r>
      <w:r w:rsidRPr="00CF67C6">
        <w:rPr>
          <w:rFonts w:ascii="Arial" w:eastAsia="Arial" w:hAnsi="Arial" w:cs="Arial"/>
          <w:color w:val="6B6D6D"/>
          <w:sz w:val="18"/>
          <w:szCs w:val="18"/>
        </w:rPr>
        <w:t xml:space="preserve">r </w:t>
      </w:r>
      <w:r w:rsidRPr="00CF67C6">
        <w:rPr>
          <w:rFonts w:ascii="Arial" w:eastAsia="Arial" w:hAnsi="Arial" w:cs="Arial"/>
          <w:color w:val="363636"/>
          <w:sz w:val="18"/>
          <w:szCs w:val="18"/>
        </w:rPr>
        <w:t>addit</w:t>
      </w:r>
      <w:r w:rsidRPr="00CF67C6">
        <w:rPr>
          <w:rFonts w:ascii="Arial" w:eastAsia="Arial" w:hAnsi="Arial" w:cs="Arial"/>
          <w:color w:val="898989"/>
          <w:sz w:val="18"/>
          <w:szCs w:val="18"/>
        </w:rPr>
        <w:t>i</w:t>
      </w:r>
      <w:r w:rsidRPr="00CF67C6">
        <w:rPr>
          <w:rFonts w:ascii="Arial" w:eastAsia="Arial" w:hAnsi="Arial" w:cs="Arial"/>
          <w:color w:val="4B4B4B"/>
          <w:sz w:val="18"/>
          <w:szCs w:val="18"/>
        </w:rPr>
        <w:t xml:space="preserve">onal information </w:t>
      </w:r>
      <w:r w:rsidRPr="00CF67C6">
        <w:rPr>
          <w:rFonts w:ascii="Arial" w:eastAsia="Arial" w:hAnsi="Arial" w:cs="Arial"/>
          <w:color w:val="6B6D6D"/>
          <w:sz w:val="18"/>
          <w:szCs w:val="18"/>
        </w:rPr>
        <w:t>r</w:t>
      </w:r>
      <w:r w:rsidRPr="00CF67C6">
        <w:rPr>
          <w:rFonts w:ascii="Arial" w:eastAsia="Arial" w:hAnsi="Arial" w:cs="Arial"/>
          <w:color w:val="4B4B4B"/>
          <w:sz w:val="18"/>
          <w:szCs w:val="18"/>
        </w:rPr>
        <w:t>egard</w:t>
      </w:r>
      <w:r w:rsidRPr="00CF67C6">
        <w:rPr>
          <w:rFonts w:ascii="Arial" w:eastAsia="Arial" w:hAnsi="Arial" w:cs="Arial"/>
          <w:color w:val="6B6D6D"/>
          <w:sz w:val="18"/>
          <w:szCs w:val="18"/>
        </w:rPr>
        <w:t>i</w:t>
      </w:r>
      <w:r w:rsidRPr="00CF67C6">
        <w:rPr>
          <w:rFonts w:ascii="Arial" w:eastAsia="Arial" w:hAnsi="Arial" w:cs="Arial"/>
          <w:color w:val="4B4B4B"/>
          <w:sz w:val="18"/>
          <w:szCs w:val="18"/>
        </w:rPr>
        <w:t>ng</w:t>
      </w:r>
      <w:r w:rsidRPr="00CF67C6">
        <w:rPr>
          <w:rFonts w:ascii="Arial" w:eastAsia="Arial" w:hAnsi="Arial" w:cs="Arial"/>
          <w:color w:val="4B4B4B"/>
          <w:spacing w:val="1"/>
          <w:sz w:val="18"/>
          <w:szCs w:val="18"/>
        </w:rPr>
        <w:t xml:space="preserve"> </w:t>
      </w:r>
      <w:r w:rsidRPr="00CF67C6">
        <w:rPr>
          <w:rFonts w:ascii="Arial" w:eastAsia="Arial" w:hAnsi="Arial" w:cs="Arial"/>
          <w:color w:val="4B4B4B"/>
          <w:sz w:val="18"/>
          <w:szCs w:val="18"/>
        </w:rPr>
        <w:t>travel polic</w:t>
      </w:r>
      <w:r w:rsidRPr="00CF67C6">
        <w:rPr>
          <w:rFonts w:ascii="Arial" w:eastAsia="Arial" w:hAnsi="Arial" w:cs="Arial"/>
          <w:color w:val="6B6D6D"/>
          <w:sz w:val="18"/>
          <w:szCs w:val="18"/>
        </w:rPr>
        <w:t>i</w:t>
      </w:r>
      <w:r w:rsidRPr="00CF67C6">
        <w:rPr>
          <w:rFonts w:ascii="Arial" w:eastAsia="Arial" w:hAnsi="Arial" w:cs="Arial"/>
          <w:color w:val="4B4B4B"/>
          <w:sz w:val="18"/>
          <w:szCs w:val="18"/>
        </w:rPr>
        <w:t>es</w:t>
      </w:r>
      <w:r w:rsidRPr="00CF67C6">
        <w:rPr>
          <w:rFonts w:ascii="Arial" w:eastAsia="Arial" w:hAnsi="Arial" w:cs="Arial"/>
          <w:color w:val="4B4B4B"/>
          <w:spacing w:val="1"/>
          <w:sz w:val="18"/>
          <w:szCs w:val="18"/>
        </w:rPr>
        <w:t xml:space="preserve"> </w:t>
      </w:r>
      <w:r w:rsidRPr="00CF67C6">
        <w:rPr>
          <w:rFonts w:ascii="Arial" w:eastAsia="Arial" w:hAnsi="Arial" w:cs="Arial"/>
          <w:color w:val="363636"/>
          <w:sz w:val="18"/>
          <w:szCs w:val="18"/>
        </w:rPr>
        <w:t>and</w:t>
      </w:r>
      <w:r w:rsidRPr="00CF67C6">
        <w:rPr>
          <w:rFonts w:ascii="Arial" w:eastAsia="Arial" w:hAnsi="Arial" w:cs="Arial"/>
          <w:color w:val="363636"/>
          <w:spacing w:val="-6"/>
          <w:sz w:val="18"/>
          <w:szCs w:val="18"/>
        </w:rPr>
        <w:t xml:space="preserve"> </w:t>
      </w:r>
      <w:r w:rsidRPr="00CF67C6">
        <w:rPr>
          <w:rFonts w:ascii="Arial" w:eastAsia="Arial" w:hAnsi="Arial" w:cs="Arial"/>
          <w:color w:val="363636"/>
          <w:sz w:val="18"/>
          <w:szCs w:val="18"/>
        </w:rPr>
        <w:t>trave</w:t>
      </w:r>
      <w:r w:rsidRPr="00CF67C6">
        <w:rPr>
          <w:rFonts w:ascii="Arial" w:eastAsia="Arial" w:hAnsi="Arial" w:cs="Arial"/>
          <w:color w:val="6B6D6D"/>
          <w:sz w:val="18"/>
          <w:szCs w:val="18"/>
        </w:rPr>
        <w:t>l</w:t>
      </w:r>
      <w:r w:rsidRPr="00CF67C6">
        <w:rPr>
          <w:rFonts w:ascii="Arial" w:eastAsia="Arial" w:hAnsi="Arial" w:cs="Arial"/>
          <w:color w:val="6B6D6D"/>
          <w:spacing w:val="7"/>
          <w:sz w:val="18"/>
          <w:szCs w:val="18"/>
        </w:rPr>
        <w:t xml:space="preserve"> </w:t>
      </w:r>
      <w:r w:rsidRPr="00CF67C6">
        <w:rPr>
          <w:rFonts w:ascii="Arial" w:eastAsia="Arial" w:hAnsi="Arial" w:cs="Arial"/>
          <w:color w:val="4B4B4B"/>
          <w:sz w:val="18"/>
          <w:szCs w:val="18"/>
        </w:rPr>
        <w:t>expense</w:t>
      </w:r>
      <w:r w:rsidRPr="00CF67C6">
        <w:rPr>
          <w:rFonts w:ascii="Arial" w:eastAsia="Arial" w:hAnsi="Arial" w:cs="Arial"/>
          <w:color w:val="4B4B4B"/>
          <w:spacing w:val="10"/>
          <w:sz w:val="18"/>
          <w:szCs w:val="18"/>
        </w:rPr>
        <w:t xml:space="preserve"> </w:t>
      </w:r>
      <w:r w:rsidRPr="00CF67C6">
        <w:rPr>
          <w:rFonts w:ascii="Arial" w:eastAsia="Arial" w:hAnsi="Arial" w:cs="Arial"/>
          <w:color w:val="363636"/>
          <w:sz w:val="18"/>
          <w:szCs w:val="18"/>
        </w:rPr>
        <w:t>reimbu</w:t>
      </w:r>
      <w:r w:rsidRPr="00CF67C6">
        <w:rPr>
          <w:rFonts w:ascii="Arial" w:eastAsia="Arial" w:hAnsi="Arial" w:cs="Arial"/>
          <w:color w:val="6B6D6D"/>
          <w:sz w:val="18"/>
          <w:szCs w:val="18"/>
        </w:rPr>
        <w:t>r</w:t>
      </w:r>
      <w:r w:rsidRPr="00CF67C6">
        <w:rPr>
          <w:rFonts w:ascii="Arial" w:eastAsia="Arial" w:hAnsi="Arial" w:cs="Arial"/>
          <w:color w:val="363636"/>
          <w:sz w:val="18"/>
          <w:szCs w:val="18"/>
        </w:rPr>
        <w:t>sement</w:t>
      </w:r>
      <w:r w:rsidRPr="00CF67C6">
        <w:rPr>
          <w:rFonts w:ascii="Arial" w:eastAsia="Arial" w:hAnsi="Arial" w:cs="Arial"/>
          <w:color w:val="363636"/>
          <w:spacing w:val="6"/>
          <w:sz w:val="18"/>
          <w:szCs w:val="18"/>
        </w:rPr>
        <w:t xml:space="preserve"> </w:t>
      </w:r>
      <w:r w:rsidRPr="00CF67C6">
        <w:rPr>
          <w:rFonts w:ascii="Arial" w:eastAsia="Arial" w:hAnsi="Arial" w:cs="Arial"/>
          <w:color w:val="4B4B4B"/>
          <w:sz w:val="18"/>
          <w:szCs w:val="18"/>
        </w:rPr>
        <w:t>po</w:t>
      </w:r>
      <w:r w:rsidRPr="00CF67C6">
        <w:rPr>
          <w:rFonts w:ascii="Arial" w:eastAsia="Arial" w:hAnsi="Arial" w:cs="Arial"/>
          <w:color w:val="18181A"/>
          <w:sz w:val="18"/>
          <w:szCs w:val="18"/>
        </w:rPr>
        <w:t>l</w:t>
      </w:r>
      <w:r w:rsidRPr="00CF67C6">
        <w:rPr>
          <w:rFonts w:ascii="Arial" w:eastAsia="Arial" w:hAnsi="Arial" w:cs="Arial"/>
          <w:color w:val="6B6D6D"/>
          <w:sz w:val="18"/>
          <w:szCs w:val="18"/>
        </w:rPr>
        <w:t>i</w:t>
      </w:r>
      <w:r w:rsidRPr="00CF67C6">
        <w:rPr>
          <w:rFonts w:ascii="Arial" w:eastAsia="Arial" w:hAnsi="Arial" w:cs="Arial"/>
          <w:color w:val="4B4B4B"/>
          <w:sz w:val="18"/>
          <w:szCs w:val="18"/>
        </w:rPr>
        <w:t>c</w:t>
      </w:r>
      <w:r w:rsidRPr="00CF67C6">
        <w:rPr>
          <w:rFonts w:ascii="Arial" w:eastAsia="Arial" w:hAnsi="Arial" w:cs="Arial"/>
          <w:color w:val="6B6D6D"/>
          <w:sz w:val="18"/>
          <w:szCs w:val="18"/>
        </w:rPr>
        <w:t>i</w:t>
      </w:r>
      <w:r w:rsidRPr="00CF67C6">
        <w:rPr>
          <w:rFonts w:ascii="Arial" w:eastAsia="Arial" w:hAnsi="Arial" w:cs="Arial"/>
          <w:color w:val="4B4B4B"/>
          <w:sz w:val="18"/>
          <w:szCs w:val="18"/>
        </w:rPr>
        <w:t>es</w:t>
      </w:r>
      <w:r w:rsidRPr="00CF67C6">
        <w:rPr>
          <w:rFonts w:ascii="Arial" w:eastAsia="Arial" w:hAnsi="Arial" w:cs="Arial"/>
          <w:color w:val="A3A3A3"/>
          <w:sz w:val="18"/>
          <w:szCs w:val="18"/>
        </w:rPr>
        <w:t>.</w:t>
      </w:r>
      <w:r w:rsidRPr="00CF67C6">
        <w:rPr>
          <w:rFonts w:ascii="Arial" w:eastAsia="Arial" w:hAnsi="Arial" w:cs="Arial"/>
          <w:color w:val="A3A3A3"/>
          <w:spacing w:val="12"/>
          <w:sz w:val="18"/>
          <w:szCs w:val="18"/>
        </w:rPr>
        <w:t xml:space="preserve"> </w:t>
      </w:r>
      <w:r w:rsidRPr="00CF67C6">
        <w:rPr>
          <w:rFonts w:ascii="Arial" w:eastAsia="Arial" w:hAnsi="Arial" w:cs="Arial"/>
          <w:color w:val="4B4B4B"/>
          <w:sz w:val="18"/>
          <w:szCs w:val="18"/>
        </w:rPr>
        <w:t>Or</w:t>
      </w:r>
      <w:r w:rsidRPr="00CF67C6">
        <w:rPr>
          <w:rFonts w:ascii="Arial" w:eastAsia="Arial" w:hAnsi="Arial" w:cs="Arial"/>
          <w:color w:val="A3A3A3"/>
          <w:sz w:val="18"/>
          <w:szCs w:val="18"/>
        </w:rPr>
        <w:t>,</w:t>
      </w:r>
      <w:r w:rsidRPr="00CF67C6">
        <w:rPr>
          <w:rFonts w:ascii="Arial" w:eastAsia="Arial" w:hAnsi="Arial" w:cs="Arial"/>
          <w:color w:val="A3A3A3"/>
          <w:spacing w:val="-2"/>
          <w:sz w:val="18"/>
          <w:szCs w:val="18"/>
        </w:rPr>
        <w:t xml:space="preserve"> </w:t>
      </w:r>
      <w:r w:rsidRPr="00CF67C6">
        <w:rPr>
          <w:rFonts w:ascii="Arial" w:eastAsia="Arial" w:hAnsi="Arial" w:cs="Arial"/>
          <w:color w:val="4B4B4B"/>
          <w:sz w:val="18"/>
          <w:szCs w:val="18"/>
        </w:rPr>
        <w:t>you may</w:t>
      </w:r>
      <w:r w:rsidRPr="00CF67C6">
        <w:rPr>
          <w:rFonts w:ascii="Arial" w:eastAsia="Arial" w:hAnsi="Arial" w:cs="Arial"/>
          <w:color w:val="4B4B4B"/>
          <w:spacing w:val="5"/>
          <w:sz w:val="18"/>
          <w:szCs w:val="18"/>
        </w:rPr>
        <w:t xml:space="preserve"> </w:t>
      </w:r>
      <w:r w:rsidRPr="00CF67C6">
        <w:rPr>
          <w:rFonts w:ascii="Arial" w:eastAsia="Arial" w:hAnsi="Arial" w:cs="Arial"/>
          <w:color w:val="4B4B4B"/>
          <w:sz w:val="18"/>
          <w:szCs w:val="18"/>
        </w:rPr>
        <w:t>call</w:t>
      </w:r>
      <w:r w:rsidRPr="00CF67C6">
        <w:rPr>
          <w:rFonts w:ascii="Arial" w:eastAsia="Arial" w:hAnsi="Arial" w:cs="Arial"/>
          <w:color w:val="4B4B4B"/>
          <w:spacing w:val="5"/>
          <w:sz w:val="18"/>
          <w:szCs w:val="18"/>
        </w:rPr>
        <w:t xml:space="preserve"> </w:t>
      </w:r>
      <w:r w:rsidRPr="00CF67C6">
        <w:rPr>
          <w:rFonts w:ascii="Arial" w:eastAsia="Arial" w:hAnsi="Arial" w:cs="Arial"/>
          <w:color w:val="4B4B4B"/>
          <w:sz w:val="18"/>
          <w:szCs w:val="18"/>
        </w:rPr>
        <w:t>the</w:t>
      </w:r>
      <w:r w:rsidRPr="00CF67C6">
        <w:rPr>
          <w:rFonts w:ascii="Arial" w:eastAsia="Arial" w:hAnsi="Arial" w:cs="Arial"/>
          <w:color w:val="4B4B4B"/>
          <w:spacing w:val="-4"/>
          <w:sz w:val="18"/>
          <w:szCs w:val="18"/>
        </w:rPr>
        <w:t xml:space="preserve"> </w:t>
      </w:r>
      <w:r w:rsidRPr="00CF67C6">
        <w:rPr>
          <w:rFonts w:ascii="Arial" w:eastAsia="Arial" w:hAnsi="Arial" w:cs="Arial"/>
          <w:color w:val="363636"/>
          <w:sz w:val="18"/>
          <w:szCs w:val="18"/>
        </w:rPr>
        <w:t>Finance</w:t>
      </w:r>
      <w:r w:rsidRPr="00CF67C6">
        <w:rPr>
          <w:rFonts w:ascii="Arial" w:eastAsia="Arial" w:hAnsi="Arial" w:cs="Arial"/>
          <w:color w:val="363636"/>
          <w:spacing w:val="7"/>
          <w:sz w:val="18"/>
          <w:szCs w:val="18"/>
        </w:rPr>
        <w:t xml:space="preserve"> </w:t>
      </w:r>
      <w:r w:rsidRPr="00CF67C6">
        <w:rPr>
          <w:rFonts w:ascii="Arial" w:eastAsia="Arial" w:hAnsi="Arial" w:cs="Arial"/>
          <w:color w:val="363636"/>
          <w:sz w:val="18"/>
          <w:szCs w:val="18"/>
        </w:rPr>
        <w:t>Department</w:t>
      </w:r>
      <w:r w:rsidRPr="00CF67C6">
        <w:rPr>
          <w:rFonts w:ascii="Arial" w:eastAsia="Arial" w:hAnsi="Arial" w:cs="Arial"/>
          <w:color w:val="363636"/>
          <w:spacing w:val="28"/>
          <w:sz w:val="18"/>
          <w:szCs w:val="18"/>
        </w:rPr>
        <w:t xml:space="preserve"> </w:t>
      </w:r>
      <w:r w:rsidRPr="00CF67C6">
        <w:rPr>
          <w:rFonts w:ascii="Arial" w:eastAsia="Arial" w:hAnsi="Arial" w:cs="Arial"/>
          <w:color w:val="4B4B4B"/>
          <w:sz w:val="18"/>
          <w:szCs w:val="18"/>
        </w:rPr>
        <w:t>w</w:t>
      </w:r>
      <w:r w:rsidRPr="00CF67C6">
        <w:rPr>
          <w:rFonts w:ascii="Arial" w:eastAsia="Arial" w:hAnsi="Arial" w:cs="Arial"/>
          <w:color w:val="6B6D6D"/>
          <w:sz w:val="18"/>
          <w:szCs w:val="18"/>
        </w:rPr>
        <w:t>i</w:t>
      </w:r>
      <w:r w:rsidRPr="00CF67C6">
        <w:rPr>
          <w:rFonts w:ascii="Arial" w:eastAsia="Arial" w:hAnsi="Arial" w:cs="Arial"/>
          <w:color w:val="4B4B4B"/>
          <w:sz w:val="18"/>
          <w:szCs w:val="18"/>
        </w:rPr>
        <w:t>th</w:t>
      </w:r>
      <w:r w:rsidRPr="00CF67C6">
        <w:rPr>
          <w:rFonts w:ascii="Arial" w:eastAsia="Arial" w:hAnsi="Arial" w:cs="Arial"/>
          <w:color w:val="4B4B4B"/>
          <w:spacing w:val="17"/>
          <w:sz w:val="18"/>
          <w:szCs w:val="18"/>
        </w:rPr>
        <w:t xml:space="preserve"> </w:t>
      </w:r>
      <w:r w:rsidRPr="00CF67C6">
        <w:rPr>
          <w:rFonts w:ascii="Arial" w:eastAsia="Arial" w:hAnsi="Arial" w:cs="Arial"/>
          <w:color w:val="4B4B4B"/>
          <w:sz w:val="18"/>
          <w:szCs w:val="18"/>
        </w:rPr>
        <w:t>questions</w:t>
      </w:r>
      <w:r w:rsidRPr="00CF67C6">
        <w:rPr>
          <w:rFonts w:ascii="Arial" w:eastAsia="Arial" w:hAnsi="Arial" w:cs="Arial"/>
          <w:color w:val="B8B6BA"/>
          <w:sz w:val="18"/>
          <w:szCs w:val="18"/>
        </w:rPr>
        <w:t>.</w:t>
      </w:r>
    </w:p>
    <w:p w14:paraId="57F93B31" w14:textId="77777777" w:rsidR="00CF67C6" w:rsidRDefault="00CF67C6">
      <w:pPr>
        <w:pStyle w:val="BodyText"/>
        <w:ind w:left="1299" w:right="656" w:firstLine="180"/>
      </w:pPr>
    </w:p>
    <w:sectPr w:rsidR="00CF67C6" w:rsidSect="00BB516D">
      <w:pgSz w:w="12240" w:h="15840"/>
      <w:pgMar w:top="1440" w:right="1800" w:bottom="1440" w:left="1800" w:header="291"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1F1C9" w14:textId="77777777" w:rsidR="00CF67C6" w:rsidRDefault="00CF67C6">
      <w:r>
        <w:separator/>
      </w:r>
    </w:p>
  </w:endnote>
  <w:endnote w:type="continuationSeparator" w:id="0">
    <w:p w14:paraId="5E675699" w14:textId="77777777" w:rsidR="00CF67C6" w:rsidRDefault="00CF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FD59" w14:textId="77777777" w:rsidR="0051294B" w:rsidRDefault="00512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13A22" w14:textId="18E19BFE" w:rsidR="00CF67C6" w:rsidRDefault="00CF67C6">
    <w:pPr>
      <w:pStyle w:val="BodyText"/>
      <w:spacing w:line="14" w:lineRule="auto"/>
      <w:rPr>
        <w:sz w:val="20"/>
      </w:rPr>
    </w:pPr>
    <w:r>
      <w:rPr>
        <w:noProof/>
      </w:rPr>
      <mc:AlternateContent>
        <mc:Choice Requires="wps">
          <w:drawing>
            <wp:anchor distT="0" distB="0" distL="114300" distR="114300" simplePos="0" relativeHeight="486854144" behindDoc="1" locked="0" layoutInCell="1" allowOverlap="1" wp14:anchorId="0A492F70" wp14:editId="7F2711C5">
              <wp:simplePos x="0" y="0"/>
              <wp:positionH relativeFrom="page">
                <wp:posOffset>3778250</wp:posOffset>
              </wp:positionH>
              <wp:positionV relativeFrom="page">
                <wp:posOffset>9108440</wp:posOffset>
              </wp:positionV>
              <wp:extent cx="241300" cy="19431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6B47F" w14:textId="77777777" w:rsidR="00CF67C6" w:rsidRDefault="00CF67C6">
                          <w:pPr>
                            <w:pStyle w:val="BodyText"/>
                            <w:spacing w:before="10"/>
                            <w:ind w:left="60"/>
                          </w:pPr>
                          <w:r>
                            <w:fldChar w:fldCharType="begin"/>
                          </w:r>
                          <w:r>
                            <w:instrText xml:space="preserve"> PAGE </w:instrText>
                          </w:r>
                          <w:r>
                            <w:fldChar w:fldCharType="separate"/>
                          </w:r>
                          <w:r w:rsidR="0051294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92F70" id="_x0000_t202" coordsize="21600,21600" o:spt="202" path="m,l,21600r21600,l21600,xe">
              <v:stroke joinstyle="miter"/>
              <v:path gradientshapeok="t" o:connecttype="rect"/>
            </v:shapetype>
            <v:shape id="docshape1" o:spid="_x0000_s1027" type="#_x0000_t202" style="position:absolute;margin-left:297.5pt;margin-top:717.2pt;width:19pt;height:15.3pt;z-index:-164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" filled="f" stroked="f">
              <v:textbox inset="0,0,0,0">
                <w:txbxContent>
                  <w:p w14:paraId="2436B47F" w14:textId="77777777" w:rsidR="00CF67C6" w:rsidRDefault="00CF67C6">
                    <w:pPr>
                      <w:pStyle w:val="BodyText"/>
                      <w:spacing w:before="10"/>
                      <w:ind w:left="60"/>
                    </w:pPr>
                    <w:r>
                      <w:fldChar w:fldCharType="begin"/>
                    </w:r>
                    <w:r>
                      <w:instrText xml:space="preserve"> PAGE </w:instrText>
                    </w:r>
                    <w:r>
                      <w:fldChar w:fldCharType="separate"/>
                    </w:r>
                    <w:r w:rsidR="0051294B">
                      <w:rPr>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3D198" w14:textId="77777777" w:rsidR="0051294B" w:rsidRDefault="005129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2FFC4" w14:textId="2363B9AE" w:rsidR="00CF67C6" w:rsidRDefault="00CF67C6">
    <w:pPr>
      <w:pStyle w:val="BodyText"/>
      <w:spacing w:line="14" w:lineRule="auto"/>
      <w:rPr>
        <w:sz w:val="20"/>
      </w:rPr>
    </w:pPr>
    <w:r>
      <w:rPr>
        <w:noProof/>
      </w:rPr>
      <mc:AlternateContent>
        <mc:Choice Requires="wps">
          <w:drawing>
            <wp:anchor distT="0" distB="0" distL="114300" distR="114300" simplePos="0" relativeHeight="486855168" behindDoc="1" locked="0" layoutInCell="1" allowOverlap="1" wp14:anchorId="029EE152" wp14:editId="441CE400">
              <wp:simplePos x="0" y="0"/>
              <wp:positionH relativeFrom="page">
                <wp:posOffset>3771900</wp:posOffset>
              </wp:positionH>
              <wp:positionV relativeFrom="page">
                <wp:posOffset>9239250</wp:posOffset>
              </wp:positionV>
              <wp:extent cx="241300" cy="194310"/>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3F13C" w14:textId="77777777" w:rsidR="00CF67C6" w:rsidRDefault="00CF67C6">
                          <w:pPr>
                            <w:pStyle w:val="BodyText"/>
                            <w:spacing w:before="10"/>
                            <w:ind w:left="60"/>
                          </w:pPr>
                          <w:r>
                            <w:fldChar w:fldCharType="begin"/>
                          </w:r>
                          <w:r>
                            <w:instrText xml:space="preserve"> PAGE </w:instrText>
                          </w:r>
                          <w:r>
                            <w:fldChar w:fldCharType="separate"/>
                          </w:r>
                          <w:r w:rsidR="0051294B">
                            <w:rPr>
                              <w:noProof/>
                            </w:rPr>
                            <w:t>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EE152" id="_x0000_t202" coordsize="21600,21600" o:spt="202" path="m,l,21600r21600,l21600,xe">
              <v:stroke joinstyle="miter"/>
              <v:path gradientshapeok="t" o:connecttype="rect"/>
            </v:shapetype>
            <v:shape id="docshape3" o:spid="_x0000_s1029" type="#_x0000_t202" style="position:absolute;margin-left:297pt;margin-top:727.5pt;width:19pt;height:15.3pt;z-index:-164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" filled="f" stroked="f">
              <v:textbox inset="0,0,0,0">
                <w:txbxContent>
                  <w:p w14:paraId="4083F13C" w14:textId="77777777" w:rsidR="00CF67C6" w:rsidRDefault="00CF67C6">
                    <w:pPr>
                      <w:pStyle w:val="BodyText"/>
                      <w:spacing w:before="10"/>
                      <w:ind w:left="60"/>
                    </w:pPr>
                    <w:r>
                      <w:fldChar w:fldCharType="begin"/>
                    </w:r>
                    <w:r>
                      <w:instrText xml:space="preserve"> PAGE </w:instrText>
                    </w:r>
                    <w:r>
                      <w:fldChar w:fldCharType="separate"/>
                    </w:r>
                    <w:r w:rsidR="0051294B">
                      <w:rPr>
                        <w:noProof/>
                      </w:rPr>
                      <w:t>62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ADE79" w14:textId="77777777" w:rsidR="00CF67C6" w:rsidRDefault="00CF67C6">
      <w:r>
        <w:separator/>
      </w:r>
    </w:p>
  </w:footnote>
  <w:footnote w:type="continuationSeparator" w:id="0">
    <w:p w14:paraId="5B8BBE69" w14:textId="77777777" w:rsidR="00CF67C6" w:rsidRDefault="00CF6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A97E" w14:textId="77777777" w:rsidR="0051294B" w:rsidRDefault="00512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7866" w14:textId="1312129D" w:rsidR="0051294B" w:rsidRDefault="0051294B" w:rsidP="0051294B">
    <w:pPr>
      <w:pStyle w:val="Header"/>
      <w:jc w:val="right"/>
    </w:pPr>
    <w:r>
      <w:t xml:space="preserve"> Sumter County Financial Policy</w:t>
    </w:r>
  </w:p>
  <w:p w14:paraId="6A0332D7" w14:textId="1F7DD86D" w:rsidR="0051294B" w:rsidRDefault="0051294B" w:rsidP="0051294B">
    <w:pPr>
      <w:pStyle w:val="Header"/>
      <w:tabs>
        <w:tab w:val="left" w:pos="7806"/>
      </w:tabs>
    </w:pPr>
    <w:r>
      <w:tab/>
    </w:r>
    <w:r>
      <w:tab/>
      <w:t xml:space="preserve">    Updated </w:t>
    </w:r>
    <w:proofErr w:type="gramStart"/>
    <w:r>
      <w:t>November,</w:t>
    </w:r>
    <w:proofErr w:type="gramEnd"/>
    <w:r>
      <w:t xml:space="preserve"> 2021</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EBA9C" w14:textId="77777777" w:rsidR="0051294B" w:rsidRDefault="005129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7D58" w14:textId="428D1444" w:rsidR="00CF67C6" w:rsidRDefault="00CF67C6">
    <w:pPr>
      <w:pStyle w:val="BodyText"/>
      <w:spacing w:line="14" w:lineRule="auto"/>
      <w:rPr>
        <w:sz w:val="20"/>
      </w:rPr>
    </w:pPr>
    <w:r>
      <w:rPr>
        <w:noProof/>
      </w:rPr>
      <mc:AlternateContent>
        <mc:Choice Requires="wps">
          <w:drawing>
            <wp:anchor distT="0" distB="0" distL="114300" distR="114300" simplePos="0" relativeHeight="486854656" behindDoc="1" locked="0" layoutInCell="1" allowOverlap="1" wp14:anchorId="34AD97A2" wp14:editId="054BA888">
              <wp:simplePos x="0" y="0"/>
              <wp:positionH relativeFrom="page">
                <wp:posOffset>5473700</wp:posOffset>
              </wp:positionH>
              <wp:positionV relativeFrom="page">
                <wp:posOffset>172085</wp:posOffset>
              </wp:positionV>
              <wp:extent cx="1170305" cy="54737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F3DB0" w14:textId="76D7E3F2" w:rsidR="00CF67C6" w:rsidRDefault="00CF67C6">
                          <w:pPr>
                            <w:spacing w:before="12"/>
                            <w:ind w:left="56" w:right="18" w:hanging="36"/>
                            <w:jc w:val="right"/>
                            <w:rPr>
                              <w:sz w:val="18"/>
                            </w:rPr>
                          </w:pPr>
                          <w:r>
                            <w:rPr>
                              <w:sz w:val="18"/>
                            </w:rPr>
                            <w:t>Board of Commissioners</w:t>
                          </w:r>
                          <w:r>
                            <w:rPr>
                              <w:spacing w:val="-42"/>
                              <w:sz w:val="18"/>
                            </w:rPr>
                            <w:t xml:space="preserve"> </w:t>
                          </w:r>
                          <w:r>
                            <w:rPr>
                              <w:sz w:val="18"/>
                            </w:rPr>
                            <w:t>Sumter County, Georgia</w:t>
                          </w:r>
                          <w:r>
                            <w:rPr>
                              <w:spacing w:val="-42"/>
                              <w:sz w:val="18"/>
                            </w:rPr>
                            <w:t xml:space="preserve"> </w:t>
                          </w:r>
                          <w:r>
                            <w:rPr>
                              <w:sz w:val="18"/>
                            </w:rPr>
                            <w:t>Financial Policies</w:t>
                          </w:r>
                          <w:r>
                            <w:rPr>
                              <w:spacing w:val="1"/>
                              <w:sz w:val="18"/>
                            </w:rPr>
                            <w:t xml:space="preserve"> </w:t>
                          </w:r>
                          <w:r>
                            <w:rPr>
                              <w:sz w:val="18"/>
                            </w:rPr>
                            <w:t>Updated</w:t>
                          </w:r>
                          <w:r>
                            <w:rPr>
                              <w:spacing w:val="-1"/>
                              <w:sz w:val="18"/>
                            </w:rPr>
                            <w:t xml:space="preserve"> </w:t>
                          </w:r>
                          <w:r>
                            <w:rPr>
                              <w:sz w:val="18"/>
                            </w:rPr>
                            <w:t>October 2021</w:t>
                          </w:r>
                        </w:p>
                        <w:p w14:paraId="5350A383" w14:textId="77777777" w:rsidR="00CF67C6" w:rsidRDefault="00CF67C6">
                          <w:pPr>
                            <w:spacing w:before="12"/>
                            <w:ind w:left="56" w:right="18" w:hanging="36"/>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D97A2" id="_x0000_t202" coordsize="21600,21600" o:spt="202" path="m,l,21600r21600,l21600,xe">
              <v:stroke joinstyle="miter"/>
              <v:path gradientshapeok="t" o:connecttype="rect"/>
            </v:shapetype>
            <v:shape id="docshape2" o:spid="_x0000_s1028" type="#_x0000_t202" style="position:absolute;margin-left:431pt;margin-top:13.55pt;width:92.15pt;height:43.1pt;z-index:-164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" filled="f" stroked="f">
              <v:textbox inset="0,0,0,0">
                <w:txbxContent>
                  <w:p w14:paraId="4DDF3DB0" w14:textId="76D7E3F2" w:rsidR="00CF67C6" w:rsidRDefault="00CF67C6">
                    <w:pPr>
                      <w:spacing w:before="12"/>
                      <w:ind w:left="56" w:right="18" w:hanging="36"/>
                      <w:jc w:val="right"/>
                      <w:rPr>
                        <w:sz w:val="18"/>
                      </w:rPr>
                    </w:pPr>
                    <w:r>
                      <w:rPr>
                        <w:sz w:val="18"/>
                      </w:rPr>
                      <w:t>Board of Commissioners</w:t>
                    </w:r>
                    <w:r>
                      <w:rPr>
                        <w:spacing w:val="-42"/>
                        <w:sz w:val="18"/>
                      </w:rPr>
                      <w:t xml:space="preserve"> </w:t>
                    </w:r>
                    <w:r>
                      <w:rPr>
                        <w:sz w:val="18"/>
                      </w:rPr>
                      <w:t>Sumter County, Georgia</w:t>
                    </w:r>
                    <w:r>
                      <w:rPr>
                        <w:spacing w:val="-42"/>
                        <w:sz w:val="18"/>
                      </w:rPr>
                      <w:t xml:space="preserve"> </w:t>
                    </w:r>
                    <w:r>
                      <w:rPr>
                        <w:sz w:val="18"/>
                      </w:rPr>
                      <w:t>Financial Policies</w:t>
                    </w:r>
                    <w:r>
                      <w:rPr>
                        <w:spacing w:val="1"/>
                        <w:sz w:val="18"/>
                      </w:rPr>
                      <w:t xml:space="preserve"> </w:t>
                    </w:r>
                    <w:r>
                      <w:rPr>
                        <w:sz w:val="18"/>
                      </w:rPr>
                      <w:t>Updated</w:t>
                    </w:r>
                    <w:r>
                      <w:rPr>
                        <w:spacing w:val="-1"/>
                        <w:sz w:val="18"/>
                      </w:rPr>
                      <w:t xml:space="preserve"> </w:t>
                    </w:r>
                    <w:r>
                      <w:rPr>
                        <w:sz w:val="18"/>
                      </w:rPr>
                      <w:t>October 2021</w:t>
                    </w:r>
                  </w:p>
                  <w:p w14:paraId="5350A383" w14:textId="77777777" w:rsidR="00CF67C6" w:rsidRDefault="00CF67C6">
                    <w:pPr>
                      <w:spacing w:before="12"/>
                      <w:ind w:left="56" w:right="18" w:hanging="36"/>
                      <w:jc w:val="right"/>
                      <w:rPr>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C5F"/>
    <w:multiLevelType w:val="hybridMultilevel"/>
    <w:tmpl w:val="9BA8FA78"/>
    <w:lvl w:ilvl="0" w:tplc="E0608344">
      <w:start w:val="1"/>
      <w:numFmt w:val="upperLetter"/>
      <w:lvlText w:val="%1."/>
      <w:lvlJc w:val="left"/>
      <w:pPr>
        <w:ind w:left="1552" w:hanging="353"/>
      </w:pPr>
      <w:rPr>
        <w:rFonts w:ascii="Times New Roman" w:eastAsia="Times New Roman" w:hAnsi="Times New Roman" w:cs="Times New Roman" w:hint="default"/>
        <w:b w:val="0"/>
        <w:bCs w:val="0"/>
        <w:i w:val="0"/>
        <w:iCs w:val="0"/>
        <w:spacing w:val="-1"/>
        <w:w w:val="99"/>
        <w:sz w:val="24"/>
        <w:szCs w:val="24"/>
        <w:lang w:val="en-US" w:eastAsia="en-US" w:bidi="ar-SA"/>
      </w:rPr>
    </w:lvl>
    <w:lvl w:ilvl="1" w:tplc="4EDE062E">
      <w:numFmt w:val="bullet"/>
      <w:lvlText w:val="•"/>
      <w:lvlJc w:val="left"/>
      <w:pPr>
        <w:ind w:left="2458" w:hanging="353"/>
      </w:pPr>
      <w:rPr>
        <w:rFonts w:hint="default"/>
        <w:lang w:val="en-US" w:eastAsia="en-US" w:bidi="ar-SA"/>
      </w:rPr>
    </w:lvl>
    <w:lvl w:ilvl="2" w:tplc="811469D4">
      <w:numFmt w:val="bullet"/>
      <w:lvlText w:val="•"/>
      <w:lvlJc w:val="left"/>
      <w:pPr>
        <w:ind w:left="3356" w:hanging="353"/>
      </w:pPr>
      <w:rPr>
        <w:rFonts w:hint="default"/>
        <w:lang w:val="en-US" w:eastAsia="en-US" w:bidi="ar-SA"/>
      </w:rPr>
    </w:lvl>
    <w:lvl w:ilvl="3" w:tplc="6EE83FFE">
      <w:numFmt w:val="bullet"/>
      <w:lvlText w:val="•"/>
      <w:lvlJc w:val="left"/>
      <w:pPr>
        <w:ind w:left="4254" w:hanging="353"/>
      </w:pPr>
      <w:rPr>
        <w:rFonts w:hint="default"/>
        <w:lang w:val="en-US" w:eastAsia="en-US" w:bidi="ar-SA"/>
      </w:rPr>
    </w:lvl>
    <w:lvl w:ilvl="4" w:tplc="525AE06C">
      <w:numFmt w:val="bullet"/>
      <w:lvlText w:val="•"/>
      <w:lvlJc w:val="left"/>
      <w:pPr>
        <w:ind w:left="5152" w:hanging="353"/>
      </w:pPr>
      <w:rPr>
        <w:rFonts w:hint="default"/>
        <w:lang w:val="en-US" w:eastAsia="en-US" w:bidi="ar-SA"/>
      </w:rPr>
    </w:lvl>
    <w:lvl w:ilvl="5" w:tplc="44028CD2">
      <w:numFmt w:val="bullet"/>
      <w:lvlText w:val="•"/>
      <w:lvlJc w:val="left"/>
      <w:pPr>
        <w:ind w:left="6050" w:hanging="353"/>
      </w:pPr>
      <w:rPr>
        <w:rFonts w:hint="default"/>
        <w:lang w:val="en-US" w:eastAsia="en-US" w:bidi="ar-SA"/>
      </w:rPr>
    </w:lvl>
    <w:lvl w:ilvl="6" w:tplc="EB74628E">
      <w:numFmt w:val="bullet"/>
      <w:lvlText w:val="•"/>
      <w:lvlJc w:val="left"/>
      <w:pPr>
        <w:ind w:left="6948" w:hanging="353"/>
      </w:pPr>
      <w:rPr>
        <w:rFonts w:hint="default"/>
        <w:lang w:val="en-US" w:eastAsia="en-US" w:bidi="ar-SA"/>
      </w:rPr>
    </w:lvl>
    <w:lvl w:ilvl="7" w:tplc="68D8BDAC">
      <w:numFmt w:val="bullet"/>
      <w:lvlText w:val="•"/>
      <w:lvlJc w:val="left"/>
      <w:pPr>
        <w:ind w:left="7846" w:hanging="353"/>
      </w:pPr>
      <w:rPr>
        <w:rFonts w:hint="default"/>
        <w:lang w:val="en-US" w:eastAsia="en-US" w:bidi="ar-SA"/>
      </w:rPr>
    </w:lvl>
    <w:lvl w:ilvl="8" w:tplc="F54CFE5A">
      <w:numFmt w:val="bullet"/>
      <w:lvlText w:val="•"/>
      <w:lvlJc w:val="left"/>
      <w:pPr>
        <w:ind w:left="8744" w:hanging="353"/>
      </w:pPr>
      <w:rPr>
        <w:rFonts w:hint="default"/>
        <w:lang w:val="en-US" w:eastAsia="en-US" w:bidi="ar-SA"/>
      </w:rPr>
    </w:lvl>
  </w:abstractNum>
  <w:abstractNum w:abstractNumId="1" w15:restartNumberingAfterBreak="0">
    <w:nsid w:val="020D5338"/>
    <w:multiLevelType w:val="hybridMultilevel"/>
    <w:tmpl w:val="86A00FC0"/>
    <w:lvl w:ilvl="0" w:tplc="7BEA4B3C">
      <w:start w:val="1"/>
      <w:numFmt w:val="lowerLetter"/>
      <w:lvlText w:val="%1."/>
      <w:lvlJc w:val="left"/>
      <w:pPr>
        <w:ind w:left="27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B2DAF32E">
      <w:numFmt w:val="bullet"/>
      <w:lvlText w:val="•"/>
      <w:lvlJc w:val="left"/>
      <w:pPr>
        <w:ind w:left="3520" w:hanging="360"/>
      </w:pPr>
      <w:rPr>
        <w:rFonts w:hint="default"/>
        <w:lang w:val="en-US" w:eastAsia="en-US" w:bidi="ar-SA"/>
      </w:rPr>
    </w:lvl>
    <w:lvl w:ilvl="2" w:tplc="B0B004E8">
      <w:numFmt w:val="bullet"/>
      <w:lvlText w:val="•"/>
      <w:lvlJc w:val="left"/>
      <w:pPr>
        <w:ind w:left="4300" w:hanging="360"/>
      </w:pPr>
      <w:rPr>
        <w:rFonts w:hint="default"/>
        <w:lang w:val="en-US" w:eastAsia="en-US" w:bidi="ar-SA"/>
      </w:rPr>
    </w:lvl>
    <w:lvl w:ilvl="3" w:tplc="9D36ACC0">
      <w:numFmt w:val="bullet"/>
      <w:lvlText w:val="•"/>
      <w:lvlJc w:val="left"/>
      <w:pPr>
        <w:ind w:left="5080" w:hanging="360"/>
      </w:pPr>
      <w:rPr>
        <w:rFonts w:hint="default"/>
        <w:lang w:val="en-US" w:eastAsia="en-US" w:bidi="ar-SA"/>
      </w:rPr>
    </w:lvl>
    <w:lvl w:ilvl="4" w:tplc="AC84F55E">
      <w:numFmt w:val="bullet"/>
      <w:lvlText w:val="•"/>
      <w:lvlJc w:val="left"/>
      <w:pPr>
        <w:ind w:left="5860" w:hanging="360"/>
      </w:pPr>
      <w:rPr>
        <w:rFonts w:hint="default"/>
        <w:lang w:val="en-US" w:eastAsia="en-US" w:bidi="ar-SA"/>
      </w:rPr>
    </w:lvl>
    <w:lvl w:ilvl="5" w:tplc="DF56A99C">
      <w:numFmt w:val="bullet"/>
      <w:lvlText w:val="•"/>
      <w:lvlJc w:val="left"/>
      <w:pPr>
        <w:ind w:left="6640" w:hanging="360"/>
      </w:pPr>
      <w:rPr>
        <w:rFonts w:hint="default"/>
        <w:lang w:val="en-US" w:eastAsia="en-US" w:bidi="ar-SA"/>
      </w:rPr>
    </w:lvl>
    <w:lvl w:ilvl="6" w:tplc="390E53C2">
      <w:numFmt w:val="bullet"/>
      <w:lvlText w:val="•"/>
      <w:lvlJc w:val="left"/>
      <w:pPr>
        <w:ind w:left="7420" w:hanging="360"/>
      </w:pPr>
      <w:rPr>
        <w:rFonts w:hint="default"/>
        <w:lang w:val="en-US" w:eastAsia="en-US" w:bidi="ar-SA"/>
      </w:rPr>
    </w:lvl>
    <w:lvl w:ilvl="7" w:tplc="B1FA586C">
      <w:numFmt w:val="bullet"/>
      <w:lvlText w:val="•"/>
      <w:lvlJc w:val="left"/>
      <w:pPr>
        <w:ind w:left="8200" w:hanging="360"/>
      </w:pPr>
      <w:rPr>
        <w:rFonts w:hint="default"/>
        <w:lang w:val="en-US" w:eastAsia="en-US" w:bidi="ar-SA"/>
      </w:rPr>
    </w:lvl>
    <w:lvl w:ilvl="8" w:tplc="97169A6A">
      <w:numFmt w:val="bullet"/>
      <w:lvlText w:val="•"/>
      <w:lvlJc w:val="left"/>
      <w:pPr>
        <w:ind w:left="8980" w:hanging="360"/>
      </w:pPr>
      <w:rPr>
        <w:rFonts w:hint="default"/>
        <w:lang w:val="en-US" w:eastAsia="en-US" w:bidi="ar-SA"/>
      </w:rPr>
    </w:lvl>
  </w:abstractNum>
  <w:abstractNum w:abstractNumId="2" w15:restartNumberingAfterBreak="0">
    <w:nsid w:val="04D34471"/>
    <w:multiLevelType w:val="hybridMultilevel"/>
    <w:tmpl w:val="D1CC3538"/>
    <w:lvl w:ilvl="0" w:tplc="255A6108">
      <w:numFmt w:val="bullet"/>
      <w:lvlText w:val="•"/>
      <w:lvlJc w:val="left"/>
      <w:pPr>
        <w:ind w:left="4320" w:hanging="360"/>
      </w:pPr>
      <w:rPr>
        <w:rFonts w:hint="default"/>
        <w:lang w:val="en-US" w:eastAsia="en-US" w:bidi="ar-SA"/>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15:restartNumberingAfterBreak="0">
    <w:nsid w:val="07894AAE"/>
    <w:multiLevelType w:val="hybridMultilevel"/>
    <w:tmpl w:val="03866B3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A033D5A"/>
    <w:multiLevelType w:val="hybridMultilevel"/>
    <w:tmpl w:val="BA3C441C"/>
    <w:lvl w:ilvl="0" w:tplc="4BD0C442">
      <w:start w:val="1"/>
      <w:numFmt w:val="lowerLetter"/>
      <w:lvlText w:val="(%1)"/>
      <w:lvlJc w:val="left"/>
      <w:pPr>
        <w:ind w:left="1804" w:hanging="324"/>
        <w:jc w:val="right"/>
      </w:pPr>
      <w:rPr>
        <w:rFonts w:ascii="Times New Roman" w:eastAsia="Times New Roman" w:hAnsi="Times New Roman" w:cs="Times New Roman" w:hint="default"/>
        <w:b w:val="0"/>
        <w:bCs w:val="0"/>
        <w:i w:val="0"/>
        <w:iCs w:val="0"/>
        <w:spacing w:val="-1"/>
        <w:w w:val="99"/>
        <w:sz w:val="24"/>
        <w:szCs w:val="24"/>
        <w:lang w:val="en-US" w:eastAsia="en-US" w:bidi="ar-SA"/>
      </w:rPr>
    </w:lvl>
    <w:lvl w:ilvl="1" w:tplc="CB2AA344">
      <w:start w:val="1"/>
      <w:numFmt w:val="decimal"/>
      <w:lvlText w:val="(%2)"/>
      <w:lvlJc w:val="left"/>
      <w:pPr>
        <w:ind w:left="1300" w:hanging="339"/>
      </w:pPr>
      <w:rPr>
        <w:rFonts w:ascii="Times New Roman" w:eastAsia="Times New Roman" w:hAnsi="Times New Roman" w:cs="Times New Roman" w:hint="default"/>
        <w:b w:val="0"/>
        <w:bCs w:val="0"/>
        <w:i w:val="0"/>
        <w:iCs w:val="0"/>
        <w:spacing w:val="-1"/>
        <w:w w:val="99"/>
        <w:sz w:val="24"/>
        <w:szCs w:val="24"/>
        <w:lang w:val="en-US" w:eastAsia="en-US" w:bidi="ar-SA"/>
      </w:rPr>
    </w:lvl>
    <w:lvl w:ilvl="2" w:tplc="D5908250">
      <w:start w:val="1"/>
      <w:numFmt w:val="upperLetter"/>
      <w:lvlText w:val="(%3)"/>
      <w:lvlJc w:val="left"/>
      <w:pPr>
        <w:ind w:left="2051" w:hanging="392"/>
      </w:pPr>
      <w:rPr>
        <w:rFonts w:ascii="Times New Roman" w:eastAsia="Times New Roman" w:hAnsi="Times New Roman" w:cs="Times New Roman" w:hint="default"/>
        <w:b w:val="0"/>
        <w:bCs w:val="0"/>
        <w:i w:val="0"/>
        <w:iCs w:val="0"/>
        <w:spacing w:val="-1"/>
        <w:w w:val="99"/>
        <w:sz w:val="24"/>
        <w:szCs w:val="24"/>
        <w:lang w:val="en-US" w:eastAsia="en-US" w:bidi="ar-SA"/>
      </w:rPr>
    </w:lvl>
    <w:lvl w:ilvl="3" w:tplc="CB7A803A">
      <w:numFmt w:val="bullet"/>
      <w:lvlText w:val="•"/>
      <w:lvlJc w:val="left"/>
      <w:pPr>
        <w:ind w:left="3120" w:hanging="392"/>
      </w:pPr>
      <w:rPr>
        <w:rFonts w:hint="default"/>
        <w:lang w:val="en-US" w:eastAsia="en-US" w:bidi="ar-SA"/>
      </w:rPr>
    </w:lvl>
    <w:lvl w:ilvl="4" w:tplc="D226991C">
      <w:numFmt w:val="bullet"/>
      <w:lvlText w:val="•"/>
      <w:lvlJc w:val="left"/>
      <w:pPr>
        <w:ind w:left="4180" w:hanging="392"/>
      </w:pPr>
      <w:rPr>
        <w:rFonts w:hint="default"/>
        <w:lang w:val="en-US" w:eastAsia="en-US" w:bidi="ar-SA"/>
      </w:rPr>
    </w:lvl>
    <w:lvl w:ilvl="5" w:tplc="6F601418">
      <w:numFmt w:val="bullet"/>
      <w:lvlText w:val="•"/>
      <w:lvlJc w:val="left"/>
      <w:pPr>
        <w:ind w:left="5240" w:hanging="392"/>
      </w:pPr>
      <w:rPr>
        <w:rFonts w:hint="default"/>
        <w:lang w:val="en-US" w:eastAsia="en-US" w:bidi="ar-SA"/>
      </w:rPr>
    </w:lvl>
    <w:lvl w:ilvl="6" w:tplc="3CEC7736">
      <w:numFmt w:val="bullet"/>
      <w:lvlText w:val="•"/>
      <w:lvlJc w:val="left"/>
      <w:pPr>
        <w:ind w:left="6300" w:hanging="392"/>
      </w:pPr>
      <w:rPr>
        <w:rFonts w:hint="default"/>
        <w:lang w:val="en-US" w:eastAsia="en-US" w:bidi="ar-SA"/>
      </w:rPr>
    </w:lvl>
    <w:lvl w:ilvl="7" w:tplc="F7D08136">
      <w:numFmt w:val="bullet"/>
      <w:lvlText w:val="•"/>
      <w:lvlJc w:val="left"/>
      <w:pPr>
        <w:ind w:left="7360" w:hanging="392"/>
      </w:pPr>
      <w:rPr>
        <w:rFonts w:hint="default"/>
        <w:lang w:val="en-US" w:eastAsia="en-US" w:bidi="ar-SA"/>
      </w:rPr>
    </w:lvl>
    <w:lvl w:ilvl="8" w:tplc="8696B3E8">
      <w:numFmt w:val="bullet"/>
      <w:lvlText w:val="•"/>
      <w:lvlJc w:val="left"/>
      <w:pPr>
        <w:ind w:left="8420" w:hanging="392"/>
      </w:pPr>
      <w:rPr>
        <w:rFonts w:hint="default"/>
        <w:lang w:val="en-US" w:eastAsia="en-US" w:bidi="ar-SA"/>
      </w:rPr>
    </w:lvl>
  </w:abstractNum>
  <w:abstractNum w:abstractNumId="5" w15:restartNumberingAfterBreak="0">
    <w:nsid w:val="0FD2232D"/>
    <w:multiLevelType w:val="hybridMultilevel"/>
    <w:tmpl w:val="634E25E0"/>
    <w:lvl w:ilvl="0" w:tplc="788CF85C">
      <w:start w:val="1"/>
      <w:numFmt w:val="lowerLetter"/>
      <w:lvlText w:val="(%1)"/>
      <w:lvlJc w:val="left"/>
      <w:pPr>
        <w:ind w:left="1300" w:hanging="324"/>
        <w:jc w:val="right"/>
      </w:pPr>
      <w:rPr>
        <w:rFonts w:ascii="Times New Roman" w:eastAsia="Times New Roman" w:hAnsi="Times New Roman" w:cs="Times New Roman" w:hint="default"/>
        <w:b w:val="0"/>
        <w:bCs w:val="0"/>
        <w:i w:val="0"/>
        <w:iCs w:val="0"/>
        <w:spacing w:val="-1"/>
        <w:w w:val="99"/>
        <w:sz w:val="24"/>
        <w:szCs w:val="24"/>
        <w:lang w:val="en-US" w:eastAsia="en-US" w:bidi="ar-SA"/>
      </w:rPr>
    </w:lvl>
    <w:lvl w:ilvl="1" w:tplc="96CA33E4">
      <w:start w:val="1"/>
      <w:numFmt w:val="decimal"/>
      <w:lvlText w:val="(%2)"/>
      <w:lvlJc w:val="left"/>
      <w:pPr>
        <w:ind w:left="1818" w:hanging="339"/>
      </w:pPr>
      <w:rPr>
        <w:rFonts w:ascii="Times New Roman" w:eastAsia="Times New Roman" w:hAnsi="Times New Roman" w:cs="Times New Roman" w:hint="default"/>
        <w:b w:val="0"/>
        <w:bCs w:val="0"/>
        <w:i w:val="0"/>
        <w:iCs w:val="0"/>
        <w:spacing w:val="-1"/>
        <w:w w:val="99"/>
        <w:sz w:val="24"/>
        <w:szCs w:val="24"/>
        <w:lang w:val="en-US" w:eastAsia="en-US" w:bidi="ar-SA"/>
      </w:rPr>
    </w:lvl>
    <w:lvl w:ilvl="2" w:tplc="14DA3D2E">
      <w:numFmt w:val="bullet"/>
      <w:lvlText w:val="•"/>
      <w:lvlJc w:val="left"/>
      <w:pPr>
        <w:ind w:left="2788" w:hanging="339"/>
      </w:pPr>
      <w:rPr>
        <w:rFonts w:hint="default"/>
        <w:lang w:val="en-US" w:eastAsia="en-US" w:bidi="ar-SA"/>
      </w:rPr>
    </w:lvl>
    <w:lvl w:ilvl="3" w:tplc="687233D2">
      <w:numFmt w:val="bullet"/>
      <w:lvlText w:val="•"/>
      <w:lvlJc w:val="left"/>
      <w:pPr>
        <w:ind w:left="3757" w:hanging="339"/>
      </w:pPr>
      <w:rPr>
        <w:rFonts w:hint="default"/>
        <w:lang w:val="en-US" w:eastAsia="en-US" w:bidi="ar-SA"/>
      </w:rPr>
    </w:lvl>
    <w:lvl w:ilvl="4" w:tplc="4DDEB2C6">
      <w:numFmt w:val="bullet"/>
      <w:lvlText w:val="•"/>
      <w:lvlJc w:val="left"/>
      <w:pPr>
        <w:ind w:left="4726" w:hanging="339"/>
      </w:pPr>
      <w:rPr>
        <w:rFonts w:hint="default"/>
        <w:lang w:val="en-US" w:eastAsia="en-US" w:bidi="ar-SA"/>
      </w:rPr>
    </w:lvl>
    <w:lvl w:ilvl="5" w:tplc="DACA32BA">
      <w:numFmt w:val="bullet"/>
      <w:lvlText w:val="•"/>
      <w:lvlJc w:val="left"/>
      <w:pPr>
        <w:ind w:left="5695" w:hanging="339"/>
      </w:pPr>
      <w:rPr>
        <w:rFonts w:hint="default"/>
        <w:lang w:val="en-US" w:eastAsia="en-US" w:bidi="ar-SA"/>
      </w:rPr>
    </w:lvl>
    <w:lvl w:ilvl="6" w:tplc="8AFA341C">
      <w:numFmt w:val="bullet"/>
      <w:lvlText w:val="•"/>
      <w:lvlJc w:val="left"/>
      <w:pPr>
        <w:ind w:left="6664" w:hanging="339"/>
      </w:pPr>
      <w:rPr>
        <w:rFonts w:hint="default"/>
        <w:lang w:val="en-US" w:eastAsia="en-US" w:bidi="ar-SA"/>
      </w:rPr>
    </w:lvl>
    <w:lvl w:ilvl="7" w:tplc="5CFA40DE">
      <w:numFmt w:val="bullet"/>
      <w:lvlText w:val="•"/>
      <w:lvlJc w:val="left"/>
      <w:pPr>
        <w:ind w:left="7633" w:hanging="339"/>
      </w:pPr>
      <w:rPr>
        <w:rFonts w:hint="default"/>
        <w:lang w:val="en-US" w:eastAsia="en-US" w:bidi="ar-SA"/>
      </w:rPr>
    </w:lvl>
    <w:lvl w:ilvl="8" w:tplc="0A3E6A64">
      <w:numFmt w:val="bullet"/>
      <w:lvlText w:val="•"/>
      <w:lvlJc w:val="left"/>
      <w:pPr>
        <w:ind w:left="8602" w:hanging="339"/>
      </w:pPr>
      <w:rPr>
        <w:rFonts w:hint="default"/>
        <w:lang w:val="en-US" w:eastAsia="en-US" w:bidi="ar-SA"/>
      </w:rPr>
    </w:lvl>
  </w:abstractNum>
  <w:abstractNum w:abstractNumId="6" w15:restartNumberingAfterBreak="0">
    <w:nsid w:val="176B1317"/>
    <w:multiLevelType w:val="hybridMultilevel"/>
    <w:tmpl w:val="F880EB88"/>
    <w:lvl w:ilvl="0" w:tplc="654461C2">
      <w:start w:val="1"/>
      <w:numFmt w:val="decimal"/>
      <w:lvlText w:val="(%1)"/>
      <w:lvlJc w:val="left"/>
      <w:pPr>
        <w:ind w:left="1300" w:hanging="339"/>
      </w:pPr>
      <w:rPr>
        <w:rFonts w:ascii="Times New Roman" w:eastAsia="Times New Roman" w:hAnsi="Times New Roman" w:cs="Times New Roman" w:hint="default"/>
        <w:b w:val="0"/>
        <w:bCs w:val="0"/>
        <w:i w:val="0"/>
        <w:iCs w:val="0"/>
        <w:spacing w:val="-1"/>
        <w:w w:val="99"/>
        <w:sz w:val="24"/>
        <w:szCs w:val="24"/>
        <w:lang w:val="en-US" w:eastAsia="en-US" w:bidi="ar-SA"/>
      </w:rPr>
    </w:lvl>
    <w:lvl w:ilvl="1" w:tplc="E68891AE">
      <w:numFmt w:val="bullet"/>
      <w:lvlText w:val="•"/>
      <w:lvlJc w:val="left"/>
      <w:pPr>
        <w:ind w:left="2224" w:hanging="339"/>
      </w:pPr>
      <w:rPr>
        <w:rFonts w:hint="default"/>
        <w:lang w:val="en-US" w:eastAsia="en-US" w:bidi="ar-SA"/>
      </w:rPr>
    </w:lvl>
    <w:lvl w:ilvl="2" w:tplc="65BEAAF0">
      <w:numFmt w:val="bullet"/>
      <w:lvlText w:val="•"/>
      <w:lvlJc w:val="left"/>
      <w:pPr>
        <w:ind w:left="3148" w:hanging="339"/>
      </w:pPr>
      <w:rPr>
        <w:rFonts w:hint="default"/>
        <w:lang w:val="en-US" w:eastAsia="en-US" w:bidi="ar-SA"/>
      </w:rPr>
    </w:lvl>
    <w:lvl w:ilvl="3" w:tplc="66DC825C">
      <w:numFmt w:val="bullet"/>
      <w:lvlText w:val="•"/>
      <w:lvlJc w:val="left"/>
      <w:pPr>
        <w:ind w:left="4072" w:hanging="339"/>
      </w:pPr>
      <w:rPr>
        <w:rFonts w:hint="default"/>
        <w:lang w:val="en-US" w:eastAsia="en-US" w:bidi="ar-SA"/>
      </w:rPr>
    </w:lvl>
    <w:lvl w:ilvl="4" w:tplc="80466DDE">
      <w:numFmt w:val="bullet"/>
      <w:lvlText w:val="•"/>
      <w:lvlJc w:val="left"/>
      <w:pPr>
        <w:ind w:left="4996" w:hanging="339"/>
      </w:pPr>
      <w:rPr>
        <w:rFonts w:hint="default"/>
        <w:lang w:val="en-US" w:eastAsia="en-US" w:bidi="ar-SA"/>
      </w:rPr>
    </w:lvl>
    <w:lvl w:ilvl="5" w:tplc="4872C3B4">
      <w:numFmt w:val="bullet"/>
      <w:lvlText w:val="•"/>
      <w:lvlJc w:val="left"/>
      <w:pPr>
        <w:ind w:left="5920" w:hanging="339"/>
      </w:pPr>
      <w:rPr>
        <w:rFonts w:hint="default"/>
        <w:lang w:val="en-US" w:eastAsia="en-US" w:bidi="ar-SA"/>
      </w:rPr>
    </w:lvl>
    <w:lvl w:ilvl="6" w:tplc="8A7A0C0A">
      <w:numFmt w:val="bullet"/>
      <w:lvlText w:val="•"/>
      <w:lvlJc w:val="left"/>
      <w:pPr>
        <w:ind w:left="6844" w:hanging="339"/>
      </w:pPr>
      <w:rPr>
        <w:rFonts w:hint="default"/>
        <w:lang w:val="en-US" w:eastAsia="en-US" w:bidi="ar-SA"/>
      </w:rPr>
    </w:lvl>
    <w:lvl w:ilvl="7" w:tplc="49827B30">
      <w:numFmt w:val="bullet"/>
      <w:lvlText w:val="•"/>
      <w:lvlJc w:val="left"/>
      <w:pPr>
        <w:ind w:left="7768" w:hanging="339"/>
      </w:pPr>
      <w:rPr>
        <w:rFonts w:hint="default"/>
        <w:lang w:val="en-US" w:eastAsia="en-US" w:bidi="ar-SA"/>
      </w:rPr>
    </w:lvl>
    <w:lvl w:ilvl="8" w:tplc="847C12E8">
      <w:numFmt w:val="bullet"/>
      <w:lvlText w:val="•"/>
      <w:lvlJc w:val="left"/>
      <w:pPr>
        <w:ind w:left="8692" w:hanging="339"/>
      </w:pPr>
      <w:rPr>
        <w:rFonts w:hint="default"/>
        <w:lang w:val="en-US" w:eastAsia="en-US" w:bidi="ar-SA"/>
      </w:rPr>
    </w:lvl>
  </w:abstractNum>
  <w:abstractNum w:abstractNumId="7" w15:restartNumberingAfterBreak="0">
    <w:nsid w:val="1B677BE7"/>
    <w:multiLevelType w:val="hybridMultilevel"/>
    <w:tmpl w:val="E9BA350A"/>
    <w:lvl w:ilvl="0" w:tplc="CC60F5EC">
      <w:start w:val="4"/>
      <w:numFmt w:val="decimal"/>
      <w:lvlText w:val="%1."/>
      <w:lvlJc w:val="left"/>
      <w:pPr>
        <w:ind w:left="2340" w:hanging="360"/>
      </w:pPr>
      <w:rPr>
        <w:rFonts w:hint="default"/>
        <w:u w:val="none"/>
      </w:rPr>
    </w:lvl>
    <w:lvl w:ilvl="1" w:tplc="04090019" w:tentative="1">
      <w:start w:val="1"/>
      <w:numFmt w:val="lowerLetter"/>
      <w:lvlText w:val="%2."/>
      <w:lvlJc w:val="left"/>
      <w:pPr>
        <w:ind w:left="2970" w:hanging="360"/>
      </w:pPr>
    </w:lvl>
    <w:lvl w:ilvl="2" w:tplc="04090001">
      <w:start w:val="1"/>
      <w:numFmt w:val="bullet"/>
      <w:lvlText w:val=""/>
      <w:lvlJc w:val="left"/>
      <w:pPr>
        <w:ind w:left="3690" w:hanging="180"/>
      </w:pPr>
      <w:rPr>
        <w:rFonts w:ascii="Symbol" w:hAnsi="Symbol" w:hint="default"/>
      </w:r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C1B7E6A"/>
    <w:multiLevelType w:val="hybridMultilevel"/>
    <w:tmpl w:val="F0105468"/>
    <w:lvl w:ilvl="0" w:tplc="893A1C18">
      <w:start w:val="2"/>
      <w:numFmt w:val="lowerLetter"/>
      <w:lvlText w:val="(%1)"/>
      <w:lvlJc w:val="left"/>
      <w:pPr>
        <w:ind w:left="1638" w:hanging="339"/>
      </w:pPr>
      <w:rPr>
        <w:rFonts w:ascii="Times New Roman" w:eastAsia="Times New Roman" w:hAnsi="Times New Roman" w:cs="Times New Roman" w:hint="default"/>
        <w:b w:val="0"/>
        <w:bCs w:val="0"/>
        <w:i w:val="0"/>
        <w:iCs w:val="0"/>
        <w:spacing w:val="-1"/>
        <w:w w:val="99"/>
        <w:sz w:val="24"/>
        <w:szCs w:val="24"/>
        <w:lang w:val="en-US" w:eastAsia="en-US" w:bidi="ar-SA"/>
      </w:rPr>
    </w:lvl>
    <w:lvl w:ilvl="1" w:tplc="37621B82">
      <w:start w:val="1"/>
      <w:numFmt w:val="decimal"/>
      <w:lvlText w:val="(%2)"/>
      <w:lvlJc w:val="left"/>
      <w:pPr>
        <w:ind w:left="1818" w:hanging="339"/>
      </w:pPr>
      <w:rPr>
        <w:rFonts w:ascii="Times New Roman" w:eastAsia="Times New Roman" w:hAnsi="Times New Roman" w:cs="Times New Roman" w:hint="default"/>
        <w:b w:val="0"/>
        <w:bCs w:val="0"/>
        <w:i w:val="0"/>
        <w:iCs w:val="0"/>
        <w:spacing w:val="-1"/>
        <w:w w:val="99"/>
        <w:sz w:val="24"/>
        <w:szCs w:val="24"/>
        <w:lang w:val="en-US" w:eastAsia="en-US" w:bidi="ar-SA"/>
      </w:rPr>
    </w:lvl>
    <w:lvl w:ilvl="2" w:tplc="B038CB2C">
      <w:start w:val="1"/>
      <w:numFmt w:val="lowerLetter"/>
      <w:lvlText w:val="(%3)"/>
      <w:lvlJc w:val="left"/>
      <w:pPr>
        <w:ind w:left="1300" w:hanging="327"/>
        <w:jc w:val="right"/>
      </w:pPr>
      <w:rPr>
        <w:rFonts w:ascii="Times New Roman" w:eastAsia="Times New Roman" w:hAnsi="Times New Roman" w:cs="Times New Roman" w:hint="default"/>
        <w:b w:val="0"/>
        <w:bCs w:val="0"/>
        <w:i w:val="0"/>
        <w:iCs w:val="0"/>
        <w:spacing w:val="-1"/>
        <w:w w:val="99"/>
        <w:sz w:val="24"/>
        <w:szCs w:val="24"/>
        <w:lang w:val="en-US" w:eastAsia="en-US" w:bidi="ar-SA"/>
      </w:rPr>
    </w:lvl>
    <w:lvl w:ilvl="3" w:tplc="CAE07466">
      <w:start w:val="1"/>
      <w:numFmt w:val="lowerLetter"/>
      <w:lvlText w:val="(%4)"/>
      <w:lvlJc w:val="left"/>
      <w:pPr>
        <w:ind w:left="1300" w:hanging="327"/>
        <w:jc w:val="right"/>
      </w:pPr>
      <w:rPr>
        <w:rFonts w:ascii="Times New Roman" w:eastAsia="Times New Roman" w:hAnsi="Times New Roman" w:cs="Times New Roman" w:hint="default"/>
        <w:b w:val="0"/>
        <w:bCs w:val="0"/>
        <w:i w:val="0"/>
        <w:iCs w:val="0"/>
        <w:spacing w:val="-1"/>
        <w:w w:val="99"/>
        <w:sz w:val="24"/>
        <w:szCs w:val="24"/>
        <w:lang w:val="en-US" w:eastAsia="en-US" w:bidi="ar-SA"/>
      </w:rPr>
    </w:lvl>
    <w:lvl w:ilvl="4" w:tplc="DF068688">
      <w:start w:val="1"/>
      <w:numFmt w:val="lowerLetter"/>
      <w:lvlText w:val="(%5)"/>
      <w:lvlJc w:val="left"/>
      <w:pPr>
        <w:ind w:left="1300" w:hanging="324"/>
        <w:jc w:val="right"/>
      </w:pPr>
      <w:rPr>
        <w:rFonts w:ascii="Times New Roman" w:eastAsia="Times New Roman" w:hAnsi="Times New Roman" w:cs="Times New Roman" w:hint="default"/>
        <w:b w:val="0"/>
        <w:bCs w:val="0"/>
        <w:i w:val="0"/>
        <w:iCs w:val="0"/>
        <w:spacing w:val="-1"/>
        <w:w w:val="99"/>
        <w:sz w:val="24"/>
        <w:szCs w:val="24"/>
        <w:lang w:val="en-US" w:eastAsia="en-US" w:bidi="ar-SA"/>
      </w:rPr>
    </w:lvl>
    <w:lvl w:ilvl="5" w:tplc="B7A84ACC">
      <w:start w:val="1"/>
      <w:numFmt w:val="decimal"/>
      <w:lvlText w:val="(%6)"/>
      <w:lvlJc w:val="left"/>
      <w:pPr>
        <w:ind w:left="1818" w:hanging="339"/>
      </w:pPr>
      <w:rPr>
        <w:rFonts w:ascii="Times New Roman" w:eastAsia="Times New Roman" w:hAnsi="Times New Roman" w:cs="Times New Roman" w:hint="default"/>
        <w:b w:val="0"/>
        <w:bCs w:val="0"/>
        <w:i w:val="0"/>
        <w:iCs w:val="0"/>
        <w:spacing w:val="-1"/>
        <w:w w:val="99"/>
        <w:sz w:val="24"/>
        <w:szCs w:val="24"/>
        <w:lang w:val="en-US" w:eastAsia="en-US" w:bidi="ar-SA"/>
      </w:rPr>
    </w:lvl>
    <w:lvl w:ilvl="6" w:tplc="DC229A08">
      <w:numFmt w:val="bullet"/>
      <w:lvlText w:val="•"/>
      <w:lvlJc w:val="left"/>
      <w:pPr>
        <w:ind w:left="6180" w:hanging="339"/>
      </w:pPr>
      <w:rPr>
        <w:rFonts w:hint="default"/>
        <w:lang w:val="en-US" w:eastAsia="en-US" w:bidi="ar-SA"/>
      </w:rPr>
    </w:lvl>
    <w:lvl w:ilvl="7" w:tplc="AF98F0D8">
      <w:numFmt w:val="bullet"/>
      <w:lvlText w:val="•"/>
      <w:lvlJc w:val="left"/>
      <w:pPr>
        <w:ind w:left="7270" w:hanging="339"/>
      </w:pPr>
      <w:rPr>
        <w:rFonts w:hint="default"/>
        <w:lang w:val="en-US" w:eastAsia="en-US" w:bidi="ar-SA"/>
      </w:rPr>
    </w:lvl>
    <w:lvl w:ilvl="8" w:tplc="3E906912">
      <w:numFmt w:val="bullet"/>
      <w:lvlText w:val="•"/>
      <w:lvlJc w:val="left"/>
      <w:pPr>
        <w:ind w:left="8360" w:hanging="339"/>
      </w:pPr>
      <w:rPr>
        <w:rFonts w:hint="default"/>
        <w:lang w:val="en-US" w:eastAsia="en-US" w:bidi="ar-SA"/>
      </w:rPr>
    </w:lvl>
  </w:abstractNum>
  <w:abstractNum w:abstractNumId="9" w15:restartNumberingAfterBreak="0">
    <w:nsid w:val="1E374EC4"/>
    <w:multiLevelType w:val="hybridMultilevel"/>
    <w:tmpl w:val="07468AA0"/>
    <w:lvl w:ilvl="0" w:tplc="8E583AAC">
      <w:start w:val="1"/>
      <w:numFmt w:val="decimal"/>
      <w:lvlText w:val="%1."/>
      <w:lvlJc w:val="left"/>
      <w:pPr>
        <w:ind w:left="3100" w:hanging="360"/>
      </w:pPr>
      <w:rPr>
        <w:rFonts w:ascii="Times New Roman" w:eastAsia="Times New Roman" w:hAnsi="Times New Roman" w:cs="Times New Roman" w:hint="default"/>
        <w:b w:val="0"/>
        <w:bCs w:val="0"/>
        <w:i w:val="0"/>
        <w:iCs w:val="0"/>
        <w:w w:val="100"/>
        <w:sz w:val="24"/>
        <w:szCs w:val="24"/>
        <w:lang w:val="en-US" w:eastAsia="en-US" w:bidi="ar-SA"/>
      </w:rPr>
    </w:lvl>
    <w:lvl w:ilvl="1" w:tplc="5ECC33DE">
      <w:start w:val="1"/>
      <w:numFmt w:val="lowerLetter"/>
      <w:lvlText w:val="%2."/>
      <w:lvlJc w:val="left"/>
      <w:pPr>
        <w:ind w:left="36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1EACF4D6">
      <w:numFmt w:val="bullet"/>
      <w:lvlText w:val="•"/>
      <w:lvlJc w:val="left"/>
      <w:pPr>
        <w:ind w:left="4406" w:hanging="360"/>
      </w:pPr>
      <w:rPr>
        <w:rFonts w:hint="default"/>
        <w:lang w:val="en-US" w:eastAsia="en-US" w:bidi="ar-SA"/>
      </w:rPr>
    </w:lvl>
    <w:lvl w:ilvl="3" w:tplc="5A82BF40">
      <w:numFmt w:val="bullet"/>
      <w:lvlText w:val="•"/>
      <w:lvlJc w:val="left"/>
      <w:pPr>
        <w:ind w:left="5173" w:hanging="360"/>
      </w:pPr>
      <w:rPr>
        <w:rFonts w:hint="default"/>
        <w:lang w:val="en-US" w:eastAsia="en-US" w:bidi="ar-SA"/>
      </w:rPr>
    </w:lvl>
    <w:lvl w:ilvl="4" w:tplc="9F58A05E">
      <w:numFmt w:val="bullet"/>
      <w:lvlText w:val="•"/>
      <w:lvlJc w:val="left"/>
      <w:pPr>
        <w:ind w:left="5940" w:hanging="360"/>
      </w:pPr>
      <w:rPr>
        <w:rFonts w:hint="default"/>
        <w:lang w:val="en-US" w:eastAsia="en-US" w:bidi="ar-SA"/>
      </w:rPr>
    </w:lvl>
    <w:lvl w:ilvl="5" w:tplc="AC969D22">
      <w:numFmt w:val="bullet"/>
      <w:lvlText w:val="•"/>
      <w:lvlJc w:val="left"/>
      <w:pPr>
        <w:ind w:left="6706" w:hanging="360"/>
      </w:pPr>
      <w:rPr>
        <w:rFonts w:hint="default"/>
        <w:lang w:val="en-US" w:eastAsia="en-US" w:bidi="ar-SA"/>
      </w:rPr>
    </w:lvl>
    <w:lvl w:ilvl="6" w:tplc="C1AEC704">
      <w:numFmt w:val="bullet"/>
      <w:lvlText w:val="•"/>
      <w:lvlJc w:val="left"/>
      <w:pPr>
        <w:ind w:left="7473" w:hanging="360"/>
      </w:pPr>
      <w:rPr>
        <w:rFonts w:hint="default"/>
        <w:lang w:val="en-US" w:eastAsia="en-US" w:bidi="ar-SA"/>
      </w:rPr>
    </w:lvl>
    <w:lvl w:ilvl="7" w:tplc="9D4859F6">
      <w:numFmt w:val="bullet"/>
      <w:lvlText w:val="•"/>
      <w:lvlJc w:val="left"/>
      <w:pPr>
        <w:ind w:left="8240" w:hanging="360"/>
      </w:pPr>
      <w:rPr>
        <w:rFonts w:hint="default"/>
        <w:lang w:val="en-US" w:eastAsia="en-US" w:bidi="ar-SA"/>
      </w:rPr>
    </w:lvl>
    <w:lvl w:ilvl="8" w:tplc="BC4A1B10">
      <w:numFmt w:val="bullet"/>
      <w:lvlText w:val="•"/>
      <w:lvlJc w:val="left"/>
      <w:pPr>
        <w:ind w:left="9006" w:hanging="360"/>
      </w:pPr>
      <w:rPr>
        <w:rFonts w:hint="default"/>
        <w:lang w:val="en-US" w:eastAsia="en-US" w:bidi="ar-SA"/>
      </w:rPr>
    </w:lvl>
  </w:abstractNum>
  <w:abstractNum w:abstractNumId="10" w15:restartNumberingAfterBreak="0">
    <w:nsid w:val="1FF82F1C"/>
    <w:multiLevelType w:val="hybridMultilevel"/>
    <w:tmpl w:val="09348C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1C072B6"/>
    <w:multiLevelType w:val="hybridMultilevel"/>
    <w:tmpl w:val="E6CA6D38"/>
    <w:lvl w:ilvl="0" w:tplc="558A2830">
      <w:start w:val="1"/>
      <w:numFmt w:val="upperLetter"/>
      <w:lvlText w:val="%1."/>
      <w:lvlJc w:val="left"/>
      <w:pPr>
        <w:ind w:left="1559"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473E89A0">
      <w:start w:val="1"/>
      <w:numFmt w:val="decimal"/>
      <w:lvlText w:val="%2."/>
      <w:lvlJc w:val="left"/>
      <w:pPr>
        <w:ind w:left="2639" w:hanging="360"/>
      </w:pPr>
      <w:rPr>
        <w:rFonts w:ascii="Times New Roman" w:eastAsia="Times New Roman" w:hAnsi="Times New Roman" w:cs="Times New Roman" w:hint="default"/>
        <w:b w:val="0"/>
        <w:bCs w:val="0"/>
        <w:i w:val="0"/>
        <w:iCs w:val="0"/>
        <w:w w:val="100"/>
        <w:sz w:val="24"/>
        <w:szCs w:val="24"/>
        <w:lang w:val="en-US" w:eastAsia="en-US" w:bidi="ar-SA"/>
      </w:rPr>
    </w:lvl>
    <w:lvl w:ilvl="2" w:tplc="3DB24DA4">
      <w:numFmt w:val="bullet"/>
      <w:lvlText w:val="•"/>
      <w:lvlJc w:val="left"/>
      <w:pPr>
        <w:ind w:left="3517" w:hanging="360"/>
      </w:pPr>
      <w:rPr>
        <w:rFonts w:hint="default"/>
        <w:lang w:val="en-US" w:eastAsia="en-US" w:bidi="ar-SA"/>
      </w:rPr>
    </w:lvl>
    <w:lvl w:ilvl="3" w:tplc="264813AA">
      <w:numFmt w:val="bullet"/>
      <w:lvlText w:val="•"/>
      <w:lvlJc w:val="left"/>
      <w:pPr>
        <w:ind w:left="4395" w:hanging="360"/>
      </w:pPr>
      <w:rPr>
        <w:rFonts w:hint="default"/>
        <w:lang w:val="en-US" w:eastAsia="en-US" w:bidi="ar-SA"/>
      </w:rPr>
    </w:lvl>
    <w:lvl w:ilvl="4" w:tplc="C3E6098C">
      <w:numFmt w:val="bullet"/>
      <w:lvlText w:val="•"/>
      <w:lvlJc w:val="left"/>
      <w:pPr>
        <w:ind w:left="5273" w:hanging="360"/>
      </w:pPr>
      <w:rPr>
        <w:rFonts w:hint="default"/>
        <w:lang w:val="en-US" w:eastAsia="en-US" w:bidi="ar-SA"/>
      </w:rPr>
    </w:lvl>
    <w:lvl w:ilvl="5" w:tplc="89F020F0">
      <w:numFmt w:val="bullet"/>
      <w:lvlText w:val="•"/>
      <w:lvlJc w:val="left"/>
      <w:pPr>
        <w:ind w:left="6151" w:hanging="360"/>
      </w:pPr>
      <w:rPr>
        <w:rFonts w:hint="default"/>
        <w:lang w:val="en-US" w:eastAsia="en-US" w:bidi="ar-SA"/>
      </w:rPr>
    </w:lvl>
    <w:lvl w:ilvl="6" w:tplc="15AA72BE">
      <w:numFmt w:val="bullet"/>
      <w:lvlText w:val="•"/>
      <w:lvlJc w:val="left"/>
      <w:pPr>
        <w:ind w:left="7028" w:hanging="360"/>
      </w:pPr>
      <w:rPr>
        <w:rFonts w:hint="default"/>
        <w:lang w:val="en-US" w:eastAsia="en-US" w:bidi="ar-SA"/>
      </w:rPr>
    </w:lvl>
    <w:lvl w:ilvl="7" w:tplc="5120AEE2">
      <w:numFmt w:val="bullet"/>
      <w:lvlText w:val="•"/>
      <w:lvlJc w:val="left"/>
      <w:pPr>
        <w:ind w:left="7906" w:hanging="360"/>
      </w:pPr>
      <w:rPr>
        <w:rFonts w:hint="default"/>
        <w:lang w:val="en-US" w:eastAsia="en-US" w:bidi="ar-SA"/>
      </w:rPr>
    </w:lvl>
    <w:lvl w:ilvl="8" w:tplc="BC22EB1A">
      <w:numFmt w:val="bullet"/>
      <w:lvlText w:val="•"/>
      <w:lvlJc w:val="left"/>
      <w:pPr>
        <w:ind w:left="8784" w:hanging="360"/>
      </w:pPr>
      <w:rPr>
        <w:rFonts w:hint="default"/>
        <w:lang w:val="en-US" w:eastAsia="en-US" w:bidi="ar-SA"/>
      </w:rPr>
    </w:lvl>
  </w:abstractNum>
  <w:abstractNum w:abstractNumId="12" w15:restartNumberingAfterBreak="0">
    <w:nsid w:val="22E14460"/>
    <w:multiLevelType w:val="hybridMultilevel"/>
    <w:tmpl w:val="9FC60F62"/>
    <w:lvl w:ilvl="0" w:tplc="85AEE728">
      <w:start w:val="1"/>
      <w:numFmt w:val="lowerLetter"/>
      <w:lvlText w:val="(%1)"/>
      <w:lvlJc w:val="left"/>
      <w:pPr>
        <w:ind w:left="1300" w:hanging="324"/>
        <w:jc w:val="right"/>
      </w:pPr>
      <w:rPr>
        <w:rFonts w:ascii="Times New Roman" w:eastAsia="Times New Roman" w:hAnsi="Times New Roman" w:cs="Times New Roman" w:hint="default"/>
        <w:b w:val="0"/>
        <w:bCs w:val="0"/>
        <w:i w:val="0"/>
        <w:iCs w:val="0"/>
        <w:spacing w:val="-1"/>
        <w:w w:val="99"/>
        <w:sz w:val="24"/>
        <w:szCs w:val="24"/>
        <w:lang w:val="en-US" w:eastAsia="en-US" w:bidi="ar-SA"/>
      </w:rPr>
    </w:lvl>
    <w:lvl w:ilvl="1" w:tplc="ABF41AC6">
      <w:start w:val="1"/>
      <w:numFmt w:val="decimal"/>
      <w:lvlText w:val="(%2)"/>
      <w:lvlJc w:val="left"/>
      <w:pPr>
        <w:ind w:left="1818" w:hanging="339"/>
      </w:pPr>
      <w:rPr>
        <w:rFonts w:ascii="Times New Roman" w:eastAsia="Times New Roman" w:hAnsi="Times New Roman" w:cs="Times New Roman" w:hint="default"/>
        <w:b w:val="0"/>
        <w:bCs w:val="0"/>
        <w:i w:val="0"/>
        <w:iCs w:val="0"/>
        <w:spacing w:val="-1"/>
        <w:w w:val="99"/>
        <w:sz w:val="24"/>
        <w:szCs w:val="24"/>
        <w:lang w:val="en-US" w:eastAsia="en-US" w:bidi="ar-SA"/>
      </w:rPr>
    </w:lvl>
    <w:lvl w:ilvl="2" w:tplc="A5FA0E2C">
      <w:start w:val="1"/>
      <w:numFmt w:val="lowerLetter"/>
      <w:lvlText w:val="(%3)"/>
      <w:lvlJc w:val="left"/>
      <w:pPr>
        <w:ind w:left="1300" w:hanging="327"/>
        <w:jc w:val="right"/>
      </w:pPr>
      <w:rPr>
        <w:rFonts w:ascii="Times New Roman" w:eastAsia="Times New Roman" w:hAnsi="Times New Roman" w:cs="Times New Roman" w:hint="default"/>
        <w:b w:val="0"/>
        <w:bCs w:val="0"/>
        <w:i w:val="0"/>
        <w:iCs w:val="0"/>
        <w:spacing w:val="-1"/>
        <w:w w:val="99"/>
        <w:sz w:val="24"/>
        <w:szCs w:val="24"/>
        <w:lang w:val="en-US" w:eastAsia="en-US" w:bidi="ar-SA"/>
      </w:rPr>
    </w:lvl>
    <w:lvl w:ilvl="3" w:tplc="0A48ADFC">
      <w:start w:val="1"/>
      <w:numFmt w:val="decimal"/>
      <w:lvlText w:val="(%4)"/>
      <w:lvlJc w:val="left"/>
      <w:pPr>
        <w:ind w:left="1818" w:hanging="339"/>
      </w:pPr>
      <w:rPr>
        <w:rFonts w:ascii="Times New Roman" w:eastAsia="Times New Roman" w:hAnsi="Times New Roman" w:cs="Times New Roman" w:hint="default"/>
        <w:b w:val="0"/>
        <w:bCs w:val="0"/>
        <w:i w:val="0"/>
        <w:iCs w:val="0"/>
        <w:spacing w:val="-1"/>
        <w:w w:val="99"/>
        <w:sz w:val="24"/>
        <w:szCs w:val="24"/>
        <w:lang w:val="en-US" w:eastAsia="en-US" w:bidi="ar-SA"/>
      </w:rPr>
    </w:lvl>
    <w:lvl w:ilvl="4" w:tplc="25BA9BC4">
      <w:numFmt w:val="bullet"/>
      <w:lvlText w:val="•"/>
      <w:lvlJc w:val="left"/>
      <w:pPr>
        <w:ind w:left="4726" w:hanging="339"/>
      </w:pPr>
      <w:rPr>
        <w:rFonts w:hint="default"/>
        <w:lang w:val="en-US" w:eastAsia="en-US" w:bidi="ar-SA"/>
      </w:rPr>
    </w:lvl>
    <w:lvl w:ilvl="5" w:tplc="2012DB90">
      <w:numFmt w:val="bullet"/>
      <w:lvlText w:val="•"/>
      <w:lvlJc w:val="left"/>
      <w:pPr>
        <w:ind w:left="5695" w:hanging="339"/>
      </w:pPr>
      <w:rPr>
        <w:rFonts w:hint="default"/>
        <w:lang w:val="en-US" w:eastAsia="en-US" w:bidi="ar-SA"/>
      </w:rPr>
    </w:lvl>
    <w:lvl w:ilvl="6" w:tplc="CD1E7E38">
      <w:numFmt w:val="bullet"/>
      <w:lvlText w:val="•"/>
      <w:lvlJc w:val="left"/>
      <w:pPr>
        <w:ind w:left="6664" w:hanging="339"/>
      </w:pPr>
      <w:rPr>
        <w:rFonts w:hint="default"/>
        <w:lang w:val="en-US" w:eastAsia="en-US" w:bidi="ar-SA"/>
      </w:rPr>
    </w:lvl>
    <w:lvl w:ilvl="7" w:tplc="BBEE4550">
      <w:numFmt w:val="bullet"/>
      <w:lvlText w:val="•"/>
      <w:lvlJc w:val="left"/>
      <w:pPr>
        <w:ind w:left="7633" w:hanging="339"/>
      </w:pPr>
      <w:rPr>
        <w:rFonts w:hint="default"/>
        <w:lang w:val="en-US" w:eastAsia="en-US" w:bidi="ar-SA"/>
      </w:rPr>
    </w:lvl>
    <w:lvl w:ilvl="8" w:tplc="78A0ED24">
      <w:numFmt w:val="bullet"/>
      <w:lvlText w:val="•"/>
      <w:lvlJc w:val="left"/>
      <w:pPr>
        <w:ind w:left="8602" w:hanging="339"/>
      </w:pPr>
      <w:rPr>
        <w:rFonts w:hint="default"/>
        <w:lang w:val="en-US" w:eastAsia="en-US" w:bidi="ar-SA"/>
      </w:rPr>
    </w:lvl>
  </w:abstractNum>
  <w:abstractNum w:abstractNumId="13" w15:restartNumberingAfterBreak="0">
    <w:nsid w:val="24551607"/>
    <w:multiLevelType w:val="hybridMultilevel"/>
    <w:tmpl w:val="BAB67DC8"/>
    <w:lvl w:ilvl="0" w:tplc="35A6783C">
      <w:start w:val="1"/>
      <w:numFmt w:val="upperLetter"/>
      <w:lvlText w:val="%1."/>
      <w:lvlJc w:val="left"/>
      <w:pPr>
        <w:ind w:left="1583" w:hanging="456"/>
      </w:pPr>
      <w:rPr>
        <w:rFonts w:hint="default"/>
        <w:spacing w:val="-1"/>
        <w:w w:val="99"/>
        <w:lang w:val="en-US" w:eastAsia="en-US" w:bidi="ar-SA"/>
      </w:rPr>
    </w:lvl>
    <w:lvl w:ilvl="1" w:tplc="23A840FA">
      <w:start w:val="1"/>
      <w:numFmt w:val="decimal"/>
      <w:lvlText w:val="%2."/>
      <w:lvlJc w:val="left"/>
      <w:pPr>
        <w:ind w:left="2279" w:hanging="360"/>
      </w:pPr>
      <w:rPr>
        <w:rFonts w:ascii="Times New Roman" w:eastAsia="Times New Roman" w:hAnsi="Times New Roman" w:cs="Times New Roman" w:hint="default"/>
        <w:b w:val="0"/>
        <w:bCs w:val="0"/>
        <w:i w:val="0"/>
        <w:iCs w:val="0"/>
        <w:w w:val="100"/>
        <w:sz w:val="24"/>
        <w:szCs w:val="24"/>
        <w:lang w:val="en-US" w:eastAsia="en-US" w:bidi="ar-SA"/>
      </w:rPr>
    </w:lvl>
    <w:lvl w:ilvl="2" w:tplc="271E256C">
      <w:start w:val="1"/>
      <w:numFmt w:val="lowerLetter"/>
      <w:lvlText w:val="%3."/>
      <w:lvlJc w:val="left"/>
      <w:pPr>
        <w:ind w:left="335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220EE00A">
      <w:numFmt w:val="bullet"/>
      <w:lvlText w:val="•"/>
      <w:lvlJc w:val="left"/>
      <w:pPr>
        <w:ind w:left="4257" w:hanging="360"/>
      </w:pPr>
      <w:rPr>
        <w:rFonts w:hint="default"/>
        <w:lang w:val="en-US" w:eastAsia="en-US" w:bidi="ar-SA"/>
      </w:rPr>
    </w:lvl>
    <w:lvl w:ilvl="4" w:tplc="94DEA1B2">
      <w:numFmt w:val="bullet"/>
      <w:lvlText w:val="•"/>
      <w:lvlJc w:val="left"/>
      <w:pPr>
        <w:ind w:left="5155" w:hanging="360"/>
      </w:pPr>
      <w:rPr>
        <w:rFonts w:hint="default"/>
        <w:lang w:val="en-US" w:eastAsia="en-US" w:bidi="ar-SA"/>
      </w:rPr>
    </w:lvl>
    <w:lvl w:ilvl="5" w:tplc="90E07978">
      <w:numFmt w:val="bullet"/>
      <w:lvlText w:val="•"/>
      <w:lvlJc w:val="left"/>
      <w:pPr>
        <w:ind w:left="6052" w:hanging="360"/>
      </w:pPr>
      <w:rPr>
        <w:rFonts w:hint="default"/>
        <w:lang w:val="en-US" w:eastAsia="en-US" w:bidi="ar-SA"/>
      </w:rPr>
    </w:lvl>
    <w:lvl w:ilvl="6" w:tplc="6DCCB5E8">
      <w:numFmt w:val="bullet"/>
      <w:lvlText w:val="•"/>
      <w:lvlJc w:val="left"/>
      <w:pPr>
        <w:ind w:left="6950" w:hanging="360"/>
      </w:pPr>
      <w:rPr>
        <w:rFonts w:hint="default"/>
        <w:lang w:val="en-US" w:eastAsia="en-US" w:bidi="ar-SA"/>
      </w:rPr>
    </w:lvl>
    <w:lvl w:ilvl="7" w:tplc="1F0C8718">
      <w:numFmt w:val="bullet"/>
      <w:lvlText w:val="•"/>
      <w:lvlJc w:val="left"/>
      <w:pPr>
        <w:ind w:left="7847" w:hanging="360"/>
      </w:pPr>
      <w:rPr>
        <w:rFonts w:hint="default"/>
        <w:lang w:val="en-US" w:eastAsia="en-US" w:bidi="ar-SA"/>
      </w:rPr>
    </w:lvl>
    <w:lvl w:ilvl="8" w:tplc="38E076C4">
      <w:numFmt w:val="bullet"/>
      <w:lvlText w:val="•"/>
      <w:lvlJc w:val="left"/>
      <w:pPr>
        <w:ind w:left="8745" w:hanging="360"/>
      </w:pPr>
      <w:rPr>
        <w:rFonts w:hint="default"/>
        <w:lang w:val="en-US" w:eastAsia="en-US" w:bidi="ar-SA"/>
      </w:rPr>
    </w:lvl>
  </w:abstractNum>
  <w:abstractNum w:abstractNumId="14" w15:restartNumberingAfterBreak="0">
    <w:nsid w:val="28D356E5"/>
    <w:multiLevelType w:val="hybridMultilevel"/>
    <w:tmpl w:val="AF4EF98E"/>
    <w:lvl w:ilvl="0" w:tplc="7BA29072">
      <w:start w:val="1"/>
      <w:numFmt w:val="lowerLetter"/>
      <w:lvlText w:val="%1."/>
      <w:lvlJc w:val="left"/>
      <w:pPr>
        <w:ind w:left="3025"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1" w:tplc="DF101ADA">
      <w:numFmt w:val="bullet"/>
      <w:lvlText w:val="•"/>
      <w:lvlJc w:val="left"/>
      <w:pPr>
        <w:ind w:left="3772" w:hanging="286"/>
      </w:pPr>
      <w:rPr>
        <w:rFonts w:hint="default"/>
        <w:lang w:val="en-US" w:eastAsia="en-US" w:bidi="ar-SA"/>
      </w:rPr>
    </w:lvl>
    <w:lvl w:ilvl="2" w:tplc="7936A804">
      <w:numFmt w:val="bullet"/>
      <w:lvlText w:val="•"/>
      <w:lvlJc w:val="left"/>
      <w:pPr>
        <w:ind w:left="4524" w:hanging="286"/>
      </w:pPr>
      <w:rPr>
        <w:rFonts w:hint="default"/>
        <w:lang w:val="en-US" w:eastAsia="en-US" w:bidi="ar-SA"/>
      </w:rPr>
    </w:lvl>
    <w:lvl w:ilvl="3" w:tplc="3D7E88F0">
      <w:numFmt w:val="bullet"/>
      <w:lvlText w:val="•"/>
      <w:lvlJc w:val="left"/>
      <w:pPr>
        <w:ind w:left="5276" w:hanging="286"/>
      </w:pPr>
      <w:rPr>
        <w:rFonts w:hint="default"/>
        <w:lang w:val="en-US" w:eastAsia="en-US" w:bidi="ar-SA"/>
      </w:rPr>
    </w:lvl>
    <w:lvl w:ilvl="4" w:tplc="F1B68244">
      <w:numFmt w:val="bullet"/>
      <w:lvlText w:val="•"/>
      <w:lvlJc w:val="left"/>
      <w:pPr>
        <w:ind w:left="6028" w:hanging="286"/>
      </w:pPr>
      <w:rPr>
        <w:rFonts w:hint="default"/>
        <w:lang w:val="en-US" w:eastAsia="en-US" w:bidi="ar-SA"/>
      </w:rPr>
    </w:lvl>
    <w:lvl w:ilvl="5" w:tplc="F65A8340">
      <w:numFmt w:val="bullet"/>
      <w:lvlText w:val="•"/>
      <w:lvlJc w:val="left"/>
      <w:pPr>
        <w:ind w:left="6780" w:hanging="286"/>
      </w:pPr>
      <w:rPr>
        <w:rFonts w:hint="default"/>
        <w:lang w:val="en-US" w:eastAsia="en-US" w:bidi="ar-SA"/>
      </w:rPr>
    </w:lvl>
    <w:lvl w:ilvl="6" w:tplc="A894D522">
      <w:numFmt w:val="bullet"/>
      <w:lvlText w:val="•"/>
      <w:lvlJc w:val="left"/>
      <w:pPr>
        <w:ind w:left="7532" w:hanging="286"/>
      </w:pPr>
      <w:rPr>
        <w:rFonts w:hint="default"/>
        <w:lang w:val="en-US" w:eastAsia="en-US" w:bidi="ar-SA"/>
      </w:rPr>
    </w:lvl>
    <w:lvl w:ilvl="7" w:tplc="05F842E6">
      <w:numFmt w:val="bullet"/>
      <w:lvlText w:val="•"/>
      <w:lvlJc w:val="left"/>
      <w:pPr>
        <w:ind w:left="8284" w:hanging="286"/>
      </w:pPr>
      <w:rPr>
        <w:rFonts w:hint="default"/>
        <w:lang w:val="en-US" w:eastAsia="en-US" w:bidi="ar-SA"/>
      </w:rPr>
    </w:lvl>
    <w:lvl w:ilvl="8" w:tplc="BE16F1CA">
      <w:numFmt w:val="bullet"/>
      <w:lvlText w:val="•"/>
      <w:lvlJc w:val="left"/>
      <w:pPr>
        <w:ind w:left="9036" w:hanging="286"/>
      </w:pPr>
      <w:rPr>
        <w:rFonts w:hint="default"/>
        <w:lang w:val="en-US" w:eastAsia="en-US" w:bidi="ar-SA"/>
      </w:rPr>
    </w:lvl>
  </w:abstractNum>
  <w:abstractNum w:abstractNumId="15" w15:restartNumberingAfterBreak="0">
    <w:nsid w:val="2905563A"/>
    <w:multiLevelType w:val="hybridMultilevel"/>
    <w:tmpl w:val="58BCA52E"/>
    <w:lvl w:ilvl="0" w:tplc="6C10FC00">
      <w:start w:val="1"/>
      <w:numFmt w:val="lowerLetter"/>
      <w:lvlText w:val="(%1)"/>
      <w:lvlJc w:val="left"/>
      <w:pPr>
        <w:ind w:left="1300" w:hanging="384"/>
      </w:pPr>
      <w:rPr>
        <w:rFonts w:ascii="Times New Roman" w:eastAsia="Times New Roman" w:hAnsi="Times New Roman" w:cs="Times New Roman" w:hint="default"/>
        <w:b w:val="0"/>
        <w:bCs w:val="0"/>
        <w:i w:val="0"/>
        <w:iCs w:val="0"/>
        <w:spacing w:val="-1"/>
        <w:w w:val="99"/>
        <w:sz w:val="24"/>
        <w:szCs w:val="24"/>
        <w:lang w:val="en-US" w:eastAsia="en-US" w:bidi="ar-SA"/>
      </w:rPr>
    </w:lvl>
    <w:lvl w:ilvl="1" w:tplc="2E8E711E">
      <w:start w:val="1"/>
      <w:numFmt w:val="decimal"/>
      <w:lvlText w:val="(%2)"/>
      <w:lvlJc w:val="left"/>
      <w:pPr>
        <w:ind w:left="1300" w:hanging="341"/>
      </w:pPr>
      <w:rPr>
        <w:rFonts w:ascii="Times New Roman" w:eastAsia="Times New Roman" w:hAnsi="Times New Roman" w:cs="Times New Roman" w:hint="default"/>
        <w:b w:val="0"/>
        <w:bCs w:val="0"/>
        <w:i w:val="0"/>
        <w:iCs w:val="0"/>
        <w:spacing w:val="-1"/>
        <w:w w:val="99"/>
        <w:sz w:val="24"/>
        <w:szCs w:val="24"/>
        <w:lang w:val="en-US" w:eastAsia="en-US" w:bidi="ar-SA"/>
      </w:rPr>
    </w:lvl>
    <w:lvl w:ilvl="2" w:tplc="EF38E7C2">
      <w:numFmt w:val="bullet"/>
      <w:lvlText w:val="•"/>
      <w:lvlJc w:val="left"/>
      <w:pPr>
        <w:ind w:left="3148" w:hanging="341"/>
      </w:pPr>
      <w:rPr>
        <w:rFonts w:hint="default"/>
        <w:lang w:val="en-US" w:eastAsia="en-US" w:bidi="ar-SA"/>
      </w:rPr>
    </w:lvl>
    <w:lvl w:ilvl="3" w:tplc="7A92BC40">
      <w:numFmt w:val="bullet"/>
      <w:lvlText w:val="•"/>
      <w:lvlJc w:val="left"/>
      <w:pPr>
        <w:ind w:left="4072" w:hanging="341"/>
      </w:pPr>
      <w:rPr>
        <w:rFonts w:hint="default"/>
        <w:lang w:val="en-US" w:eastAsia="en-US" w:bidi="ar-SA"/>
      </w:rPr>
    </w:lvl>
    <w:lvl w:ilvl="4" w:tplc="82C2EA68">
      <w:numFmt w:val="bullet"/>
      <w:lvlText w:val="•"/>
      <w:lvlJc w:val="left"/>
      <w:pPr>
        <w:ind w:left="4996" w:hanging="341"/>
      </w:pPr>
      <w:rPr>
        <w:rFonts w:hint="default"/>
        <w:lang w:val="en-US" w:eastAsia="en-US" w:bidi="ar-SA"/>
      </w:rPr>
    </w:lvl>
    <w:lvl w:ilvl="5" w:tplc="1C647ABC">
      <w:numFmt w:val="bullet"/>
      <w:lvlText w:val="•"/>
      <w:lvlJc w:val="left"/>
      <w:pPr>
        <w:ind w:left="5920" w:hanging="341"/>
      </w:pPr>
      <w:rPr>
        <w:rFonts w:hint="default"/>
        <w:lang w:val="en-US" w:eastAsia="en-US" w:bidi="ar-SA"/>
      </w:rPr>
    </w:lvl>
    <w:lvl w:ilvl="6" w:tplc="06D80D88">
      <w:numFmt w:val="bullet"/>
      <w:lvlText w:val="•"/>
      <w:lvlJc w:val="left"/>
      <w:pPr>
        <w:ind w:left="6844" w:hanging="341"/>
      </w:pPr>
      <w:rPr>
        <w:rFonts w:hint="default"/>
        <w:lang w:val="en-US" w:eastAsia="en-US" w:bidi="ar-SA"/>
      </w:rPr>
    </w:lvl>
    <w:lvl w:ilvl="7" w:tplc="804C5BE4">
      <w:numFmt w:val="bullet"/>
      <w:lvlText w:val="•"/>
      <w:lvlJc w:val="left"/>
      <w:pPr>
        <w:ind w:left="7768" w:hanging="341"/>
      </w:pPr>
      <w:rPr>
        <w:rFonts w:hint="default"/>
        <w:lang w:val="en-US" w:eastAsia="en-US" w:bidi="ar-SA"/>
      </w:rPr>
    </w:lvl>
    <w:lvl w:ilvl="8" w:tplc="C338B156">
      <w:numFmt w:val="bullet"/>
      <w:lvlText w:val="•"/>
      <w:lvlJc w:val="left"/>
      <w:pPr>
        <w:ind w:left="8692" w:hanging="341"/>
      </w:pPr>
      <w:rPr>
        <w:rFonts w:hint="default"/>
        <w:lang w:val="en-US" w:eastAsia="en-US" w:bidi="ar-SA"/>
      </w:rPr>
    </w:lvl>
  </w:abstractNum>
  <w:abstractNum w:abstractNumId="16" w15:restartNumberingAfterBreak="0">
    <w:nsid w:val="2A070450"/>
    <w:multiLevelType w:val="hybridMultilevel"/>
    <w:tmpl w:val="27EC1170"/>
    <w:lvl w:ilvl="0" w:tplc="76F8A59C">
      <w:start w:val="1"/>
      <w:numFmt w:val="upperLetter"/>
      <w:lvlText w:val="%1."/>
      <w:lvlJc w:val="left"/>
      <w:pPr>
        <w:ind w:left="20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FD6A5556">
      <w:start w:val="1"/>
      <w:numFmt w:val="decimal"/>
      <w:lvlText w:val="%2."/>
      <w:lvlJc w:val="left"/>
      <w:pPr>
        <w:ind w:left="2260" w:hanging="240"/>
      </w:pPr>
      <w:rPr>
        <w:rFonts w:ascii="Times New Roman" w:eastAsia="Times New Roman" w:hAnsi="Times New Roman" w:cs="Times New Roman" w:hint="default"/>
        <w:b w:val="0"/>
        <w:bCs w:val="0"/>
        <w:i w:val="0"/>
        <w:iCs w:val="0"/>
        <w:w w:val="100"/>
        <w:sz w:val="24"/>
        <w:szCs w:val="24"/>
        <w:lang w:val="en-US" w:eastAsia="en-US" w:bidi="ar-SA"/>
      </w:rPr>
    </w:lvl>
    <w:lvl w:ilvl="2" w:tplc="429A6078">
      <w:start w:val="1"/>
      <w:numFmt w:val="lowerLetter"/>
      <w:lvlText w:val="%3."/>
      <w:lvlJc w:val="left"/>
      <w:pPr>
        <w:ind w:left="3416"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3" w:tplc="7108BCC0">
      <w:numFmt w:val="bullet"/>
      <w:lvlText w:val="•"/>
      <w:lvlJc w:val="left"/>
      <w:pPr>
        <w:ind w:left="3420" w:hanging="226"/>
      </w:pPr>
      <w:rPr>
        <w:rFonts w:hint="default"/>
        <w:lang w:val="en-US" w:eastAsia="en-US" w:bidi="ar-SA"/>
      </w:rPr>
    </w:lvl>
    <w:lvl w:ilvl="4" w:tplc="B720F73E">
      <w:numFmt w:val="bullet"/>
      <w:lvlText w:val="•"/>
      <w:lvlJc w:val="left"/>
      <w:pPr>
        <w:ind w:left="4437" w:hanging="226"/>
      </w:pPr>
      <w:rPr>
        <w:rFonts w:hint="default"/>
        <w:lang w:val="en-US" w:eastAsia="en-US" w:bidi="ar-SA"/>
      </w:rPr>
    </w:lvl>
    <w:lvl w:ilvl="5" w:tplc="88C2F900">
      <w:numFmt w:val="bullet"/>
      <w:lvlText w:val="•"/>
      <w:lvlJc w:val="left"/>
      <w:pPr>
        <w:ind w:left="5454" w:hanging="226"/>
      </w:pPr>
      <w:rPr>
        <w:rFonts w:hint="default"/>
        <w:lang w:val="en-US" w:eastAsia="en-US" w:bidi="ar-SA"/>
      </w:rPr>
    </w:lvl>
    <w:lvl w:ilvl="6" w:tplc="1CCE807C">
      <w:numFmt w:val="bullet"/>
      <w:lvlText w:val="•"/>
      <w:lvlJc w:val="left"/>
      <w:pPr>
        <w:ind w:left="6471" w:hanging="226"/>
      </w:pPr>
      <w:rPr>
        <w:rFonts w:hint="default"/>
        <w:lang w:val="en-US" w:eastAsia="en-US" w:bidi="ar-SA"/>
      </w:rPr>
    </w:lvl>
    <w:lvl w:ilvl="7" w:tplc="B844AB24">
      <w:numFmt w:val="bullet"/>
      <w:lvlText w:val="•"/>
      <w:lvlJc w:val="left"/>
      <w:pPr>
        <w:ind w:left="7488" w:hanging="226"/>
      </w:pPr>
      <w:rPr>
        <w:rFonts w:hint="default"/>
        <w:lang w:val="en-US" w:eastAsia="en-US" w:bidi="ar-SA"/>
      </w:rPr>
    </w:lvl>
    <w:lvl w:ilvl="8" w:tplc="1FC4E7B0">
      <w:numFmt w:val="bullet"/>
      <w:lvlText w:val="•"/>
      <w:lvlJc w:val="left"/>
      <w:pPr>
        <w:ind w:left="8505" w:hanging="226"/>
      </w:pPr>
      <w:rPr>
        <w:rFonts w:hint="default"/>
        <w:lang w:val="en-US" w:eastAsia="en-US" w:bidi="ar-SA"/>
      </w:rPr>
    </w:lvl>
  </w:abstractNum>
  <w:abstractNum w:abstractNumId="17" w15:restartNumberingAfterBreak="0">
    <w:nsid w:val="303D481D"/>
    <w:multiLevelType w:val="hybridMultilevel"/>
    <w:tmpl w:val="347AB5C0"/>
    <w:lvl w:ilvl="0" w:tplc="04090001">
      <w:start w:val="1"/>
      <w:numFmt w:val="bullet"/>
      <w:lvlText w:val=""/>
      <w:lvlJc w:val="left"/>
      <w:pPr>
        <w:ind w:left="2385" w:hanging="360"/>
      </w:pPr>
      <w:rPr>
        <w:rFonts w:ascii="Symbol" w:hAnsi="Symbol"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18" w15:restartNumberingAfterBreak="0">
    <w:nsid w:val="36760077"/>
    <w:multiLevelType w:val="hybridMultilevel"/>
    <w:tmpl w:val="E87EC522"/>
    <w:lvl w:ilvl="0" w:tplc="04090001">
      <w:start w:val="1"/>
      <w:numFmt w:val="bullet"/>
      <w:lvlText w:val=""/>
      <w:lvlJc w:val="left"/>
      <w:pPr>
        <w:ind w:left="2385" w:hanging="360"/>
      </w:pPr>
      <w:rPr>
        <w:rFonts w:ascii="Symbol" w:hAnsi="Symbol"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19" w15:restartNumberingAfterBreak="0">
    <w:nsid w:val="39F369AF"/>
    <w:multiLevelType w:val="hybridMultilevel"/>
    <w:tmpl w:val="485ED0D4"/>
    <w:lvl w:ilvl="0" w:tplc="E61E9158">
      <w:start w:val="1"/>
      <w:numFmt w:val="upperLetter"/>
      <w:lvlText w:val="%1."/>
      <w:lvlJc w:val="left"/>
      <w:pPr>
        <w:ind w:left="2012" w:hanging="353"/>
      </w:pPr>
      <w:rPr>
        <w:rFonts w:ascii="Times New Roman" w:eastAsia="Times New Roman" w:hAnsi="Times New Roman" w:cs="Times New Roman" w:hint="default"/>
        <w:b w:val="0"/>
        <w:bCs w:val="0"/>
        <w:i w:val="0"/>
        <w:iCs w:val="0"/>
        <w:spacing w:val="-1"/>
        <w:w w:val="99"/>
        <w:sz w:val="24"/>
        <w:szCs w:val="24"/>
        <w:lang w:val="en-US" w:eastAsia="en-US" w:bidi="ar-SA"/>
      </w:rPr>
    </w:lvl>
    <w:lvl w:ilvl="1" w:tplc="3FB8D842">
      <w:start w:val="1"/>
      <w:numFmt w:val="decimal"/>
      <w:lvlText w:val="%2."/>
      <w:lvlJc w:val="left"/>
      <w:pPr>
        <w:ind w:left="2380" w:hanging="360"/>
      </w:pPr>
      <w:rPr>
        <w:rFonts w:ascii="Times New Roman" w:eastAsia="Times New Roman" w:hAnsi="Times New Roman" w:cs="Times New Roman" w:hint="default"/>
        <w:b w:val="0"/>
        <w:bCs w:val="0"/>
        <w:i w:val="0"/>
        <w:iCs w:val="0"/>
        <w:w w:val="100"/>
        <w:sz w:val="24"/>
        <w:szCs w:val="24"/>
        <w:lang w:val="en-US" w:eastAsia="en-US" w:bidi="ar-SA"/>
      </w:rPr>
    </w:lvl>
    <w:lvl w:ilvl="2" w:tplc="F6027228">
      <w:numFmt w:val="bullet"/>
      <w:lvlText w:val=""/>
      <w:lvlJc w:val="left"/>
      <w:pPr>
        <w:ind w:left="3460" w:hanging="360"/>
      </w:pPr>
      <w:rPr>
        <w:rFonts w:ascii="Symbol" w:eastAsia="Symbol" w:hAnsi="Symbol" w:cs="Symbol" w:hint="default"/>
        <w:b w:val="0"/>
        <w:bCs w:val="0"/>
        <w:i w:val="0"/>
        <w:iCs w:val="0"/>
        <w:w w:val="100"/>
        <w:sz w:val="24"/>
        <w:szCs w:val="24"/>
        <w:lang w:val="en-US" w:eastAsia="en-US" w:bidi="ar-SA"/>
      </w:rPr>
    </w:lvl>
    <w:lvl w:ilvl="3" w:tplc="CF8E276C">
      <w:numFmt w:val="bullet"/>
      <w:lvlText w:val="•"/>
      <w:lvlJc w:val="left"/>
      <w:pPr>
        <w:ind w:left="2740" w:hanging="360"/>
      </w:pPr>
      <w:rPr>
        <w:rFonts w:hint="default"/>
        <w:lang w:val="en-US" w:eastAsia="en-US" w:bidi="ar-SA"/>
      </w:rPr>
    </w:lvl>
    <w:lvl w:ilvl="4" w:tplc="A4365D86">
      <w:numFmt w:val="bullet"/>
      <w:lvlText w:val="•"/>
      <w:lvlJc w:val="left"/>
      <w:pPr>
        <w:ind w:left="3460" w:hanging="360"/>
      </w:pPr>
      <w:rPr>
        <w:rFonts w:hint="default"/>
        <w:lang w:val="en-US" w:eastAsia="en-US" w:bidi="ar-SA"/>
      </w:rPr>
    </w:lvl>
    <w:lvl w:ilvl="5" w:tplc="6BAC0E70">
      <w:numFmt w:val="bullet"/>
      <w:lvlText w:val="•"/>
      <w:lvlJc w:val="left"/>
      <w:pPr>
        <w:ind w:left="4640" w:hanging="360"/>
      </w:pPr>
      <w:rPr>
        <w:rFonts w:hint="default"/>
        <w:lang w:val="en-US" w:eastAsia="en-US" w:bidi="ar-SA"/>
      </w:rPr>
    </w:lvl>
    <w:lvl w:ilvl="6" w:tplc="63287626">
      <w:numFmt w:val="bullet"/>
      <w:lvlText w:val="•"/>
      <w:lvlJc w:val="left"/>
      <w:pPr>
        <w:ind w:left="5820" w:hanging="360"/>
      </w:pPr>
      <w:rPr>
        <w:rFonts w:hint="default"/>
        <w:lang w:val="en-US" w:eastAsia="en-US" w:bidi="ar-SA"/>
      </w:rPr>
    </w:lvl>
    <w:lvl w:ilvl="7" w:tplc="24146262">
      <w:numFmt w:val="bullet"/>
      <w:lvlText w:val="•"/>
      <w:lvlJc w:val="left"/>
      <w:pPr>
        <w:ind w:left="7000" w:hanging="360"/>
      </w:pPr>
      <w:rPr>
        <w:rFonts w:hint="default"/>
        <w:lang w:val="en-US" w:eastAsia="en-US" w:bidi="ar-SA"/>
      </w:rPr>
    </w:lvl>
    <w:lvl w:ilvl="8" w:tplc="9E9435C0">
      <w:numFmt w:val="bullet"/>
      <w:lvlText w:val="•"/>
      <w:lvlJc w:val="left"/>
      <w:pPr>
        <w:ind w:left="8180" w:hanging="360"/>
      </w:pPr>
      <w:rPr>
        <w:rFonts w:hint="default"/>
        <w:lang w:val="en-US" w:eastAsia="en-US" w:bidi="ar-SA"/>
      </w:rPr>
    </w:lvl>
  </w:abstractNum>
  <w:abstractNum w:abstractNumId="20" w15:restartNumberingAfterBreak="0">
    <w:nsid w:val="3A2C673E"/>
    <w:multiLevelType w:val="hybridMultilevel"/>
    <w:tmpl w:val="A7AE565E"/>
    <w:lvl w:ilvl="0" w:tplc="0AE8D830">
      <w:start w:val="1"/>
      <w:numFmt w:val="decimal"/>
      <w:lvlText w:val="%1."/>
      <w:lvlJc w:val="left"/>
      <w:pPr>
        <w:ind w:left="3640" w:hanging="360"/>
      </w:pPr>
      <w:rPr>
        <w:rFonts w:ascii="Times New Roman" w:eastAsia="Times New Roman" w:hAnsi="Times New Roman" w:cs="Times New Roman" w:hint="default"/>
        <w:b w:val="0"/>
        <w:bCs w:val="0"/>
        <w:i w:val="0"/>
        <w:iCs w:val="0"/>
        <w:w w:val="100"/>
        <w:sz w:val="24"/>
        <w:szCs w:val="24"/>
        <w:lang w:val="en-US" w:eastAsia="en-US" w:bidi="ar-SA"/>
      </w:rPr>
    </w:lvl>
    <w:lvl w:ilvl="1" w:tplc="255A6108">
      <w:numFmt w:val="bullet"/>
      <w:lvlText w:val="•"/>
      <w:lvlJc w:val="left"/>
      <w:pPr>
        <w:ind w:left="4330" w:hanging="360"/>
      </w:pPr>
      <w:rPr>
        <w:rFonts w:hint="default"/>
        <w:lang w:val="en-US" w:eastAsia="en-US" w:bidi="ar-SA"/>
      </w:rPr>
    </w:lvl>
    <w:lvl w:ilvl="2" w:tplc="D5467074">
      <w:numFmt w:val="bullet"/>
      <w:lvlText w:val="•"/>
      <w:lvlJc w:val="left"/>
      <w:pPr>
        <w:ind w:left="5020" w:hanging="360"/>
      </w:pPr>
      <w:rPr>
        <w:rFonts w:hint="default"/>
        <w:lang w:val="en-US" w:eastAsia="en-US" w:bidi="ar-SA"/>
      </w:rPr>
    </w:lvl>
    <w:lvl w:ilvl="3" w:tplc="8D28A74C">
      <w:numFmt w:val="bullet"/>
      <w:lvlText w:val="•"/>
      <w:lvlJc w:val="left"/>
      <w:pPr>
        <w:ind w:left="5710" w:hanging="360"/>
      </w:pPr>
      <w:rPr>
        <w:rFonts w:hint="default"/>
        <w:lang w:val="en-US" w:eastAsia="en-US" w:bidi="ar-SA"/>
      </w:rPr>
    </w:lvl>
    <w:lvl w:ilvl="4" w:tplc="795429C6">
      <w:numFmt w:val="bullet"/>
      <w:lvlText w:val="•"/>
      <w:lvlJc w:val="left"/>
      <w:pPr>
        <w:ind w:left="6400" w:hanging="360"/>
      </w:pPr>
      <w:rPr>
        <w:rFonts w:hint="default"/>
        <w:lang w:val="en-US" w:eastAsia="en-US" w:bidi="ar-SA"/>
      </w:rPr>
    </w:lvl>
    <w:lvl w:ilvl="5" w:tplc="05A8594C">
      <w:numFmt w:val="bullet"/>
      <w:lvlText w:val="•"/>
      <w:lvlJc w:val="left"/>
      <w:pPr>
        <w:ind w:left="7090" w:hanging="360"/>
      </w:pPr>
      <w:rPr>
        <w:rFonts w:hint="default"/>
        <w:lang w:val="en-US" w:eastAsia="en-US" w:bidi="ar-SA"/>
      </w:rPr>
    </w:lvl>
    <w:lvl w:ilvl="6" w:tplc="410CFB96">
      <w:numFmt w:val="bullet"/>
      <w:lvlText w:val="•"/>
      <w:lvlJc w:val="left"/>
      <w:pPr>
        <w:ind w:left="7780" w:hanging="360"/>
      </w:pPr>
      <w:rPr>
        <w:rFonts w:hint="default"/>
        <w:lang w:val="en-US" w:eastAsia="en-US" w:bidi="ar-SA"/>
      </w:rPr>
    </w:lvl>
    <w:lvl w:ilvl="7" w:tplc="2B98B682">
      <w:numFmt w:val="bullet"/>
      <w:lvlText w:val="•"/>
      <w:lvlJc w:val="left"/>
      <w:pPr>
        <w:ind w:left="8470" w:hanging="360"/>
      </w:pPr>
      <w:rPr>
        <w:rFonts w:hint="default"/>
        <w:lang w:val="en-US" w:eastAsia="en-US" w:bidi="ar-SA"/>
      </w:rPr>
    </w:lvl>
    <w:lvl w:ilvl="8" w:tplc="1F3C8C4C">
      <w:numFmt w:val="bullet"/>
      <w:lvlText w:val="•"/>
      <w:lvlJc w:val="left"/>
      <w:pPr>
        <w:ind w:left="9160" w:hanging="360"/>
      </w:pPr>
      <w:rPr>
        <w:rFonts w:hint="default"/>
        <w:lang w:val="en-US" w:eastAsia="en-US" w:bidi="ar-SA"/>
      </w:rPr>
    </w:lvl>
  </w:abstractNum>
  <w:abstractNum w:abstractNumId="21" w15:restartNumberingAfterBreak="0">
    <w:nsid w:val="3D7D1E04"/>
    <w:multiLevelType w:val="hybridMultilevel"/>
    <w:tmpl w:val="8D5CA326"/>
    <w:lvl w:ilvl="0" w:tplc="70166428">
      <w:numFmt w:val="bullet"/>
      <w:lvlText w:val=""/>
      <w:lvlJc w:val="left"/>
      <w:pPr>
        <w:ind w:left="2020" w:hanging="360"/>
      </w:pPr>
      <w:rPr>
        <w:rFonts w:ascii="Symbol" w:eastAsia="Symbol" w:hAnsi="Symbol" w:cs="Symbol" w:hint="default"/>
        <w:b w:val="0"/>
        <w:bCs w:val="0"/>
        <w:i w:val="0"/>
        <w:iCs w:val="0"/>
        <w:w w:val="100"/>
        <w:sz w:val="24"/>
        <w:szCs w:val="24"/>
        <w:lang w:val="en-US" w:eastAsia="en-US" w:bidi="ar-SA"/>
      </w:rPr>
    </w:lvl>
    <w:lvl w:ilvl="1" w:tplc="B2620270">
      <w:numFmt w:val="bullet"/>
      <w:lvlText w:val="•"/>
      <w:lvlJc w:val="left"/>
      <w:pPr>
        <w:ind w:left="2872" w:hanging="360"/>
      </w:pPr>
      <w:rPr>
        <w:rFonts w:hint="default"/>
        <w:lang w:val="en-US" w:eastAsia="en-US" w:bidi="ar-SA"/>
      </w:rPr>
    </w:lvl>
    <w:lvl w:ilvl="2" w:tplc="00BC9E04">
      <w:numFmt w:val="bullet"/>
      <w:lvlText w:val="•"/>
      <w:lvlJc w:val="left"/>
      <w:pPr>
        <w:ind w:left="3724" w:hanging="360"/>
      </w:pPr>
      <w:rPr>
        <w:rFonts w:hint="default"/>
        <w:lang w:val="en-US" w:eastAsia="en-US" w:bidi="ar-SA"/>
      </w:rPr>
    </w:lvl>
    <w:lvl w:ilvl="3" w:tplc="7EE0FBCC">
      <w:numFmt w:val="bullet"/>
      <w:lvlText w:val="•"/>
      <w:lvlJc w:val="left"/>
      <w:pPr>
        <w:ind w:left="4576" w:hanging="360"/>
      </w:pPr>
      <w:rPr>
        <w:rFonts w:hint="default"/>
        <w:lang w:val="en-US" w:eastAsia="en-US" w:bidi="ar-SA"/>
      </w:rPr>
    </w:lvl>
    <w:lvl w:ilvl="4" w:tplc="45C4C81E">
      <w:numFmt w:val="bullet"/>
      <w:lvlText w:val="•"/>
      <w:lvlJc w:val="left"/>
      <w:pPr>
        <w:ind w:left="5428" w:hanging="360"/>
      </w:pPr>
      <w:rPr>
        <w:rFonts w:hint="default"/>
        <w:lang w:val="en-US" w:eastAsia="en-US" w:bidi="ar-SA"/>
      </w:rPr>
    </w:lvl>
    <w:lvl w:ilvl="5" w:tplc="CDBC25BE">
      <w:numFmt w:val="bullet"/>
      <w:lvlText w:val="•"/>
      <w:lvlJc w:val="left"/>
      <w:pPr>
        <w:ind w:left="6280" w:hanging="360"/>
      </w:pPr>
      <w:rPr>
        <w:rFonts w:hint="default"/>
        <w:lang w:val="en-US" w:eastAsia="en-US" w:bidi="ar-SA"/>
      </w:rPr>
    </w:lvl>
    <w:lvl w:ilvl="6" w:tplc="42E00EEE">
      <w:numFmt w:val="bullet"/>
      <w:lvlText w:val="•"/>
      <w:lvlJc w:val="left"/>
      <w:pPr>
        <w:ind w:left="7132" w:hanging="360"/>
      </w:pPr>
      <w:rPr>
        <w:rFonts w:hint="default"/>
        <w:lang w:val="en-US" w:eastAsia="en-US" w:bidi="ar-SA"/>
      </w:rPr>
    </w:lvl>
    <w:lvl w:ilvl="7" w:tplc="44AE3D98">
      <w:numFmt w:val="bullet"/>
      <w:lvlText w:val="•"/>
      <w:lvlJc w:val="left"/>
      <w:pPr>
        <w:ind w:left="7984" w:hanging="360"/>
      </w:pPr>
      <w:rPr>
        <w:rFonts w:hint="default"/>
        <w:lang w:val="en-US" w:eastAsia="en-US" w:bidi="ar-SA"/>
      </w:rPr>
    </w:lvl>
    <w:lvl w:ilvl="8" w:tplc="77FEAA80">
      <w:numFmt w:val="bullet"/>
      <w:lvlText w:val="•"/>
      <w:lvlJc w:val="left"/>
      <w:pPr>
        <w:ind w:left="8836" w:hanging="360"/>
      </w:pPr>
      <w:rPr>
        <w:rFonts w:hint="default"/>
        <w:lang w:val="en-US" w:eastAsia="en-US" w:bidi="ar-SA"/>
      </w:rPr>
    </w:lvl>
  </w:abstractNum>
  <w:abstractNum w:abstractNumId="22" w15:restartNumberingAfterBreak="0">
    <w:nsid w:val="3DBF1B4F"/>
    <w:multiLevelType w:val="hybridMultilevel"/>
    <w:tmpl w:val="965A85C6"/>
    <w:lvl w:ilvl="0" w:tplc="81423686">
      <w:start w:val="2"/>
      <w:numFmt w:val="decimal"/>
      <w:lvlText w:val="(%1)"/>
      <w:lvlJc w:val="left"/>
      <w:pPr>
        <w:ind w:left="1300" w:hanging="339"/>
      </w:pPr>
      <w:rPr>
        <w:rFonts w:ascii="Times New Roman" w:eastAsia="Times New Roman" w:hAnsi="Times New Roman" w:cs="Times New Roman" w:hint="default"/>
        <w:b w:val="0"/>
        <w:bCs w:val="0"/>
        <w:i w:val="0"/>
        <w:iCs w:val="0"/>
        <w:spacing w:val="-1"/>
        <w:w w:val="99"/>
        <w:sz w:val="24"/>
        <w:szCs w:val="24"/>
        <w:lang w:val="en-US" w:eastAsia="en-US" w:bidi="ar-SA"/>
      </w:rPr>
    </w:lvl>
    <w:lvl w:ilvl="1" w:tplc="128E1A1C">
      <w:start w:val="1"/>
      <w:numFmt w:val="upperLetter"/>
      <w:lvlText w:val="(%2)"/>
      <w:lvlJc w:val="left"/>
      <w:pPr>
        <w:ind w:left="1300" w:hanging="392"/>
      </w:pPr>
      <w:rPr>
        <w:rFonts w:ascii="Times New Roman" w:eastAsia="Times New Roman" w:hAnsi="Times New Roman" w:cs="Times New Roman" w:hint="default"/>
        <w:b w:val="0"/>
        <w:bCs w:val="0"/>
        <w:i w:val="0"/>
        <w:iCs w:val="0"/>
        <w:spacing w:val="-1"/>
        <w:w w:val="99"/>
        <w:sz w:val="24"/>
        <w:szCs w:val="24"/>
        <w:lang w:val="en-US" w:eastAsia="en-US" w:bidi="ar-SA"/>
      </w:rPr>
    </w:lvl>
    <w:lvl w:ilvl="2" w:tplc="17C2C6B0">
      <w:numFmt w:val="bullet"/>
      <w:lvlText w:val="•"/>
      <w:lvlJc w:val="left"/>
      <w:pPr>
        <w:ind w:left="3148" w:hanging="392"/>
      </w:pPr>
      <w:rPr>
        <w:rFonts w:hint="default"/>
        <w:lang w:val="en-US" w:eastAsia="en-US" w:bidi="ar-SA"/>
      </w:rPr>
    </w:lvl>
    <w:lvl w:ilvl="3" w:tplc="F6548DE0">
      <w:numFmt w:val="bullet"/>
      <w:lvlText w:val="•"/>
      <w:lvlJc w:val="left"/>
      <w:pPr>
        <w:ind w:left="4072" w:hanging="392"/>
      </w:pPr>
      <w:rPr>
        <w:rFonts w:hint="default"/>
        <w:lang w:val="en-US" w:eastAsia="en-US" w:bidi="ar-SA"/>
      </w:rPr>
    </w:lvl>
    <w:lvl w:ilvl="4" w:tplc="3D6CE27A">
      <w:numFmt w:val="bullet"/>
      <w:lvlText w:val="•"/>
      <w:lvlJc w:val="left"/>
      <w:pPr>
        <w:ind w:left="4996" w:hanging="392"/>
      </w:pPr>
      <w:rPr>
        <w:rFonts w:hint="default"/>
        <w:lang w:val="en-US" w:eastAsia="en-US" w:bidi="ar-SA"/>
      </w:rPr>
    </w:lvl>
    <w:lvl w:ilvl="5" w:tplc="1D2EDFC8">
      <w:numFmt w:val="bullet"/>
      <w:lvlText w:val="•"/>
      <w:lvlJc w:val="left"/>
      <w:pPr>
        <w:ind w:left="5920" w:hanging="392"/>
      </w:pPr>
      <w:rPr>
        <w:rFonts w:hint="default"/>
        <w:lang w:val="en-US" w:eastAsia="en-US" w:bidi="ar-SA"/>
      </w:rPr>
    </w:lvl>
    <w:lvl w:ilvl="6" w:tplc="B24EC884">
      <w:numFmt w:val="bullet"/>
      <w:lvlText w:val="•"/>
      <w:lvlJc w:val="left"/>
      <w:pPr>
        <w:ind w:left="6844" w:hanging="392"/>
      </w:pPr>
      <w:rPr>
        <w:rFonts w:hint="default"/>
        <w:lang w:val="en-US" w:eastAsia="en-US" w:bidi="ar-SA"/>
      </w:rPr>
    </w:lvl>
    <w:lvl w:ilvl="7" w:tplc="02109704">
      <w:numFmt w:val="bullet"/>
      <w:lvlText w:val="•"/>
      <w:lvlJc w:val="left"/>
      <w:pPr>
        <w:ind w:left="7768" w:hanging="392"/>
      </w:pPr>
      <w:rPr>
        <w:rFonts w:hint="default"/>
        <w:lang w:val="en-US" w:eastAsia="en-US" w:bidi="ar-SA"/>
      </w:rPr>
    </w:lvl>
    <w:lvl w:ilvl="8" w:tplc="08A4007E">
      <w:numFmt w:val="bullet"/>
      <w:lvlText w:val="•"/>
      <w:lvlJc w:val="left"/>
      <w:pPr>
        <w:ind w:left="8692" w:hanging="392"/>
      </w:pPr>
      <w:rPr>
        <w:rFonts w:hint="default"/>
        <w:lang w:val="en-US" w:eastAsia="en-US" w:bidi="ar-SA"/>
      </w:rPr>
    </w:lvl>
  </w:abstractNum>
  <w:abstractNum w:abstractNumId="23" w15:restartNumberingAfterBreak="0">
    <w:nsid w:val="4CC60906"/>
    <w:multiLevelType w:val="hybridMultilevel"/>
    <w:tmpl w:val="A440DCCC"/>
    <w:lvl w:ilvl="0" w:tplc="3EB05914">
      <w:start w:val="1"/>
      <w:numFmt w:val="upperLetter"/>
      <w:lvlText w:val="%1."/>
      <w:lvlJc w:val="left"/>
      <w:pPr>
        <w:ind w:left="2012" w:hanging="353"/>
      </w:pPr>
      <w:rPr>
        <w:rFonts w:ascii="Times New Roman" w:eastAsia="Times New Roman" w:hAnsi="Times New Roman" w:cs="Times New Roman" w:hint="default"/>
        <w:b w:val="0"/>
        <w:bCs w:val="0"/>
        <w:i w:val="0"/>
        <w:iCs w:val="0"/>
        <w:spacing w:val="-1"/>
        <w:w w:val="99"/>
        <w:sz w:val="24"/>
        <w:szCs w:val="24"/>
        <w:lang w:val="en-US" w:eastAsia="en-US" w:bidi="ar-SA"/>
      </w:rPr>
    </w:lvl>
    <w:lvl w:ilvl="1" w:tplc="F1C00280">
      <w:start w:val="1"/>
      <w:numFmt w:val="decimal"/>
      <w:lvlText w:val="(%2)"/>
      <w:lvlJc w:val="left"/>
      <w:pPr>
        <w:ind w:left="2358" w:hanging="339"/>
      </w:pPr>
      <w:rPr>
        <w:rFonts w:ascii="Times New Roman" w:eastAsia="Times New Roman" w:hAnsi="Times New Roman" w:cs="Times New Roman" w:hint="default"/>
        <w:b w:val="0"/>
        <w:bCs w:val="0"/>
        <w:i w:val="0"/>
        <w:iCs w:val="0"/>
        <w:spacing w:val="-1"/>
        <w:w w:val="99"/>
        <w:sz w:val="24"/>
        <w:szCs w:val="24"/>
        <w:lang w:val="en-US" w:eastAsia="en-US" w:bidi="ar-SA"/>
      </w:rPr>
    </w:lvl>
    <w:lvl w:ilvl="2" w:tplc="640C95F6">
      <w:start w:val="1"/>
      <w:numFmt w:val="lowerLetter"/>
      <w:lvlText w:val="%3."/>
      <w:lvlJc w:val="left"/>
      <w:pPr>
        <w:ind w:left="2380"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3" w:tplc="AC4A3806">
      <w:numFmt w:val="bullet"/>
      <w:lvlText w:val="•"/>
      <w:lvlJc w:val="left"/>
      <w:pPr>
        <w:ind w:left="3400" w:hanging="286"/>
      </w:pPr>
      <w:rPr>
        <w:rFonts w:hint="default"/>
        <w:lang w:val="en-US" w:eastAsia="en-US" w:bidi="ar-SA"/>
      </w:rPr>
    </w:lvl>
    <w:lvl w:ilvl="4" w:tplc="8E2A6A86">
      <w:numFmt w:val="bullet"/>
      <w:lvlText w:val="•"/>
      <w:lvlJc w:val="left"/>
      <w:pPr>
        <w:ind w:left="4420" w:hanging="286"/>
      </w:pPr>
      <w:rPr>
        <w:rFonts w:hint="default"/>
        <w:lang w:val="en-US" w:eastAsia="en-US" w:bidi="ar-SA"/>
      </w:rPr>
    </w:lvl>
    <w:lvl w:ilvl="5" w:tplc="2E2CB056">
      <w:numFmt w:val="bullet"/>
      <w:lvlText w:val="•"/>
      <w:lvlJc w:val="left"/>
      <w:pPr>
        <w:ind w:left="5440" w:hanging="286"/>
      </w:pPr>
      <w:rPr>
        <w:rFonts w:hint="default"/>
        <w:lang w:val="en-US" w:eastAsia="en-US" w:bidi="ar-SA"/>
      </w:rPr>
    </w:lvl>
    <w:lvl w:ilvl="6" w:tplc="4B4C360C">
      <w:numFmt w:val="bullet"/>
      <w:lvlText w:val="•"/>
      <w:lvlJc w:val="left"/>
      <w:pPr>
        <w:ind w:left="6460" w:hanging="286"/>
      </w:pPr>
      <w:rPr>
        <w:rFonts w:hint="default"/>
        <w:lang w:val="en-US" w:eastAsia="en-US" w:bidi="ar-SA"/>
      </w:rPr>
    </w:lvl>
    <w:lvl w:ilvl="7" w:tplc="E6527D24">
      <w:numFmt w:val="bullet"/>
      <w:lvlText w:val="•"/>
      <w:lvlJc w:val="left"/>
      <w:pPr>
        <w:ind w:left="7480" w:hanging="286"/>
      </w:pPr>
      <w:rPr>
        <w:rFonts w:hint="default"/>
        <w:lang w:val="en-US" w:eastAsia="en-US" w:bidi="ar-SA"/>
      </w:rPr>
    </w:lvl>
    <w:lvl w:ilvl="8" w:tplc="64D82CE4">
      <w:numFmt w:val="bullet"/>
      <w:lvlText w:val="•"/>
      <w:lvlJc w:val="left"/>
      <w:pPr>
        <w:ind w:left="8500" w:hanging="286"/>
      </w:pPr>
      <w:rPr>
        <w:rFonts w:hint="default"/>
        <w:lang w:val="en-US" w:eastAsia="en-US" w:bidi="ar-SA"/>
      </w:rPr>
    </w:lvl>
  </w:abstractNum>
  <w:abstractNum w:abstractNumId="24" w15:restartNumberingAfterBreak="0">
    <w:nsid w:val="4DF91B6C"/>
    <w:multiLevelType w:val="hybridMultilevel"/>
    <w:tmpl w:val="CF940E58"/>
    <w:lvl w:ilvl="0" w:tplc="04090001">
      <w:start w:val="1"/>
      <w:numFmt w:val="bullet"/>
      <w:lvlText w:val=""/>
      <w:lvlJc w:val="left"/>
      <w:pPr>
        <w:ind w:left="3720" w:hanging="360"/>
      </w:pPr>
      <w:rPr>
        <w:rFonts w:ascii="Symbol" w:hAnsi="Symbol" w:hint="default"/>
      </w:rPr>
    </w:lvl>
    <w:lvl w:ilvl="1" w:tplc="04090003" w:tentative="1">
      <w:start w:val="1"/>
      <w:numFmt w:val="bullet"/>
      <w:lvlText w:val="o"/>
      <w:lvlJc w:val="left"/>
      <w:pPr>
        <w:ind w:left="4440" w:hanging="360"/>
      </w:pPr>
      <w:rPr>
        <w:rFonts w:ascii="Courier New" w:hAnsi="Courier New" w:cs="Courier New" w:hint="default"/>
      </w:rPr>
    </w:lvl>
    <w:lvl w:ilvl="2" w:tplc="04090005" w:tentative="1">
      <w:start w:val="1"/>
      <w:numFmt w:val="bullet"/>
      <w:lvlText w:val=""/>
      <w:lvlJc w:val="left"/>
      <w:pPr>
        <w:ind w:left="5160" w:hanging="360"/>
      </w:pPr>
      <w:rPr>
        <w:rFonts w:ascii="Wingdings" w:hAnsi="Wingdings" w:hint="default"/>
      </w:rPr>
    </w:lvl>
    <w:lvl w:ilvl="3" w:tplc="04090001" w:tentative="1">
      <w:start w:val="1"/>
      <w:numFmt w:val="bullet"/>
      <w:lvlText w:val=""/>
      <w:lvlJc w:val="left"/>
      <w:pPr>
        <w:ind w:left="5880" w:hanging="360"/>
      </w:pPr>
      <w:rPr>
        <w:rFonts w:ascii="Symbol" w:hAnsi="Symbol" w:hint="default"/>
      </w:rPr>
    </w:lvl>
    <w:lvl w:ilvl="4" w:tplc="04090003" w:tentative="1">
      <w:start w:val="1"/>
      <w:numFmt w:val="bullet"/>
      <w:lvlText w:val="o"/>
      <w:lvlJc w:val="left"/>
      <w:pPr>
        <w:ind w:left="6600" w:hanging="360"/>
      </w:pPr>
      <w:rPr>
        <w:rFonts w:ascii="Courier New" w:hAnsi="Courier New" w:cs="Courier New" w:hint="default"/>
      </w:rPr>
    </w:lvl>
    <w:lvl w:ilvl="5" w:tplc="04090005" w:tentative="1">
      <w:start w:val="1"/>
      <w:numFmt w:val="bullet"/>
      <w:lvlText w:val=""/>
      <w:lvlJc w:val="left"/>
      <w:pPr>
        <w:ind w:left="7320" w:hanging="360"/>
      </w:pPr>
      <w:rPr>
        <w:rFonts w:ascii="Wingdings" w:hAnsi="Wingdings" w:hint="default"/>
      </w:rPr>
    </w:lvl>
    <w:lvl w:ilvl="6" w:tplc="04090001" w:tentative="1">
      <w:start w:val="1"/>
      <w:numFmt w:val="bullet"/>
      <w:lvlText w:val=""/>
      <w:lvlJc w:val="left"/>
      <w:pPr>
        <w:ind w:left="8040" w:hanging="360"/>
      </w:pPr>
      <w:rPr>
        <w:rFonts w:ascii="Symbol" w:hAnsi="Symbol" w:hint="default"/>
      </w:rPr>
    </w:lvl>
    <w:lvl w:ilvl="7" w:tplc="04090003" w:tentative="1">
      <w:start w:val="1"/>
      <w:numFmt w:val="bullet"/>
      <w:lvlText w:val="o"/>
      <w:lvlJc w:val="left"/>
      <w:pPr>
        <w:ind w:left="8760" w:hanging="360"/>
      </w:pPr>
      <w:rPr>
        <w:rFonts w:ascii="Courier New" w:hAnsi="Courier New" w:cs="Courier New" w:hint="default"/>
      </w:rPr>
    </w:lvl>
    <w:lvl w:ilvl="8" w:tplc="04090005" w:tentative="1">
      <w:start w:val="1"/>
      <w:numFmt w:val="bullet"/>
      <w:lvlText w:val=""/>
      <w:lvlJc w:val="left"/>
      <w:pPr>
        <w:ind w:left="9480" w:hanging="360"/>
      </w:pPr>
      <w:rPr>
        <w:rFonts w:ascii="Wingdings" w:hAnsi="Wingdings" w:hint="default"/>
      </w:rPr>
    </w:lvl>
  </w:abstractNum>
  <w:abstractNum w:abstractNumId="25" w15:restartNumberingAfterBreak="0">
    <w:nsid w:val="4E583A10"/>
    <w:multiLevelType w:val="hybridMultilevel"/>
    <w:tmpl w:val="6FFC700A"/>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26" w15:restartNumberingAfterBreak="0">
    <w:nsid w:val="51A74038"/>
    <w:multiLevelType w:val="hybridMultilevel"/>
    <w:tmpl w:val="B7CCB7A4"/>
    <w:lvl w:ilvl="0" w:tplc="93C2021A">
      <w:start w:val="1"/>
      <w:numFmt w:val="upperLetter"/>
      <w:lvlText w:val="%1."/>
      <w:lvlJc w:val="left"/>
      <w:pPr>
        <w:ind w:left="20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041AAC78">
      <w:numFmt w:val="bullet"/>
      <w:lvlText w:val="•"/>
      <w:lvlJc w:val="left"/>
      <w:pPr>
        <w:ind w:left="2872" w:hanging="360"/>
      </w:pPr>
      <w:rPr>
        <w:rFonts w:hint="default"/>
        <w:lang w:val="en-US" w:eastAsia="en-US" w:bidi="ar-SA"/>
      </w:rPr>
    </w:lvl>
    <w:lvl w:ilvl="2" w:tplc="F14813B8">
      <w:numFmt w:val="bullet"/>
      <w:lvlText w:val="•"/>
      <w:lvlJc w:val="left"/>
      <w:pPr>
        <w:ind w:left="3724" w:hanging="360"/>
      </w:pPr>
      <w:rPr>
        <w:rFonts w:hint="default"/>
        <w:lang w:val="en-US" w:eastAsia="en-US" w:bidi="ar-SA"/>
      </w:rPr>
    </w:lvl>
    <w:lvl w:ilvl="3" w:tplc="B7A4A172">
      <w:numFmt w:val="bullet"/>
      <w:lvlText w:val="•"/>
      <w:lvlJc w:val="left"/>
      <w:pPr>
        <w:ind w:left="4576" w:hanging="360"/>
      </w:pPr>
      <w:rPr>
        <w:rFonts w:hint="default"/>
        <w:lang w:val="en-US" w:eastAsia="en-US" w:bidi="ar-SA"/>
      </w:rPr>
    </w:lvl>
    <w:lvl w:ilvl="4" w:tplc="3580BDFA">
      <w:numFmt w:val="bullet"/>
      <w:lvlText w:val="•"/>
      <w:lvlJc w:val="left"/>
      <w:pPr>
        <w:ind w:left="5428" w:hanging="360"/>
      </w:pPr>
      <w:rPr>
        <w:rFonts w:hint="default"/>
        <w:lang w:val="en-US" w:eastAsia="en-US" w:bidi="ar-SA"/>
      </w:rPr>
    </w:lvl>
    <w:lvl w:ilvl="5" w:tplc="B06EE2FE">
      <w:numFmt w:val="bullet"/>
      <w:lvlText w:val="•"/>
      <w:lvlJc w:val="left"/>
      <w:pPr>
        <w:ind w:left="6280" w:hanging="360"/>
      </w:pPr>
      <w:rPr>
        <w:rFonts w:hint="default"/>
        <w:lang w:val="en-US" w:eastAsia="en-US" w:bidi="ar-SA"/>
      </w:rPr>
    </w:lvl>
    <w:lvl w:ilvl="6" w:tplc="ACD03F30">
      <w:numFmt w:val="bullet"/>
      <w:lvlText w:val="•"/>
      <w:lvlJc w:val="left"/>
      <w:pPr>
        <w:ind w:left="7132" w:hanging="360"/>
      </w:pPr>
      <w:rPr>
        <w:rFonts w:hint="default"/>
        <w:lang w:val="en-US" w:eastAsia="en-US" w:bidi="ar-SA"/>
      </w:rPr>
    </w:lvl>
    <w:lvl w:ilvl="7" w:tplc="73480838">
      <w:numFmt w:val="bullet"/>
      <w:lvlText w:val="•"/>
      <w:lvlJc w:val="left"/>
      <w:pPr>
        <w:ind w:left="7984" w:hanging="360"/>
      </w:pPr>
      <w:rPr>
        <w:rFonts w:hint="default"/>
        <w:lang w:val="en-US" w:eastAsia="en-US" w:bidi="ar-SA"/>
      </w:rPr>
    </w:lvl>
    <w:lvl w:ilvl="8" w:tplc="A5CE390E">
      <w:numFmt w:val="bullet"/>
      <w:lvlText w:val="•"/>
      <w:lvlJc w:val="left"/>
      <w:pPr>
        <w:ind w:left="8836" w:hanging="360"/>
      </w:pPr>
      <w:rPr>
        <w:rFonts w:hint="default"/>
        <w:lang w:val="en-US" w:eastAsia="en-US" w:bidi="ar-SA"/>
      </w:rPr>
    </w:lvl>
  </w:abstractNum>
  <w:abstractNum w:abstractNumId="27" w15:restartNumberingAfterBreak="0">
    <w:nsid w:val="51AA1CBF"/>
    <w:multiLevelType w:val="hybridMultilevel"/>
    <w:tmpl w:val="021C44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82A182F"/>
    <w:multiLevelType w:val="hybridMultilevel"/>
    <w:tmpl w:val="CC3A6F18"/>
    <w:lvl w:ilvl="0" w:tplc="53A8CAC2">
      <w:start w:val="1"/>
      <w:numFmt w:val="upperLetter"/>
      <w:lvlText w:val="(%1)"/>
      <w:lvlJc w:val="left"/>
      <w:pPr>
        <w:ind w:left="1300" w:hanging="392"/>
      </w:pPr>
      <w:rPr>
        <w:rFonts w:ascii="Times New Roman" w:eastAsia="Times New Roman" w:hAnsi="Times New Roman" w:cs="Times New Roman" w:hint="default"/>
        <w:b w:val="0"/>
        <w:bCs w:val="0"/>
        <w:i w:val="0"/>
        <w:iCs w:val="0"/>
        <w:spacing w:val="-1"/>
        <w:w w:val="99"/>
        <w:sz w:val="24"/>
        <w:szCs w:val="24"/>
        <w:lang w:val="en-US" w:eastAsia="en-US" w:bidi="ar-SA"/>
      </w:rPr>
    </w:lvl>
    <w:lvl w:ilvl="1" w:tplc="F0604472">
      <w:numFmt w:val="bullet"/>
      <w:lvlText w:val="•"/>
      <w:lvlJc w:val="left"/>
      <w:pPr>
        <w:ind w:left="2224" w:hanging="392"/>
      </w:pPr>
      <w:rPr>
        <w:rFonts w:hint="default"/>
        <w:lang w:val="en-US" w:eastAsia="en-US" w:bidi="ar-SA"/>
      </w:rPr>
    </w:lvl>
    <w:lvl w:ilvl="2" w:tplc="1F988DEA">
      <w:numFmt w:val="bullet"/>
      <w:lvlText w:val="•"/>
      <w:lvlJc w:val="left"/>
      <w:pPr>
        <w:ind w:left="3148" w:hanging="392"/>
      </w:pPr>
      <w:rPr>
        <w:rFonts w:hint="default"/>
        <w:lang w:val="en-US" w:eastAsia="en-US" w:bidi="ar-SA"/>
      </w:rPr>
    </w:lvl>
    <w:lvl w:ilvl="3" w:tplc="DAAC70F2">
      <w:numFmt w:val="bullet"/>
      <w:lvlText w:val="•"/>
      <w:lvlJc w:val="left"/>
      <w:pPr>
        <w:ind w:left="4072" w:hanging="392"/>
      </w:pPr>
      <w:rPr>
        <w:rFonts w:hint="default"/>
        <w:lang w:val="en-US" w:eastAsia="en-US" w:bidi="ar-SA"/>
      </w:rPr>
    </w:lvl>
    <w:lvl w:ilvl="4" w:tplc="940E72FC">
      <w:numFmt w:val="bullet"/>
      <w:lvlText w:val="•"/>
      <w:lvlJc w:val="left"/>
      <w:pPr>
        <w:ind w:left="4996" w:hanging="392"/>
      </w:pPr>
      <w:rPr>
        <w:rFonts w:hint="default"/>
        <w:lang w:val="en-US" w:eastAsia="en-US" w:bidi="ar-SA"/>
      </w:rPr>
    </w:lvl>
    <w:lvl w:ilvl="5" w:tplc="B2281D52">
      <w:numFmt w:val="bullet"/>
      <w:lvlText w:val="•"/>
      <w:lvlJc w:val="left"/>
      <w:pPr>
        <w:ind w:left="5920" w:hanging="392"/>
      </w:pPr>
      <w:rPr>
        <w:rFonts w:hint="default"/>
        <w:lang w:val="en-US" w:eastAsia="en-US" w:bidi="ar-SA"/>
      </w:rPr>
    </w:lvl>
    <w:lvl w:ilvl="6" w:tplc="4FE8D408">
      <w:numFmt w:val="bullet"/>
      <w:lvlText w:val="•"/>
      <w:lvlJc w:val="left"/>
      <w:pPr>
        <w:ind w:left="6844" w:hanging="392"/>
      </w:pPr>
      <w:rPr>
        <w:rFonts w:hint="default"/>
        <w:lang w:val="en-US" w:eastAsia="en-US" w:bidi="ar-SA"/>
      </w:rPr>
    </w:lvl>
    <w:lvl w:ilvl="7" w:tplc="DBEECEF8">
      <w:numFmt w:val="bullet"/>
      <w:lvlText w:val="•"/>
      <w:lvlJc w:val="left"/>
      <w:pPr>
        <w:ind w:left="7768" w:hanging="392"/>
      </w:pPr>
      <w:rPr>
        <w:rFonts w:hint="default"/>
        <w:lang w:val="en-US" w:eastAsia="en-US" w:bidi="ar-SA"/>
      </w:rPr>
    </w:lvl>
    <w:lvl w:ilvl="8" w:tplc="ABF45796">
      <w:numFmt w:val="bullet"/>
      <w:lvlText w:val="•"/>
      <w:lvlJc w:val="left"/>
      <w:pPr>
        <w:ind w:left="8692" w:hanging="392"/>
      </w:pPr>
      <w:rPr>
        <w:rFonts w:hint="default"/>
        <w:lang w:val="en-US" w:eastAsia="en-US" w:bidi="ar-SA"/>
      </w:rPr>
    </w:lvl>
  </w:abstractNum>
  <w:abstractNum w:abstractNumId="29" w15:restartNumberingAfterBreak="0">
    <w:nsid w:val="597A6217"/>
    <w:multiLevelType w:val="hybridMultilevel"/>
    <w:tmpl w:val="9460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931F7"/>
    <w:multiLevelType w:val="hybridMultilevel"/>
    <w:tmpl w:val="28A2405E"/>
    <w:lvl w:ilvl="0" w:tplc="B270206A">
      <w:start w:val="1"/>
      <w:numFmt w:val="upperLetter"/>
      <w:lvlText w:val="%1."/>
      <w:lvlJc w:val="left"/>
      <w:pPr>
        <w:ind w:left="1571" w:hanging="372"/>
      </w:pPr>
      <w:rPr>
        <w:rFonts w:hint="default"/>
        <w:spacing w:val="-1"/>
        <w:w w:val="99"/>
        <w:lang w:val="en-US" w:eastAsia="en-US" w:bidi="ar-SA"/>
      </w:rPr>
    </w:lvl>
    <w:lvl w:ilvl="1" w:tplc="FC3E781C">
      <w:start w:val="1"/>
      <w:numFmt w:val="decimal"/>
      <w:lvlText w:val="%2."/>
      <w:lvlJc w:val="left"/>
      <w:pPr>
        <w:ind w:left="2639" w:hanging="360"/>
      </w:pPr>
      <w:rPr>
        <w:rFonts w:ascii="Times New Roman" w:eastAsia="Times New Roman" w:hAnsi="Times New Roman" w:cs="Times New Roman" w:hint="default"/>
        <w:b w:val="0"/>
        <w:bCs w:val="0"/>
        <w:i w:val="0"/>
        <w:iCs w:val="0"/>
        <w:w w:val="100"/>
        <w:sz w:val="24"/>
        <w:szCs w:val="24"/>
        <w:lang w:val="en-US" w:eastAsia="en-US" w:bidi="ar-SA"/>
      </w:rPr>
    </w:lvl>
    <w:lvl w:ilvl="2" w:tplc="307C775E">
      <w:numFmt w:val="bullet"/>
      <w:lvlText w:val="•"/>
      <w:lvlJc w:val="left"/>
      <w:pPr>
        <w:ind w:left="3517" w:hanging="360"/>
      </w:pPr>
      <w:rPr>
        <w:rFonts w:hint="default"/>
        <w:lang w:val="en-US" w:eastAsia="en-US" w:bidi="ar-SA"/>
      </w:rPr>
    </w:lvl>
    <w:lvl w:ilvl="3" w:tplc="DEC8383E">
      <w:numFmt w:val="bullet"/>
      <w:lvlText w:val="•"/>
      <w:lvlJc w:val="left"/>
      <w:pPr>
        <w:ind w:left="4395" w:hanging="360"/>
      </w:pPr>
      <w:rPr>
        <w:rFonts w:hint="default"/>
        <w:lang w:val="en-US" w:eastAsia="en-US" w:bidi="ar-SA"/>
      </w:rPr>
    </w:lvl>
    <w:lvl w:ilvl="4" w:tplc="2AF8BA0E">
      <w:numFmt w:val="bullet"/>
      <w:lvlText w:val="•"/>
      <w:lvlJc w:val="left"/>
      <w:pPr>
        <w:ind w:left="5273" w:hanging="360"/>
      </w:pPr>
      <w:rPr>
        <w:rFonts w:hint="default"/>
        <w:lang w:val="en-US" w:eastAsia="en-US" w:bidi="ar-SA"/>
      </w:rPr>
    </w:lvl>
    <w:lvl w:ilvl="5" w:tplc="5AD051F6">
      <w:numFmt w:val="bullet"/>
      <w:lvlText w:val="•"/>
      <w:lvlJc w:val="left"/>
      <w:pPr>
        <w:ind w:left="6151" w:hanging="360"/>
      </w:pPr>
      <w:rPr>
        <w:rFonts w:hint="default"/>
        <w:lang w:val="en-US" w:eastAsia="en-US" w:bidi="ar-SA"/>
      </w:rPr>
    </w:lvl>
    <w:lvl w:ilvl="6" w:tplc="D9F06CCE">
      <w:numFmt w:val="bullet"/>
      <w:lvlText w:val="•"/>
      <w:lvlJc w:val="left"/>
      <w:pPr>
        <w:ind w:left="7028" w:hanging="360"/>
      </w:pPr>
      <w:rPr>
        <w:rFonts w:hint="default"/>
        <w:lang w:val="en-US" w:eastAsia="en-US" w:bidi="ar-SA"/>
      </w:rPr>
    </w:lvl>
    <w:lvl w:ilvl="7" w:tplc="A6BAB72A">
      <w:numFmt w:val="bullet"/>
      <w:lvlText w:val="•"/>
      <w:lvlJc w:val="left"/>
      <w:pPr>
        <w:ind w:left="7906" w:hanging="360"/>
      </w:pPr>
      <w:rPr>
        <w:rFonts w:hint="default"/>
        <w:lang w:val="en-US" w:eastAsia="en-US" w:bidi="ar-SA"/>
      </w:rPr>
    </w:lvl>
    <w:lvl w:ilvl="8" w:tplc="4F3659DE">
      <w:numFmt w:val="bullet"/>
      <w:lvlText w:val="•"/>
      <w:lvlJc w:val="left"/>
      <w:pPr>
        <w:ind w:left="8784" w:hanging="360"/>
      </w:pPr>
      <w:rPr>
        <w:rFonts w:hint="default"/>
        <w:lang w:val="en-US" w:eastAsia="en-US" w:bidi="ar-SA"/>
      </w:rPr>
    </w:lvl>
  </w:abstractNum>
  <w:abstractNum w:abstractNumId="31" w15:restartNumberingAfterBreak="0">
    <w:nsid w:val="5B8C45B9"/>
    <w:multiLevelType w:val="hybridMultilevel"/>
    <w:tmpl w:val="04360550"/>
    <w:lvl w:ilvl="0" w:tplc="A73A0264">
      <w:start w:val="1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15:restartNumberingAfterBreak="0">
    <w:nsid w:val="60BE2C5D"/>
    <w:multiLevelType w:val="hybridMultilevel"/>
    <w:tmpl w:val="4CA6FD7A"/>
    <w:lvl w:ilvl="0" w:tplc="C19E7CC2">
      <w:start w:val="1"/>
      <w:numFmt w:val="decimal"/>
      <w:lvlText w:val="%1."/>
      <w:lvlJc w:val="left"/>
      <w:pPr>
        <w:ind w:left="2092" w:hanging="432"/>
      </w:pPr>
      <w:rPr>
        <w:rFonts w:ascii="Times New Roman" w:eastAsia="Times New Roman" w:hAnsi="Times New Roman" w:cs="Times New Roman" w:hint="default"/>
        <w:b w:val="0"/>
        <w:bCs w:val="0"/>
        <w:i w:val="0"/>
        <w:iCs w:val="0"/>
        <w:w w:val="100"/>
        <w:sz w:val="24"/>
        <w:szCs w:val="24"/>
        <w:lang w:val="en-US" w:eastAsia="en-US" w:bidi="ar-SA"/>
      </w:rPr>
    </w:lvl>
    <w:lvl w:ilvl="1" w:tplc="C3F62FA4">
      <w:numFmt w:val="bullet"/>
      <w:lvlText w:val="•"/>
      <w:lvlJc w:val="left"/>
      <w:pPr>
        <w:ind w:left="2944" w:hanging="432"/>
      </w:pPr>
      <w:rPr>
        <w:rFonts w:hint="default"/>
        <w:lang w:val="en-US" w:eastAsia="en-US" w:bidi="ar-SA"/>
      </w:rPr>
    </w:lvl>
    <w:lvl w:ilvl="2" w:tplc="22FECBFE">
      <w:numFmt w:val="bullet"/>
      <w:lvlText w:val="•"/>
      <w:lvlJc w:val="left"/>
      <w:pPr>
        <w:ind w:left="3788" w:hanging="432"/>
      </w:pPr>
      <w:rPr>
        <w:rFonts w:hint="default"/>
        <w:lang w:val="en-US" w:eastAsia="en-US" w:bidi="ar-SA"/>
      </w:rPr>
    </w:lvl>
    <w:lvl w:ilvl="3" w:tplc="42A6707E">
      <w:numFmt w:val="bullet"/>
      <w:lvlText w:val="•"/>
      <w:lvlJc w:val="left"/>
      <w:pPr>
        <w:ind w:left="4632" w:hanging="432"/>
      </w:pPr>
      <w:rPr>
        <w:rFonts w:hint="default"/>
        <w:lang w:val="en-US" w:eastAsia="en-US" w:bidi="ar-SA"/>
      </w:rPr>
    </w:lvl>
    <w:lvl w:ilvl="4" w:tplc="2F10C406">
      <w:numFmt w:val="bullet"/>
      <w:lvlText w:val="•"/>
      <w:lvlJc w:val="left"/>
      <w:pPr>
        <w:ind w:left="5476" w:hanging="432"/>
      </w:pPr>
      <w:rPr>
        <w:rFonts w:hint="default"/>
        <w:lang w:val="en-US" w:eastAsia="en-US" w:bidi="ar-SA"/>
      </w:rPr>
    </w:lvl>
    <w:lvl w:ilvl="5" w:tplc="8EF02818">
      <w:numFmt w:val="bullet"/>
      <w:lvlText w:val="•"/>
      <w:lvlJc w:val="left"/>
      <w:pPr>
        <w:ind w:left="6320" w:hanging="432"/>
      </w:pPr>
      <w:rPr>
        <w:rFonts w:hint="default"/>
        <w:lang w:val="en-US" w:eastAsia="en-US" w:bidi="ar-SA"/>
      </w:rPr>
    </w:lvl>
    <w:lvl w:ilvl="6" w:tplc="690ECF18">
      <w:numFmt w:val="bullet"/>
      <w:lvlText w:val="•"/>
      <w:lvlJc w:val="left"/>
      <w:pPr>
        <w:ind w:left="7164" w:hanging="432"/>
      </w:pPr>
      <w:rPr>
        <w:rFonts w:hint="default"/>
        <w:lang w:val="en-US" w:eastAsia="en-US" w:bidi="ar-SA"/>
      </w:rPr>
    </w:lvl>
    <w:lvl w:ilvl="7" w:tplc="5F640802">
      <w:numFmt w:val="bullet"/>
      <w:lvlText w:val="•"/>
      <w:lvlJc w:val="left"/>
      <w:pPr>
        <w:ind w:left="8008" w:hanging="432"/>
      </w:pPr>
      <w:rPr>
        <w:rFonts w:hint="default"/>
        <w:lang w:val="en-US" w:eastAsia="en-US" w:bidi="ar-SA"/>
      </w:rPr>
    </w:lvl>
    <w:lvl w:ilvl="8" w:tplc="884EA8E6">
      <w:numFmt w:val="bullet"/>
      <w:lvlText w:val="•"/>
      <w:lvlJc w:val="left"/>
      <w:pPr>
        <w:ind w:left="8852" w:hanging="432"/>
      </w:pPr>
      <w:rPr>
        <w:rFonts w:hint="default"/>
        <w:lang w:val="en-US" w:eastAsia="en-US" w:bidi="ar-SA"/>
      </w:rPr>
    </w:lvl>
  </w:abstractNum>
  <w:abstractNum w:abstractNumId="33" w15:restartNumberingAfterBreak="0">
    <w:nsid w:val="61A36DC5"/>
    <w:multiLevelType w:val="hybridMultilevel"/>
    <w:tmpl w:val="BDC6F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825BCF"/>
    <w:multiLevelType w:val="hybridMultilevel"/>
    <w:tmpl w:val="24D42E84"/>
    <w:lvl w:ilvl="0" w:tplc="04090001">
      <w:start w:val="1"/>
      <w:numFmt w:val="bullet"/>
      <w:lvlText w:val=""/>
      <w:lvlJc w:val="left"/>
      <w:pPr>
        <w:ind w:left="2739" w:hanging="360"/>
      </w:pPr>
      <w:rPr>
        <w:rFonts w:ascii="Symbol" w:hAnsi="Symbol" w:hint="default"/>
      </w:rPr>
    </w:lvl>
    <w:lvl w:ilvl="1" w:tplc="04090003" w:tentative="1">
      <w:start w:val="1"/>
      <w:numFmt w:val="bullet"/>
      <w:lvlText w:val="o"/>
      <w:lvlJc w:val="left"/>
      <w:pPr>
        <w:ind w:left="3459" w:hanging="360"/>
      </w:pPr>
      <w:rPr>
        <w:rFonts w:ascii="Courier New" w:hAnsi="Courier New" w:cs="Courier New" w:hint="default"/>
      </w:rPr>
    </w:lvl>
    <w:lvl w:ilvl="2" w:tplc="04090005" w:tentative="1">
      <w:start w:val="1"/>
      <w:numFmt w:val="bullet"/>
      <w:lvlText w:val=""/>
      <w:lvlJc w:val="left"/>
      <w:pPr>
        <w:ind w:left="4179" w:hanging="360"/>
      </w:pPr>
      <w:rPr>
        <w:rFonts w:ascii="Wingdings" w:hAnsi="Wingdings" w:hint="default"/>
      </w:rPr>
    </w:lvl>
    <w:lvl w:ilvl="3" w:tplc="04090001" w:tentative="1">
      <w:start w:val="1"/>
      <w:numFmt w:val="bullet"/>
      <w:lvlText w:val=""/>
      <w:lvlJc w:val="left"/>
      <w:pPr>
        <w:ind w:left="4899" w:hanging="360"/>
      </w:pPr>
      <w:rPr>
        <w:rFonts w:ascii="Symbol" w:hAnsi="Symbol" w:hint="default"/>
      </w:rPr>
    </w:lvl>
    <w:lvl w:ilvl="4" w:tplc="04090003" w:tentative="1">
      <w:start w:val="1"/>
      <w:numFmt w:val="bullet"/>
      <w:lvlText w:val="o"/>
      <w:lvlJc w:val="left"/>
      <w:pPr>
        <w:ind w:left="5619" w:hanging="360"/>
      </w:pPr>
      <w:rPr>
        <w:rFonts w:ascii="Courier New" w:hAnsi="Courier New" w:cs="Courier New" w:hint="default"/>
      </w:rPr>
    </w:lvl>
    <w:lvl w:ilvl="5" w:tplc="04090005" w:tentative="1">
      <w:start w:val="1"/>
      <w:numFmt w:val="bullet"/>
      <w:lvlText w:val=""/>
      <w:lvlJc w:val="left"/>
      <w:pPr>
        <w:ind w:left="6339" w:hanging="360"/>
      </w:pPr>
      <w:rPr>
        <w:rFonts w:ascii="Wingdings" w:hAnsi="Wingdings" w:hint="default"/>
      </w:rPr>
    </w:lvl>
    <w:lvl w:ilvl="6" w:tplc="04090001" w:tentative="1">
      <w:start w:val="1"/>
      <w:numFmt w:val="bullet"/>
      <w:lvlText w:val=""/>
      <w:lvlJc w:val="left"/>
      <w:pPr>
        <w:ind w:left="7059" w:hanging="360"/>
      </w:pPr>
      <w:rPr>
        <w:rFonts w:ascii="Symbol" w:hAnsi="Symbol" w:hint="default"/>
      </w:rPr>
    </w:lvl>
    <w:lvl w:ilvl="7" w:tplc="04090003" w:tentative="1">
      <w:start w:val="1"/>
      <w:numFmt w:val="bullet"/>
      <w:lvlText w:val="o"/>
      <w:lvlJc w:val="left"/>
      <w:pPr>
        <w:ind w:left="7779" w:hanging="360"/>
      </w:pPr>
      <w:rPr>
        <w:rFonts w:ascii="Courier New" w:hAnsi="Courier New" w:cs="Courier New" w:hint="default"/>
      </w:rPr>
    </w:lvl>
    <w:lvl w:ilvl="8" w:tplc="04090005" w:tentative="1">
      <w:start w:val="1"/>
      <w:numFmt w:val="bullet"/>
      <w:lvlText w:val=""/>
      <w:lvlJc w:val="left"/>
      <w:pPr>
        <w:ind w:left="8499" w:hanging="360"/>
      </w:pPr>
      <w:rPr>
        <w:rFonts w:ascii="Wingdings" w:hAnsi="Wingdings" w:hint="default"/>
      </w:rPr>
    </w:lvl>
  </w:abstractNum>
  <w:abstractNum w:abstractNumId="35" w15:restartNumberingAfterBreak="0">
    <w:nsid w:val="67D23280"/>
    <w:multiLevelType w:val="hybridMultilevel"/>
    <w:tmpl w:val="192E6AF2"/>
    <w:lvl w:ilvl="0" w:tplc="37AC1B0C">
      <w:start w:val="1"/>
      <w:numFmt w:val="upperLetter"/>
      <w:lvlText w:val="%1."/>
      <w:lvlJc w:val="left"/>
      <w:pPr>
        <w:ind w:left="20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1D663718">
      <w:start w:val="1"/>
      <w:numFmt w:val="decimal"/>
      <w:lvlText w:val="%2."/>
      <w:lvlJc w:val="left"/>
      <w:pPr>
        <w:ind w:left="2020" w:hanging="248"/>
      </w:pPr>
      <w:rPr>
        <w:rFonts w:ascii="Times New Roman" w:eastAsia="Times New Roman" w:hAnsi="Times New Roman" w:cs="Times New Roman" w:hint="default"/>
        <w:b w:val="0"/>
        <w:bCs w:val="0"/>
        <w:i w:val="0"/>
        <w:iCs w:val="0"/>
        <w:w w:val="100"/>
        <w:sz w:val="24"/>
        <w:szCs w:val="24"/>
        <w:lang w:val="en-US" w:eastAsia="en-US" w:bidi="ar-SA"/>
      </w:rPr>
    </w:lvl>
    <w:lvl w:ilvl="2" w:tplc="F0BE621A">
      <w:numFmt w:val="bullet"/>
      <w:lvlText w:val="•"/>
      <w:lvlJc w:val="left"/>
      <w:pPr>
        <w:ind w:left="3286" w:hanging="248"/>
      </w:pPr>
      <w:rPr>
        <w:rFonts w:hint="default"/>
        <w:lang w:val="en-US" w:eastAsia="en-US" w:bidi="ar-SA"/>
      </w:rPr>
    </w:lvl>
    <w:lvl w:ilvl="3" w:tplc="0C72E878">
      <w:numFmt w:val="bullet"/>
      <w:lvlText w:val="•"/>
      <w:lvlJc w:val="left"/>
      <w:pPr>
        <w:ind w:left="4193" w:hanging="248"/>
      </w:pPr>
      <w:rPr>
        <w:rFonts w:hint="default"/>
        <w:lang w:val="en-US" w:eastAsia="en-US" w:bidi="ar-SA"/>
      </w:rPr>
    </w:lvl>
    <w:lvl w:ilvl="4" w:tplc="0BE4AE7C">
      <w:numFmt w:val="bullet"/>
      <w:lvlText w:val="•"/>
      <w:lvlJc w:val="left"/>
      <w:pPr>
        <w:ind w:left="5100" w:hanging="248"/>
      </w:pPr>
      <w:rPr>
        <w:rFonts w:hint="default"/>
        <w:lang w:val="en-US" w:eastAsia="en-US" w:bidi="ar-SA"/>
      </w:rPr>
    </w:lvl>
    <w:lvl w:ilvl="5" w:tplc="515CC6B2">
      <w:numFmt w:val="bullet"/>
      <w:lvlText w:val="•"/>
      <w:lvlJc w:val="left"/>
      <w:pPr>
        <w:ind w:left="6006" w:hanging="248"/>
      </w:pPr>
      <w:rPr>
        <w:rFonts w:hint="default"/>
        <w:lang w:val="en-US" w:eastAsia="en-US" w:bidi="ar-SA"/>
      </w:rPr>
    </w:lvl>
    <w:lvl w:ilvl="6" w:tplc="5086BE94">
      <w:numFmt w:val="bullet"/>
      <w:lvlText w:val="•"/>
      <w:lvlJc w:val="left"/>
      <w:pPr>
        <w:ind w:left="6913" w:hanging="248"/>
      </w:pPr>
      <w:rPr>
        <w:rFonts w:hint="default"/>
        <w:lang w:val="en-US" w:eastAsia="en-US" w:bidi="ar-SA"/>
      </w:rPr>
    </w:lvl>
    <w:lvl w:ilvl="7" w:tplc="A69408C8">
      <w:numFmt w:val="bullet"/>
      <w:lvlText w:val="•"/>
      <w:lvlJc w:val="left"/>
      <w:pPr>
        <w:ind w:left="7820" w:hanging="248"/>
      </w:pPr>
      <w:rPr>
        <w:rFonts w:hint="default"/>
        <w:lang w:val="en-US" w:eastAsia="en-US" w:bidi="ar-SA"/>
      </w:rPr>
    </w:lvl>
    <w:lvl w:ilvl="8" w:tplc="2F8A3904">
      <w:numFmt w:val="bullet"/>
      <w:lvlText w:val="•"/>
      <w:lvlJc w:val="left"/>
      <w:pPr>
        <w:ind w:left="8726" w:hanging="248"/>
      </w:pPr>
      <w:rPr>
        <w:rFonts w:hint="default"/>
        <w:lang w:val="en-US" w:eastAsia="en-US" w:bidi="ar-SA"/>
      </w:rPr>
    </w:lvl>
  </w:abstractNum>
  <w:abstractNum w:abstractNumId="36" w15:restartNumberingAfterBreak="0">
    <w:nsid w:val="690E07E1"/>
    <w:multiLevelType w:val="hybridMultilevel"/>
    <w:tmpl w:val="E82A3A8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6BC77EFE"/>
    <w:multiLevelType w:val="hybridMultilevel"/>
    <w:tmpl w:val="C290AB4A"/>
    <w:lvl w:ilvl="0" w:tplc="71484BB4">
      <w:start w:val="1"/>
      <w:numFmt w:val="upp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8" w15:restartNumberingAfterBreak="0">
    <w:nsid w:val="6BCF3EE4"/>
    <w:multiLevelType w:val="hybridMultilevel"/>
    <w:tmpl w:val="E0BAED08"/>
    <w:lvl w:ilvl="0" w:tplc="D8CE0244">
      <w:start w:val="1"/>
      <w:numFmt w:val="lowerLetter"/>
      <w:lvlText w:val="(%1)"/>
      <w:lvlJc w:val="left"/>
      <w:pPr>
        <w:ind w:left="1300" w:hanging="324"/>
      </w:pPr>
      <w:rPr>
        <w:rFonts w:ascii="Times New Roman" w:eastAsia="Times New Roman" w:hAnsi="Times New Roman" w:cs="Times New Roman" w:hint="default"/>
        <w:b w:val="0"/>
        <w:bCs w:val="0"/>
        <w:i w:val="0"/>
        <w:iCs w:val="0"/>
        <w:spacing w:val="-1"/>
        <w:w w:val="99"/>
        <w:sz w:val="24"/>
        <w:szCs w:val="24"/>
        <w:lang w:val="en-US" w:eastAsia="en-US" w:bidi="ar-SA"/>
      </w:rPr>
    </w:lvl>
    <w:lvl w:ilvl="1" w:tplc="53E25EFC">
      <w:start w:val="1"/>
      <w:numFmt w:val="upperLetter"/>
      <w:lvlText w:val="(%2)"/>
      <w:lvlJc w:val="left"/>
      <w:pPr>
        <w:ind w:left="1300" w:hanging="392"/>
      </w:pPr>
      <w:rPr>
        <w:rFonts w:ascii="Times New Roman" w:eastAsia="Times New Roman" w:hAnsi="Times New Roman" w:cs="Times New Roman" w:hint="default"/>
        <w:b w:val="0"/>
        <w:bCs w:val="0"/>
        <w:i w:val="0"/>
        <w:iCs w:val="0"/>
        <w:spacing w:val="-1"/>
        <w:w w:val="99"/>
        <w:sz w:val="24"/>
        <w:szCs w:val="24"/>
        <w:lang w:val="en-US" w:eastAsia="en-US" w:bidi="ar-SA"/>
      </w:rPr>
    </w:lvl>
    <w:lvl w:ilvl="2" w:tplc="593A5D14">
      <w:numFmt w:val="bullet"/>
      <w:lvlText w:val="•"/>
      <w:lvlJc w:val="left"/>
      <w:pPr>
        <w:ind w:left="3148" w:hanging="392"/>
      </w:pPr>
      <w:rPr>
        <w:rFonts w:hint="default"/>
        <w:lang w:val="en-US" w:eastAsia="en-US" w:bidi="ar-SA"/>
      </w:rPr>
    </w:lvl>
    <w:lvl w:ilvl="3" w:tplc="3F8A22AC">
      <w:numFmt w:val="bullet"/>
      <w:lvlText w:val="•"/>
      <w:lvlJc w:val="left"/>
      <w:pPr>
        <w:ind w:left="4072" w:hanging="392"/>
      </w:pPr>
      <w:rPr>
        <w:rFonts w:hint="default"/>
        <w:lang w:val="en-US" w:eastAsia="en-US" w:bidi="ar-SA"/>
      </w:rPr>
    </w:lvl>
    <w:lvl w:ilvl="4" w:tplc="AC28F002">
      <w:numFmt w:val="bullet"/>
      <w:lvlText w:val="•"/>
      <w:lvlJc w:val="left"/>
      <w:pPr>
        <w:ind w:left="4996" w:hanging="392"/>
      </w:pPr>
      <w:rPr>
        <w:rFonts w:hint="default"/>
        <w:lang w:val="en-US" w:eastAsia="en-US" w:bidi="ar-SA"/>
      </w:rPr>
    </w:lvl>
    <w:lvl w:ilvl="5" w:tplc="1FFEA1F4">
      <w:numFmt w:val="bullet"/>
      <w:lvlText w:val="•"/>
      <w:lvlJc w:val="left"/>
      <w:pPr>
        <w:ind w:left="5920" w:hanging="392"/>
      </w:pPr>
      <w:rPr>
        <w:rFonts w:hint="default"/>
        <w:lang w:val="en-US" w:eastAsia="en-US" w:bidi="ar-SA"/>
      </w:rPr>
    </w:lvl>
    <w:lvl w:ilvl="6" w:tplc="BEAAF850">
      <w:numFmt w:val="bullet"/>
      <w:lvlText w:val="•"/>
      <w:lvlJc w:val="left"/>
      <w:pPr>
        <w:ind w:left="6844" w:hanging="392"/>
      </w:pPr>
      <w:rPr>
        <w:rFonts w:hint="default"/>
        <w:lang w:val="en-US" w:eastAsia="en-US" w:bidi="ar-SA"/>
      </w:rPr>
    </w:lvl>
    <w:lvl w:ilvl="7" w:tplc="DF6A9EEA">
      <w:numFmt w:val="bullet"/>
      <w:lvlText w:val="•"/>
      <w:lvlJc w:val="left"/>
      <w:pPr>
        <w:ind w:left="7768" w:hanging="392"/>
      </w:pPr>
      <w:rPr>
        <w:rFonts w:hint="default"/>
        <w:lang w:val="en-US" w:eastAsia="en-US" w:bidi="ar-SA"/>
      </w:rPr>
    </w:lvl>
    <w:lvl w:ilvl="8" w:tplc="23C816E0">
      <w:numFmt w:val="bullet"/>
      <w:lvlText w:val="•"/>
      <w:lvlJc w:val="left"/>
      <w:pPr>
        <w:ind w:left="8692" w:hanging="392"/>
      </w:pPr>
      <w:rPr>
        <w:rFonts w:hint="default"/>
        <w:lang w:val="en-US" w:eastAsia="en-US" w:bidi="ar-SA"/>
      </w:rPr>
    </w:lvl>
  </w:abstractNum>
  <w:abstractNum w:abstractNumId="39" w15:restartNumberingAfterBreak="0">
    <w:nsid w:val="6BDD56CE"/>
    <w:multiLevelType w:val="hybridMultilevel"/>
    <w:tmpl w:val="AD1A2B14"/>
    <w:lvl w:ilvl="0" w:tplc="255A6108">
      <w:numFmt w:val="bullet"/>
      <w:lvlText w:val="•"/>
      <w:lvlJc w:val="left"/>
      <w:pPr>
        <w:ind w:left="4619" w:hanging="360"/>
      </w:pPr>
      <w:rPr>
        <w:rFonts w:hint="default"/>
        <w:lang w:val="en-US" w:eastAsia="en-US" w:bidi="ar-SA"/>
      </w:rPr>
    </w:lvl>
    <w:lvl w:ilvl="1" w:tplc="04090003" w:tentative="1">
      <w:start w:val="1"/>
      <w:numFmt w:val="bullet"/>
      <w:lvlText w:val="o"/>
      <w:lvlJc w:val="left"/>
      <w:pPr>
        <w:ind w:left="5339" w:hanging="360"/>
      </w:pPr>
      <w:rPr>
        <w:rFonts w:ascii="Courier New" w:hAnsi="Courier New" w:cs="Courier New" w:hint="default"/>
      </w:rPr>
    </w:lvl>
    <w:lvl w:ilvl="2" w:tplc="04090005" w:tentative="1">
      <w:start w:val="1"/>
      <w:numFmt w:val="bullet"/>
      <w:lvlText w:val=""/>
      <w:lvlJc w:val="left"/>
      <w:pPr>
        <w:ind w:left="6059" w:hanging="360"/>
      </w:pPr>
      <w:rPr>
        <w:rFonts w:ascii="Wingdings" w:hAnsi="Wingdings" w:hint="default"/>
      </w:rPr>
    </w:lvl>
    <w:lvl w:ilvl="3" w:tplc="04090001" w:tentative="1">
      <w:start w:val="1"/>
      <w:numFmt w:val="bullet"/>
      <w:lvlText w:val=""/>
      <w:lvlJc w:val="left"/>
      <w:pPr>
        <w:ind w:left="6779" w:hanging="360"/>
      </w:pPr>
      <w:rPr>
        <w:rFonts w:ascii="Symbol" w:hAnsi="Symbol" w:hint="default"/>
      </w:rPr>
    </w:lvl>
    <w:lvl w:ilvl="4" w:tplc="04090003" w:tentative="1">
      <w:start w:val="1"/>
      <w:numFmt w:val="bullet"/>
      <w:lvlText w:val="o"/>
      <w:lvlJc w:val="left"/>
      <w:pPr>
        <w:ind w:left="7499" w:hanging="360"/>
      </w:pPr>
      <w:rPr>
        <w:rFonts w:ascii="Courier New" w:hAnsi="Courier New" w:cs="Courier New" w:hint="default"/>
      </w:rPr>
    </w:lvl>
    <w:lvl w:ilvl="5" w:tplc="04090005" w:tentative="1">
      <w:start w:val="1"/>
      <w:numFmt w:val="bullet"/>
      <w:lvlText w:val=""/>
      <w:lvlJc w:val="left"/>
      <w:pPr>
        <w:ind w:left="8219" w:hanging="360"/>
      </w:pPr>
      <w:rPr>
        <w:rFonts w:ascii="Wingdings" w:hAnsi="Wingdings" w:hint="default"/>
      </w:rPr>
    </w:lvl>
    <w:lvl w:ilvl="6" w:tplc="04090001" w:tentative="1">
      <w:start w:val="1"/>
      <w:numFmt w:val="bullet"/>
      <w:lvlText w:val=""/>
      <w:lvlJc w:val="left"/>
      <w:pPr>
        <w:ind w:left="8939" w:hanging="360"/>
      </w:pPr>
      <w:rPr>
        <w:rFonts w:ascii="Symbol" w:hAnsi="Symbol" w:hint="default"/>
      </w:rPr>
    </w:lvl>
    <w:lvl w:ilvl="7" w:tplc="04090003" w:tentative="1">
      <w:start w:val="1"/>
      <w:numFmt w:val="bullet"/>
      <w:lvlText w:val="o"/>
      <w:lvlJc w:val="left"/>
      <w:pPr>
        <w:ind w:left="9659" w:hanging="360"/>
      </w:pPr>
      <w:rPr>
        <w:rFonts w:ascii="Courier New" w:hAnsi="Courier New" w:cs="Courier New" w:hint="default"/>
      </w:rPr>
    </w:lvl>
    <w:lvl w:ilvl="8" w:tplc="04090005" w:tentative="1">
      <w:start w:val="1"/>
      <w:numFmt w:val="bullet"/>
      <w:lvlText w:val=""/>
      <w:lvlJc w:val="left"/>
      <w:pPr>
        <w:ind w:left="10379" w:hanging="360"/>
      </w:pPr>
      <w:rPr>
        <w:rFonts w:ascii="Wingdings" w:hAnsi="Wingdings" w:hint="default"/>
      </w:rPr>
    </w:lvl>
  </w:abstractNum>
  <w:abstractNum w:abstractNumId="40" w15:restartNumberingAfterBreak="0">
    <w:nsid w:val="730E3640"/>
    <w:multiLevelType w:val="hybridMultilevel"/>
    <w:tmpl w:val="8A4640F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778F742D"/>
    <w:multiLevelType w:val="hybridMultilevel"/>
    <w:tmpl w:val="F7EE2F70"/>
    <w:lvl w:ilvl="0" w:tplc="32EC135A">
      <w:start w:val="1"/>
      <w:numFmt w:val="upperLetter"/>
      <w:lvlText w:val="%1."/>
      <w:lvlJc w:val="left"/>
      <w:pPr>
        <w:ind w:left="1559" w:hanging="360"/>
        <w:jc w:val="right"/>
      </w:pPr>
      <w:rPr>
        <w:rFonts w:ascii="Times New Roman" w:eastAsia="Times New Roman" w:hAnsi="Times New Roman" w:cs="Times New Roman" w:hint="default"/>
        <w:b/>
        <w:bCs/>
        <w:i w:val="0"/>
        <w:iCs w:val="0"/>
        <w:spacing w:val="-1"/>
        <w:w w:val="99"/>
        <w:sz w:val="24"/>
        <w:szCs w:val="24"/>
        <w:lang w:val="en-US" w:eastAsia="en-US" w:bidi="ar-SA"/>
      </w:rPr>
    </w:lvl>
    <w:lvl w:ilvl="1" w:tplc="04090001">
      <w:start w:val="1"/>
      <w:numFmt w:val="bullet"/>
      <w:lvlText w:val=""/>
      <w:lvlJc w:val="left"/>
      <w:pPr>
        <w:ind w:left="2790" w:hanging="720"/>
      </w:pPr>
      <w:rPr>
        <w:rFonts w:ascii="Symbol" w:hAnsi="Symbol" w:hint="default"/>
        <w:b w:val="0"/>
        <w:bCs w:val="0"/>
        <w:i w:val="0"/>
        <w:iCs w:val="0"/>
        <w:w w:val="100"/>
        <w:sz w:val="24"/>
        <w:szCs w:val="24"/>
        <w:lang w:val="en-US" w:eastAsia="en-US" w:bidi="ar-SA"/>
      </w:rPr>
    </w:lvl>
    <w:lvl w:ilvl="2" w:tplc="0FF0D8CE">
      <w:numFmt w:val="bullet"/>
      <w:lvlText w:val=""/>
      <w:lvlJc w:val="left"/>
      <w:pPr>
        <w:ind w:left="3179" w:hanging="360"/>
      </w:pPr>
      <w:rPr>
        <w:rFonts w:ascii="Symbol" w:eastAsia="Symbol" w:hAnsi="Symbol" w:cs="Symbol" w:hint="default"/>
        <w:b w:val="0"/>
        <w:bCs w:val="0"/>
        <w:i w:val="0"/>
        <w:iCs w:val="0"/>
        <w:w w:val="100"/>
        <w:sz w:val="24"/>
        <w:szCs w:val="24"/>
        <w:lang w:val="en-US" w:eastAsia="en-US" w:bidi="ar-SA"/>
      </w:rPr>
    </w:lvl>
    <w:lvl w:ilvl="3" w:tplc="D04A630C">
      <w:numFmt w:val="bullet"/>
      <w:lvlText w:val="•"/>
      <w:lvlJc w:val="left"/>
      <w:pPr>
        <w:ind w:left="3180" w:hanging="360"/>
      </w:pPr>
      <w:rPr>
        <w:rFonts w:hint="default"/>
        <w:lang w:val="en-US" w:eastAsia="en-US" w:bidi="ar-SA"/>
      </w:rPr>
    </w:lvl>
    <w:lvl w:ilvl="4" w:tplc="3FCE40E0">
      <w:numFmt w:val="bullet"/>
      <w:lvlText w:val="•"/>
      <w:lvlJc w:val="left"/>
      <w:pPr>
        <w:ind w:left="3460" w:hanging="360"/>
      </w:pPr>
      <w:rPr>
        <w:rFonts w:hint="default"/>
        <w:lang w:val="en-US" w:eastAsia="en-US" w:bidi="ar-SA"/>
      </w:rPr>
    </w:lvl>
    <w:lvl w:ilvl="5" w:tplc="3FE006AC">
      <w:numFmt w:val="bullet"/>
      <w:lvlText w:val="•"/>
      <w:lvlJc w:val="left"/>
      <w:pPr>
        <w:ind w:left="4640" w:hanging="360"/>
      </w:pPr>
      <w:rPr>
        <w:rFonts w:hint="default"/>
        <w:lang w:val="en-US" w:eastAsia="en-US" w:bidi="ar-SA"/>
      </w:rPr>
    </w:lvl>
    <w:lvl w:ilvl="6" w:tplc="73BEC290">
      <w:numFmt w:val="bullet"/>
      <w:lvlText w:val="•"/>
      <w:lvlJc w:val="left"/>
      <w:pPr>
        <w:ind w:left="5820" w:hanging="360"/>
      </w:pPr>
      <w:rPr>
        <w:rFonts w:hint="default"/>
        <w:lang w:val="en-US" w:eastAsia="en-US" w:bidi="ar-SA"/>
      </w:rPr>
    </w:lvl>
    <w:lvl w:ilvl="7" w:tplc="81A40E0A">
      <w:numFmt w:val="bullet"/>
      <w:lvlText w:val="•"/>
      <w:lvlJc w:val="left"/>
      <w:pPr>
        <w:ind w:left="7000" w:hanging="360"/>
      </w:pPr>
      <w:rPr>
        <w:rFonts w:hint="default"/>
        <w:lang w:val="en-US" w:eastAsia="en-US" w:bidi="ar-SA"/>
      </w:rPr>
    </w:lvl>
    <w:lvl w:ilvl="8" w:tplc="F4F4F254">
      <w:numFmt w:val="bullet"/>
      <w:lvlText w:val="•"/>
      <w:lvlJc w:val="left"/>
      <w:pPr>
        <w:ind w:left="8180" w:hanging="360"/>
      </w:pPr>
      <w:rPr>
        <w:rFonts w:hint="default"/>
        <w:lang w:val="en-US" w:eastAsia="en-US" w:bidi="ar-SA"/>
      </w:rPr>
    </w:lvl>
  </w:abstractNum>
  <w:abstractNum w:abstractNumId="42" w15:restartNumberingAfterBreak="0">
    <w:nsid w:val="7AFC5767"/>
    <w:multiLevelType w:val="hybridMultilevel"/>
    <w:tmpl w:val="B1FA6D96"/>
    <w:lvl w:ilvl="0" w:tplc="784A113A">
      <w:start w:val="1"/>
      <w:numFmt w:val="upperLetter"/>
      <w:lvlText w:val="%1."/>
      <w:lvlJc w:val="left"/>
      <w:pPr>
        <w:ind w:left="1919" w:hanging="360"/>
      </w:pPr>
      <w:rPr>
        <w:rFonts w:hint="default"/>
        <w:spacing w:val="-1"/>
        <w:w w:val="99"/>
        <w:lang w:val="en-US" w:eastAsia="en-US" w:bidi="ar-SA"/>
      </w:rPr>
    </w:lvl>
    <w:lvl w:ilvl="1" w:tplc="54E2E2A8">
      <w:numFmt w:val="bullet"/>
      <w:lvlText w:val="•"/>
      <w:lvlJc w:val="left"/>
      <w:pPr>
        <w:ind w:left="2782" w:hanging="360"/>
      </w:pPr>
      <w:rPr>
        <w:rFonts w:hint="default"/>
        <w:lang w:val="en-US" w:eastAsia="en-US" w:bidi="ar-SA"/>
      </w:rPr>
    </w:lvl>
    <w:lvl w:ilvl="2" w:tplc="04D25818">
      <w:numFmt w:val="bullet"/>
      <w:lvlText w:val="•"/>
      <w:lvlJc w:val="left"/>
      <w:pPr>
        <w:ind w:left="3644" w:hanging="360"/>
      </w:pPr>
      <w:rPr>
        <w:rFonts w:hint="default"/>
        <w:lang w:val="en-US" w:eastAsia="en-US" w:bidi="ar-SA"/>
      </w:rPr>
    </w:lvl>
    <w:lvl w:ilvl="3" w:tplc="2BF6CCFE">
      <w:numFmt w:val="bullet"/>
      <w:lvlText w:val="•"/>
      <w:lvlJc w:val="left"/>
      <w:pPr>
        <w:ind w:left="4506" w:hanging="360"/>
      </w:pPr>
      <w:rPr>
        <w:rFonts w:hint="default"/>
        <w:lang w:val="en-US" w:eastAsia="en-US" w:bidi="ar-SA"/>
      </w:rPr>
    </w:lvl>
    <w:lvl w:ilvl="4" w:tplc="D51C21B4">
      <w:numFmt w:val="bullet"/>
      <w:lvlText w:val="•"/>
      <w:lvlJc w:val="left"/>
      <w:pPr>
        <w:ind w:left="5368" w:hanging="360"/>
      </w:pPr>
      <w:rPr>
        <w:rFonts w:hint="default"/>
        <w:lang w:val="en-US" w:eastAsia="en-US" w:bidi="ar-SA"/>
      </w:rPr>
    </w:lvl>
    <w:lvl w:ilvl="5" w:tplc="5ED8E5D8">
      <w:numFmt w:val="bullet"/>
      <w:lvlText w:val="•"/>
      <w:lvlJc w:val="left"/>
      <w:pPr>
        <w:ind w:left="6230" w:hanging="360"/>
      </w:pPr>
      <w:rPr>
        <w:rFonts w:hint="default"/>
        <w:lang w:val="en-US" w:eastAsia="en-US" w:bidi="ar-SA"/>
      </w:rPr>
    </w:lvl>
    <w:lvl w:ilvl="6" w:tplc="2D1A90FE">
      <w:numFmt w:val="bullet"/>
      <w:lvlText w:val="•"/>
      <w:lvlJc w:val="left"/>
      <w:pPr>
        <w:ind w:left="7092" w:hanging="360"/>
      </w:pPr>
      <w:rPr>
        <w:rFonts w:hint="default"/>
        <w:lang w:val="en-US" w:eastAsia="en-US" w:bidi="ar-SA"/>
      </w:rPr>
    </w:lvl>
    <w:lvl w:ilvl="7" w:tplc="C31EEC74">
      <w:numFmt w:val="bullet"/>
      <w:lvlText w:val="•"/>
      <w:lvlJc w:val="left"/>
      <w:pPr>
        <w:ind w:left="7954" w:hanging="360"/>
      </w:pPr>
      <w:rPr>
        <w:rFonts w:hint="default"/>
        <w:lang w:val="en-US" w:eastAsia="en-US" w:bidi="ar-SA"/>
      </w:rPr>
    </w:lvl>
    <w:lvl w:ilvl="8" w:tplc="B76C2C8E">
      <w:numFmt w:val="bullet"/>
      <w:lvlText w:val="•"/>
      <w:lvlJc w:val="left"/>
      <w:pPr>
        <w:ind w:left="8816" w:hanging="360"/>
      </w:pPr>
      <w:rPr>
        <w:rFonts w:hint="default"/>
        <w:lang w:val="en-US" w:eastAsia="en-US" w:bidi="ar-SA"/>
      </w:rPr>
    </w:lvl>
  </w:abstractNum>
  <w:abstractNum w:abstractNumId="43" w15:restartNumberingAfterBreak="0">
    <w:nsid w:val="7B3F0015"/>
    <w:multiLevelType w:val="multilevel"/>
    <w:tmpl w:val="58DEA992"/>
    <w:lvl w:ilvl="0">
      <w:start w:val="361"/>
      <w:numFmt w:val="decimal"/>
      <w:lvlText w:val="%1"/>
      <w:lvlJc w:val="left"/>
      <w:pPr>
        <w:ind w:left="1300" w:hanging="660"/>
      </w:pPr>
      <w:rPr>
        <w:rFonts w:hint="default"/>
        <w:lang w:val="en-US" w:eastAsia="en-US" w:bidi="ar-SA"/>
      </w:rPr>
    </w:lvl>
    <w:lvl w:ilvl="1">
      <w:start w:val="3"/>
      <w:numFmt w:val="decimal"/>
      <w:lvlText w:val="%1.%2."/>
      <w:lvlJc w:val="left"/>
      <w:pPr>
        <w:ind w:left="1300" w:hanging="660"/>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lowerLetter"/>
      <w:lvlText w:val="(%3)"/>
      <w:lvlJc w:val="left"/>
      <w:pPr>
        <w:ind w:left="1300" w:hanging="324"/>
      </w:pPr>
      <w:rPr>
        <w:rFonts w:ascii="Times New Roman" w:eastAsia="Times New Roman" w:hAnsi="Times New Roman" w:cs="Times New Roman" w:hint="default"/>
        <w:b w:val="0"/>
        <w:bCs w:val="0"/>
        <w:i w:val="0"/>
        <w:iCs w:val="0"/>
        <w:spacing w:val="-1"/>
        <w:w w:val="99"/>
        <w:sz w:val="24"/>
        <w:szCs w:val="24"/>
        <w:lang w:val="en-US" w:eastAsia="en-US" w:bidi="ar-SA"/>
      </w:rPr>
    </w:lvl>
    <w:lvl w:ilvl="3">
      <w:start w:val="1"/>
      <w:numFmt w:val="decimal"/>
      <w:lvlText w:val="(%4)"/>
      <w:lvlJc w:val="left"/>
      <w:pPr>
        <w:ind w:left="1300" w:hanging="339"/>
      </w:pPr>
      <w:rPr>
        <w:rFonts w:ascii="Times New Roman" w:eastAsia="Times New Roman" w:hAnsi="Times New Roman" w:cs="Times New Roman" w:hint="default"/>
        <w:b w:val="0"/>
        <w:bCs w:val="0"/>
        <w:i w:val="0"/>
        <w:iCs w:val="0"/>
        <w:spacing w:val="-1"/>
        <w:w w:val="99"/>
        <w:sz w:val="24"/>
        <w:szCs w:val="24"/>
        <w:lang w:val="en-US" w:eastAsia="en-US" w:bidi="ar-SA"/>
      </w:rPr>
    </w:lvl>
    <w:lvl w:ilvl="4">
      <w:numFmt w:val="bullet"/>
      <w:lvlText w:val="•"/>
      <w:lvlJc w:val="left"/>
      <w:pPr>
        <w:ind w:left="4996" w:hanging="339"/>
      </w:pPr>
      <w:rPr>
        <w:rFonts w:hint="default"/>
        <w:lang w:val="en-US" w:eastAsia="en-US" w:bidi="ar-SA"/>
      </w:rPr>
    </w:lvl>
    <w:lvl w:ilvl="5">
      <w:numFmt w:val="bullet"/>
      <w:lvlText w:val="•"/>
      <w:lvlJc w:val="left"/>
      <w:pPr>
        <w:ind w:left="5920" w:hanging="339"/>
      </w:pPr>
      <w:rPr>
        <w:rFonts w:hint="default"/>
        <w:lang w:val="en-US" w:eastAsia="en-US" w:bidi="ar-SA"/>
      </w:rPr>
    </w:lvl>
    <w:lvl w:ilvl="6">
      <w:numFmt w:val="bullet"/>
      <w:lvlText w:val="•"/>
      <w:lvlJc w:val="left"/>
      <w:pPr>
        <w:ind w:left="6844" w:hanging="339"/>
      </w:pPr>
      <w:rPr>
        <w:rFonts w:hint="default"/>
        <w:lang w:val="en-US" w:eastAsia="en-US" w:bidi="ar-SA"/>
      </w:rPr>
    </w:lvl>
    <w:lvl w:ilvl="7">
      <w:numFmt w:val="bullet"/>
      <w:lvlText w:val="•"/>
      <w:lvlJc w:val="left"/>
      <w:pPr>
        <w:ind w:left="7768" w:hanging="339"/>
      </w:pPr>
      <w:rPr>
        <w:rFonts w:hint="default"/>
        <w:lang w:val="en-US" w:eastAsia="en-US" w:bidi="ar-SA"/>
      </w:rPr>
    </w:lvl>
    <w:lvl w:ilvl="8">
      <w:numFmt w:val="bullet"/>
      <w:lvlText w:val="•"/>
      <w:lvlJc w:val="left"/>
      <w:pPr>
        <w:ind w:left="8692" w:hanging="339"/>
      </w:pPr>
      <w:rPr>
        <w:rFonts w:hint="default"/>
        <w:lang w:val="en-US" w:eastAsia="en-US" w:bidi="ar-SA"/>
      </w:rPr>
    </w:lvl>
  </w:abstractNum>
  <w:num w:numId="1" w16cid:durableId="1249845247">
    <w:abstractNumId w:val="20"/>
  </w:num>
  <w:num w:numId="2" w16cid:durableId="1375690294">
    <w:abstractNumId w:val="38"/>
  </w:num>
  <w:num w:numId="3" w16cid:durableId="1746536808">
    <w:abstractNumId w:val="43"/>
  </w:num>
  <w:num w:numId="4" w16cid:durableId="1939830472">
    <w:abstractNumId w:val="5"/>
  </w:num>
  <w:num w:numId="5" w16cid:durableId="382369030">
    <w:abstractNumId w:val="4"/>
  </w:num>
  <w:num w:numId="6" w16cid:durableId="1601183993">
    <w:abstractNumId w:val="8"/>
  </w:num>
  <w:num w:numId="7" w16cid:durableId="1258176712">
    <w:abstractNumId w:val="15"/>
  </w:num>
  <w:num w:numId="8" w16cid:durableId="605387726">
    <w:abstractNumId w:val="28"/>
  </w:num>
  <w:num w:numId="9" w16cid:durableId="985546715">
    <w:abstractNumId w:val="22"/>
  </w:num>
  <w:num w:numId="10" w16cid:durableId="1298490228">
    <w:abstractNumId w:val="12"/>
  </w:num>
  <w:num w:numId="11" w16cid:durableId="873544825">
    <w:abstractNumId w:val="6"/>
  </w:num>
  <w:num w:numId="12" w16cid:durableId="869614023">
    <w:abstractNumId w:val="32"/>
  </w:num>
  <w:num w:numId="13" w16cid:durableId="1311716218">
    <w:abstractNumId w:val="1"/>
  </w:num>
  <w:num w:numId="14" w16cid:durableId="812987945">
    <w:abstractNumId w:val="14"/>
  </w:num>
  <w:num w:numId="15" w16cid:durableId="1879391782">
    <w:abstractNumId w:val="21"/>
  </w:num>
  <w:num w:numId="16" w16cid:durableId="512762050">
    <w:abstractNumId w:val="19"/>
  </w:num>
  <w:num w:numId="17" w16cid:durableId="1235165879">
    <w:abstractNumId w:val="16"/>
  </w:num>
  <w:num w:numId="18" w16cid:durableId="1586643951">
    <w:abstractNumId w:val="35"/>
  </w:num>
  <w:num w:numId="19" w16cid:durableId="1005549474">
    <w:abstractNumId w:val="26"/>
  </w:num>
  <w:num w:numId="20" w16cid:durableId="1370446791">
    <w:abstractNumId w:val="9"/>
  </w:num>
  <w:num w:numId="21" w16cid:durableId="1408963893">
    <w:abstractNumId w:val="23"/>
  </w:num>
  <w:num w:numId="22" w16cid:durableId="46537438">
    <w:abstractNumId w:val="41"/>
  </w:num>
  <w:num w:numId="23" w16cid:durableId="1347906028">
    <w:abstractNumId w:val="11"/>
  </w:num>
  <w:num w:numId="24" w16cid:durableId="160513710">
    <w:abstractNumId w:val="42"/>
  </w:num>
  <w:num w:numId="25" w16cid:durableId="2077774264">
    <w:abstractNumId w:val="30"/>
  </w:num>
  <w:num w:numId="26" w16cid:durableId="718013417">
    <w:abstractNumId w:val="0"/>
  </w:num>
  <w:num w:numId="27" w16cid:durableId="1543863724">
    <w:abstractNumId w:val="13"/>
  </w:num>
  <w:num w:numId="28" w16cid:durableId="1066104968">
    <w:abstractNumId w:val="27"/>
  </w:num>
  <w:num w:numId="29" w16cid:durableId="1720084597">
    <w:abstractNumId w:val="3"/>
  </w:num>
  <w:num w:numId="30" w16cid:durableId="947084816">
    <w:abstractNumId w:val="39"/>
  </w:num>
  <w:num w:numId="31" w16cid:durableId="813137875">
    <w:abstractNumId w:val="2"/>
  </w:num>
  <w:num w:numId="32" w16cid:durableId="1845316232">
    <w:abstractNumId w:val="10"/>
  </w:num>
  <w:num w:numId="33" w16cid:durableId="1145312514">
    <w:abstractNumId w:val="36"/>
  </w:num>
  <w:num w:numId="34" w16cid:durableId="1477993419">
    <w:abstractNumId w:val="40"/>
  </w:num>
  <w:num w:numId="35" w16cid:durableId="2146002589">
    <w:abstractNumId w:val="29"/>
  </w:num>
  <w:num w:numId="36" w16cid:durableId="52239116">
    <w:abstractNumId w:val="33"/>
  </w:num>
  <w:num w:numId="37" w16cid:durableId="1818452298">
    <w:abstractNumId w:val="34"/>
  </w:num>
  <w:num w:numId="38" w16cid:durableId="1689091804">
    <w:abstractNumId w:val="24"/>
  </w:num>
  <w:num w:numId="39" w16cid:durableId="1784885324">
    <w:abstractNumId w:val="25"/>
  </w:num>
  <w:num w:numId="40" w16cid:durableId="1030645164">
    <w:abstractNumId w:val="7"/>
  </w:num>
  <w:num w:numId="41" w16cid:durableId="1399867492">
    <w:abstractNumId w:val="37"/>
  </w:num>
  <w:num w:numId="42" w16cid:durableId="196353340">
    <w:abstractNumId w:val="18"/>
  </w:num>
  <w:num w:numId="43" w16cid:durableId="1395664685">
    <w:abstractNumId w:val="17"/>
  </w:num>
  <w:num w:numId="44" w16cid:durableId="1738046984">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313"/>
    <w:rsid w:val="000308A0"/>
    <w:rsid w:val="000411AA"/>
    <w:rsid w:val="00056596"/>
    <w:rsid w:val="000D55E8"/>
    <w:rsid w:val="000F51E9"/>
    <w:rsid w:val="00102B0B"/>
    <w:rsid w:val="0011247C"/>
    <w:rsid w:val="00167FA9"/>
    <w:rsid w:val="00181892"/>
    <w:rsid w:val="001B4ABB"/>
    <w:rsid w:val="001D0E64"/>
    <w:rsid w:val="001E6DFF"/>
    <w:rsid w:val="001F7676"/>
    <w:rsid w:val="00283BF1"/>
    <w:rsid w:val="002A7F90"/>
    <w:rsid w:val="002D35C8"/>
    <w:rsid w:val="002D460A"/>
    <w:rsid w:val="002F0FF0"/>
    <w:rsid w:val="002F24FD"/>
    <w:rsid w:val="00327974"/>
    <w:rsid w:val="00362BA0"/>
    <w:rsid w:val="003825F8"/>
    <w:rsid w:val="003B131C"/>
    <w:rsid w:val="003C6072"/>
    <w:rsid w:val="003D1C7C"/>
    <w:rsid w:val="003D6092"/>
    <w:rsid w:val="003F4615"/>
    <w:rsid w:val="00422744"/>
    <w:rsid w:val="0042587C"/>
    <w:rsid w:val="00460CE1"/>
    <w:rsid w:val="004E068D"/>
    <w:rsid w:val="0051294B"/>
    <w:rsid w:val="00586BF1"/>
    <w:rsid w:val="005D6BA6"/>
    <w:rsid w:val="0061773D"/>
    <w:rsid w:val="00631F87"/>
    <w:rsid w:val="00645099"/>
    <w:rsid w:val="0066238B"/>
    <w:rsid w:val="006635F3"/>
    <w:rsid w:val="00697643"/>
    <w:rsid w:val="007114C0"/>
    <w:rsid w:val="00715F7B"/>
    <w:rsid w:val="00736325"/>
    <w:rsid w:val="007632F3"/>
    <w:rsid w:val="007860C3"/>
    <w:rsid w:val="00801EC2"/>
    <w:rsid w:val="008435A2"/>
    <w:rsid w:val="00863D1E"/>
    <w:rsid w:val="00951119"/>
    <w:rsid w:val="009868CF"/>
    <w:rsid w:val="009C131F"/>
    <w:rsid w:val="009C15B2"/>
    <w:rsid w:val="009D1413"/>
    <w:rsid w:val="009F05C2"/>
    <w:rsid w:val="00A259B3"/>
    <w:rsid w:val="00AE1B5F"/>
    <w:rsid w:val="00B0381A"/>
    <w:rsid w:val="00B50370"/>
    <w:rsid w:val="00B749C5"/>
    <w:rsid w:val="00B837A0"/>
    <w:rsid w:val="00B9170A"/>
    <w:rsid w:val="00BA1281"/>
    <w:rsid w:val="00BA49CF"/>
    <w:rsid w:val="00BB516D"/>
    <w:rsid w:val="00BD21BD"/>
    <w:rsid w:val="00BE4EC2"/>
    <w:rsid w:val="00C07793"/>
    <w:rsid w:val="00C4212F"/>
    <w:rsid w:val="00C42203"/>
    <w:rsid w:val="00C82DC0"/>
    <w:rsid w:val="00C96A29"/>
    <w:rsid w:val="00CA1AFA"/>
    <w:rsid w:val="00CA2B56"/>
    <w:rsid w:val="00CA2EF0"/>
    <w:rsid w:val="00CB0DF2"/>
    <w:rsid w:val="00CB6C12"/>
    <w:rsid w:val="00CE3EAA"/>
    <w:rsid w:val="00CF67C6"/>
    <w:rsid w:val="00D0384C"/>
    <w:rsid w:val="00D20418"/>
    <w:rsid w:val="00D47C14"/>
    <w:rsid w:val="00D56971"/>
    <w:rsid w:val="00D61BDB"/>
    <w:rsid w:val="00D75313"/>
    <w:rsid w:val="00DA7EB2"/>
    <w:rsid w:val="00DF31A1"/>
    <w:rsid w:val="00E36043"/>
    <w:rsid w:val="00E42379"/>
    <w:rsid w:val="00E477DF"/>
    <w:rsid w:val="00E66E2B"/>
    <w:rsid w:val="00E92EA3"/>
    <w:rsid w:val="00EE4224"/>
    <w:rsid w:val="00EF5E58"/>
    <w:rsid w:val="00F10FFC"/>
    <w:rsid w:val="00F31AA5"/>
    <w:rsid w:val="00F6055B"/>
    <w:rsid w:val="00FA5446"/>
    <w:rsid w:val="00FB0C11"/>
    <w:rsid w:val="00FF01A2"/>
    <w:rsid w:val="00FF0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49A2D"/>
  <w15:docId w15:val="{983ED562-E4EC-452B-A2BD-29CD04C3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9"/>
      <w:ind w:left="119"/>
      <w:outlineLvl w:val="0"/>
    </w:pPr>
    <w:rPr>
      <w:b/>
      <w:bCs/>
      <w:sz w:val="28"/>
      <w:szCs w:val="28"/>
    </w:rPr>
  </w:style>
  <w:style w:type="paragraph" w:styleId="Heading2">
    <w:name w:val="heading 2"/>
    <w:basedOn w:val="Normal"/>
    <w:uiPriority w:val="1"/>
    <w:qFormat/>
    <w:pPr>
      <w:ind w:left="2020"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6"/>
      <w:ind w:left="3829" w:right="3337" w:firstLine="604"/>
    </w:pPr>
    <w:rPr>
      <w:b/>
      <w:bCs/>
      <w:sz w:val="32"/>
      <w:szCs w:val="32"/>
    </w:rPr>
  </w:style>
  <w:style w:type="paragraph" w:styleId="ListParagraph">
    <w:name w:val="List Paragraph"/>
    <w:basedOn w:val="Normal"/>
    <w:uiPriority w:val="34"/>
    <w:qFormat/>
    <w:pPr>
      <w:ind w:left="1300" w:hanging="360"/>
    </w:pPr>
  </w:style>
  <w:style w:type="paragraph" w:customStyle="1" w:styleId="TableParagraph">
    <w:name w:val="Table Paragraph"/>
    <w:basedOn w:val="Normal"/>
    <w:uiPriority w:val="1"/>
    <w:qFormat/>
    <w:pPr>
      <w:spacing w:line="271" w:lineRule="exact"/>
      <w:ind w:left="519"/>
    </w:pPr>
  </w:style>
  <w:style w:type="paragraph" w:styleId="BalloonText">
    <w:name w:val="Balloon Text"/>
    <w:basedOn w:val="Normal"/>
    <w:link w:val="BalloonTextChar"/>
    <w:uiPriority w:val="99"/>
    <w:semiHidden/>
    <w:unhideWhenUsed/>
    <w:rsid w:val="001E6D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DFF"/>
    <w:rPr>
      <w:rFonts w:ascii="Segoe UI" w:eastAsia="Times New Roman" w:hAnsi="Segoe UI" w:cs="Segoe UI"/>
      <w:sz w:val="18"/>
      <w:szCs w:val="18"/>
    </w:rPr>
  </w:style>
  <w:style w:type="paragraph" w:styleId="Header">
    <w:name w:val="header"/>
    <w:basedOn w:val="Normal"/>
    <w:link w:val="HeaderChar"/>
    <w:uiPriority w:val="99"/>
    <w:unhideWhenUsed/>
    <w:rsid w:val="00B837A0"/>
    <w:pPr>
      <w:tabs>
        <w:tab w:val="center" w:pos="4680"/>
        <w:tab w:val="right" w:pos="9360"/>
      </w:tabs>
    </w:pPr>
  </w:style>
  <w:style w:type="character" w:customStyle="1" w:styleId="HeaderChar">
    <w:name w:val="Header Char"/>
    <w:basedOn w:val="DefaultParagraphFont"/>
    <w:link w:val="Header"/>
    <w:uiPriority w:val="99"/>
    <w:rsid w:val="00B837A0"/>
    <w:rPr>
      <w:rFonts w:ascii="Times New Roman" w:eastAsia="Times New Roman" w:hAnsi="Times New Roman" w:cs="Times New Roman"/>
    </w:rPr>
  </w:style>
  <w:style w:type="paragraph" w:styleId="Footer">
    <w:name w:val="footer"/>
    <w:basedOn w:val="Normal"/>
    <w:link w:val="FooterChar"/>
    <w:uiPriority w:val="99"/>
    <w:unhideWhenUsed/>
    <w:rsid w:val="00B837A0"/>
    <w:pPr>
      <w:tabs>
        <w:tab w:val="center" w:pos="4680"/>
        <w:tab w:val="right" w:pos="9360"/>
      </w:tabs>
    </w:pPr>
  </w:style>
  <w:style w:type="character" w:customStyle="1" w:styleId="FooterChar">
    <w:name w:val="Footer Char"/>
    <w:basedOn w:val="DefaultParagraphFont"/>
    <w:link w:val="Footer"/>
    <w:uiPriority w:val="99"/>
    <w:rsid w:val="00B837A0"/>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F24FD"/>
    <w:rPr>
      <w:sz w:val="16"/>
      <w:szCs w:val="16"/>
    </w:rPr>
  </w:style>
  <w:style w:type="paragraph" w:styleId="CommentText">
    <w:name w:val="annotation text"/>
    <w:basedOn w:val="Normal"/>
    <w:link w:val="CommentTextChar"/>
    <w:uiPriority w:val="99"/>
    <w:semiHidden/>
    <w:unhideWhenUsed/>
    <w:rsid w:val="002F24FD"/>
    <w:rPr>
      <w:sz w:val="20"/>
      <w:szCs w:val="20"/>
    </w:rPr>
  </w:style>
  <w:style w:type="character" w:customStyle="1" w:styleId="CommentTextChar">
    <w:name w:val="Comment Text Char"/>
    <w:basedOn w:val="DefaultParagraphFont"/>
    <w:link w:val="CommentText"/>
    <w:uiPriority w:val="99"/>
    <w:semiHidden/>
    <w:rsid w:val="002F24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24FD"/>
    <w:rPr>
      <w:b/>
      <w:bCs/>
    </w:rPr>
  </w:style>
  <w:style w:type="character" w:customStyle="1" w:styleId="CommentSubjectChar">
    <w:name w:val="Comment Subject Char"/>
    <w:basedOn w:val="CommentTextChar"/>
    <w:link w:val="CommentSubject"/>
    <w:uiPriority w:val="99"/>
    <w:semiHidden/>
    <w:rsid w:val="002F24F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632F3"/>
    <w:rPr>
      <w:color w:val="0000FF" w:themeColor="hyperlink"/>
      <w:u w:val="single"/>
    </w:rPr>
  </w:style>
  <w:style w:type="character" w:customStyle="1" w:styleId="UnresolvedMention1">
    <w:name w:val="Unresolved Mention1"/>
    <w:basedOn w:val="DefaultParagraphFont"/>
    <w:uiPriority w:val="99"/>
    <w:semiHidden/>
    <w:unhideWhenUsed/>
    <w:rsid w:val="00763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umtercounty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9E36F-61E1-43CA-9C1E-845FE837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62</Pages>
  <Words>20048</Words>
  <Characters>107257</Characters>
  <Application>Microsoft Office Word</Application>
  <DocSecurity>0</DocSecurity>
  <Lines>2616</Lines>
  <Paragraphs>781</Paragraphs>
  <ScaleCrop>false</ScaleCrop>
  <HeadingPairs>
    <vt:vector size="2" baseType="variant">
      <vt:variant>
        <vt:lpstr>Title</vt:lpstr>
      </vt:variant>
      <vt:variant>
        <vt:i4>1</vt:i4>
      </vt:variant>
    </vt:vector>
  </HeadingPairs>
  <TitlesOfParts>
    <vt:vector size="1" baseType="lpstr">
      <vt:lpstr>Financial Policies</vt:lpstr>
    </vt:vector>
  </TitlesOfParts>
  <Company/>
  <LinksUpToDate>false</LinksUpToDate>
  <CharactersWithSpaces>126524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Policies</dc:title>
  <dc:creator>ccollins;PGryczkowski</dc:creator>
  <cp:lastModifiedBy>Della Griffin</cp:lastModifiedBy>
  <cp:revision>3</cp:revision>
  <cp:lastPrinted>2021-11-04T14:41:00Z</cp:lastPrinted>
  <dcterms:created xsi:type="dcterms:W3CDTF">2022-10-19T14:56:00Z</dcterms:created>
  <dcterms:modified xsi:type="dcterms:W3CDTF">2023-02-22T15:43:00Z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Acrobat PDFMaker 17 for Word</vt:lpwstr>
  </property>
  <property fmtid="{D5CDD505-2E9C-101B-9397-08002B2CF9AE}" pid="4" name="LastSaved">
    <vt:filetime>2021-10-12T00:00:00Z</vt:filetime>
  </property>
  <property fmtid="{D5CDD505-2E9C-101B-9397-08002B2CF9AE}" pid="5" name="GrammarlyDocumentId">
    <vt:lpwstr>915725592f8f722a6dd2f9030ce0d43c081cdffc885fa386433350bb52e7e073</vt:lpwstr>
  </property>
</Properties>
</file>